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AE" w:rsidRDefault="00433A1B" w:rsidP="00CF416D">
      <w:pPr>
        <w:autoSpaceDE w:val="0"/>
        <w:autoSpaceDN w:val="0"/>
        <w:adjustRightInd w:val="0"/>
        <w:jc w:val="right"/>
        <w:rPr>
          <w:rFonts w:ascii="Calibri" w:hAnsi="Calibri" w:cs="Arial"/>
          <w:b/>
          <w:bCs/>
          <w:sz w:val="28"/>
          <w:szCs w:val="28"/>
          <w:u w:val="single"/>
        </w:rPr>
      </w:pPr>
      <w:r w:rsidRPr="000419E0">
        <w:rPr>
          <w:rFonts w:ascii="Calibri" w:hAnsi="Calibri" w:cs="Arial"/>
          <w:b/>
          <w:bCs/>
          <w:noProof/>
          <w:sz w:val="28"/>
          <w:szCs w:val="28"/>
        </w:rPr>
        <w:drawing>
          <wp:inline distT="0" distB="0" distL="0" distR="0" wp14:anchorId="00EC2A8D" wp14:editId="7F2907A2">
            <wp:extent cx="1466850" cy="1419225"/>
            <wp:effectExtent l="0" t="0" r="0" b="0"/>
            <wp:docPr id="3" name="Picture 3" descr="Activity Alliance Logo_Stra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ity Alliance Logo_Strap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19225"/>
                    </a:xfrm>
                    <a:prstGeom prst="rect">
                      <a:avLst/>
                    </a:prstGeom>
                    <a:noFill/>
                    <a:ln>
                      <a:noFill/>
                    </a:ln>
                  </pic:spPr>
                </pic:pic>
              </a:graphicData>
            </a:graphic>
          </wp:inline>
        </w:drawing>
      </w:r>
    </w:p>
    <w:p w:rsidR="008F3FAE" w:rsidRDefault="008F3FAE" w:rsidP="008E2BFF">
      <w:pPr>
        <w:autoSpaceDE w:val="0"/>
        <w:autoSpaceDN w:val="0"/>
        <w:adjustRightInd w:val="0"/>
        <w:rPr>
          <w:rFonts w:ascii="Calibri" w:hAnsi="Calibri" w:cs="Arial"/>
          <w:b/>
          <w:bCs/>
          <w:sz w:val="28"/>
          <w:szCs w:val="28"/>
          <w:u w:val="single"/>
        </w:rPr>
      </w:pPr>
    </w:p>
    <w:p w:rsidR="00973D10" w:rsidRPr="00D842CD" w:rsidRDefault="00CF416D" w:rsidP="00973D10">
      <w:pPr>
        <w:autoSpaceDE w:val="0"/>
        <w:autoSpaceDN w:val="0"/>
        <w:adjustRightInd w:val="0"/>
        <w:rPr>
          <w:rFonts w:ascii="Calibri" w:hAnsi="Calibri" w:cs="Arial"/>
          <w:b/>
          <w:bCs/>
          <w:color w:val="002060"/>
          <w:sz w:val="36"/>
          <w:szCs w:val="36"/>
        </w:rPr>
      </w:pPr>
      <w:r>
        <w:rPr>
          <w:rFonts w:ascii="Calibri" w:hAnsi="Calibri" w:cs="Arial"/>
          <w:b/>
          <w:bCs/>
          <w:color w:val="002060"/>
          <w:sz w:val="36"/>
          <w:szCs w:val="36"/>
        </w:rPr>
        <w:t xml:space="preserve">Research and Evaluation </w:t>
      </w:r>
      <w:r w:rsidR="00414DD2">
        <w:rPr>
          <w:rFonts w:ascii="Calibri" w:hAnsi="Calibri" w:cs="Arial"/>
          <w:b/>
          <w:bCs/>
          <w:color w:val="002060"/>
          <w:sz w:val="36"/>
          <w:szCs w:val="36"/>
        </w:rPr>
        <w:t>Adviso</w:t>
      </w:r>
      <w:r w:rsidR="00216E92">
        <w:rPr>
          <w:rFonts w:ascii="Calibri" w:hAnsi="Calibri" w:cs="Arial"/>
          <w:b/>
          <w:bCs/>
          <w:color w:val="002060"/>
          <w:sz w:val="36"/>
          <w:szCs w:val="36"/>
        </w:rPr>
        <w:t xml:space="preserve">r </w:t>
      </w:r>
    </w:p>
    <w:p w:rsidR="00973D10" w:rsidRPr="00D842CD" w:rsidRDefault="00433A1B" w:rsidP="0069138F">
      <w:pPr>
        <w:autoSpaceDE w:val="0"/>
        <w:autoSpaceDN w:val="0"/>
        <w:adjustRightInd w:val="0"/>
        <w:rPr>
          <w:rFonts w:ascii="Calibri" w:hAnsi="Calibri" w:cs="Arial"/>
          <w:b/>
          <w:bCs/>
        </w:rPr>
      </w:pPr>
      <w:r>
        <w:rPr>
          <w:rFonts w:ascii="Calibri" w:hAnsi="Calibri" w:cs="Arial"/>
          <w:b/>
          <w:bCs/>
          <w:noProof/>
          <w:sz w:val="36"/>
          <w:szCs w:val="36"/>
        </w:rPr>
        <mc:AlternateContent>
          <mc:Choice Requires="wps">
            <w:drawing>
              <wp:anchor distT="0" distB="0" distL="114300" distR="114300" simplePos="0" relativeHeight="251657728" behindDoc="0" locked="0" layoutInCell="1" allowOverlap="1" wp14:anchorId="6416DCB1" wp14:editId="5C1D6E02">
                <wp:simplePos x="0" y="0"/>
                <wp:positionH relativeFrom="column">
                  <wp:posOffset>-19050</wp:posOffset>
                </wp:positionH>
                <wp:positionV relativeFrom="paragraph">
                  <wp:posOffset>182246</wp:posOffset>
                </wp:positionV>
                <wp:extent cx="6657975" cy="16954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695450"/>
                        </a:xfrm>
                        <a:prstGeom prst="rect">
                          <a:avLst/>
                        </a:prstGeom>
                        <a:solidFill>
                          <a:srgbClr val="002060"/>
                        </a:solidFill>
                        <a:ln w="9525">
                          <a:solidFill>
                            <a:srgbClr val="002060"/>
                          </a:solidFill>
                          <a:miter lim="800000"/>
                          <a:headEnd/>
                          <a:tailEnd/>
                        </a:ln>
                      </wps:spPr>
                      <wps:txbx>
                        <w:txbxContent>
                          <w:p w:rsidR="00612A27" w:rsidRPr="00953CAB" w:rsidRDefault="00612A27" w:rsidP="00973D10">
                            <w:pPr>
                              <w:autoSpaceDE w:val="0"/>
                              <w:autoSpaceDN w:val="0"/>
                              <w:adjustRightInd w:val="0"/>
                              <w:rPr>
                                <w:rFonts w:ascii="Calibri" w:hAnsi="Calibri" w:cs="Arial"/>
                                <w:b/>
                                <w:bCs/>
                                <w:sz w:val="28"/>
                                <w:szCs w:val="28"/>
                              </w:rPr>
                            </w:pPr>
                            <w:r w:rsidRPr="00953CAB">
                              <w:rPr>
                                <w:rFonts w:ascii="Calibri" w:hAnsi="Calibri" w:cs="Arial"/>
                                <w:b/>
                                <w:bCs/>
                                <w:sz w:val="28"/>
                                <w:szCs w:val="28"/>
                              </w:rPr>
                              <w:t xml:space="preserve">Directly responsible to:  </w:t>
                            </w:r>
                            <w:r w:rsidR="00A91EA5" w:rsidRPr="00953CAB">
                              <w:rPr>
                                <w:rFonts w:ascii="Calibri" w:hAnsi="Calibri" w:cs="Arial"/>
                                <w:b/>
                                <w:bCs/>
                                <w:sz w:val="28"/>
                                <w:szCs w:val="28"/>
                              </w:rPr>
                              <w:t>Research and Insight</w:t>
                            </w:r>
                            <w:r w:rsidRPr="00953CAB">
                              <w:rPr>
                                <w:rFonts w:ascii="Calibri" w:hAnsi="Calibri" w:cs="Arial"/>
                                <w:b/>
                                <w:bCs/>
                                <w:sz w:val="28"/>
                                <w:szCs w:val="28"/>
                              </w:rPr>
                              <w:t xml:space="preserve"> Manager</w:t>
                            </w:r>
                          </w:p>
                          <w:p w:rsidR="00612A27" w:rsidRPr="00953CAB" w:rsidRDefault="00612A27" w:rsidP="00973D10">
                            <w:pPr>
                              <w:autoSpaceDE w:val="0"/>
                              <w:autoSpaceDN w:val="0"/>
                              <w:adjustRightInd w:val="0"/>
                              <w:rPr>
                                <w:rFonts w:ascii="Calibri" w:hAnsi="Calibri" w:cs="Arial"/>
                                <w:b/>
                                <w:bCs/>
                                <w:sz w:val="28"/>
                                <w:szCs w:val="28"/>
                              </w:rPr>
                            </w:pPr>
                          </w:p>
                          <w:p w:rsidR="00612A27" w:rsidRPr="00A3676C" w:rsidRDefault="00612A27" w:rsidP="00973D10">
                            <w:pPr>
                              <w:autoSpaceDE w:val="0"/>
                              <w:autoSpaceDN w:val="0"/>
                              <w:adjustRightInd w:val="0"/>
                              <w:rPr>
                                <w:rFonts w:ascii="Calibri" w:hAnsi="Calibri" w:cs="Arial"/>
                                <w:b/>
                                <w:bCs/>
                                <w:sz w:val="28"/>
                                <w:szCs w:val="28"/>
                              </w:rPr>
                            </w:pPr>
                            <w:r w:rsidRPr="00A3676C">
                              <w:rPr>
                                <w:rFonts w:ascii="Calibri" w:hAnsi="Calibri" w:cs="Arial"/>
                                <w:b/>
                                <w:bCs/>
                                <w:sz w:val="28"/>
                                <w:szCs w:val="28"/>
                              </w:rPr>
                              <w:t>Salary Range</w:t>
                            </w:r>
                            <w:r w:rsidRPr="00A3676C">
                              <w:rPr>
                                <w:rFonts w:ascii="Calibri" w:hAnsi="Calibri" w:cs="Arial"/>
                                <w:b/>
                                <w:bCs/>
                                <w:color w:val="FFFFFF"/>
                                <w:sz w:val="28"/>
                                <w:szCs w:val="28"/>
                              </w:rPr>
                              <w:t>:</w:t>
                            </w:r>
                            <w:r w:rsidR="00281091" w:rsidRPr="00A3676C">
                              <w:rPr>
                                <w:rFonts w:ascii="Calibri" w:hAnsi="Calibri" w:cs="Arial"/>
                                <w:b/>
                                <w:bCs/>
                                <w:color w:val="FFFFFF"/>
                                <w:sz w:val="28"/>
                                <w:szCs w:val="28"/>
                              </w:rPr>
                              <w:t xml:space="preserve">   </w:t>
                            </w:r>
                            <w:r w:rsidR="00743626" w:rsidRPr="00A3676C">
                              <w:rPr>
                                <w:rFonts w:ascii="Calibri" w:hAnsi="Calibri"/>
                                <w:b/>
                                <w:sz w:val="28"/>
                                <w:szCs w:val="28"/>
                              </w:rPr>
                              <w:t>£24,</w:t>
                            </w:r>
                            <w:r w:rsidR="00E303C4">
                              <w:rPr>
                                <w:rFonts w:ascii="Calibri" w:hAnsi="Calibri"/>
                                <w:b/>
                                <w:sz w:val="28"/>
                                <w:szCs w:val="28"/>
                              </w:rPr>
                              <w:t>000</w:t>
                            </w:r>
                            <w:r w:rsidR="00743626" w:rsidRPr="00A3676C">
                              <w:rPr>
                                <w:rFonts w:ascii="Calibri" w:hAnsi="Calibri"/>
                                <w:b/>
                                <w:sz w:val="28"/>
                                <w:szCs w:val="28"/>
                              </w:rPr>
                              <w:t>-£</w:t>
                            </w:r>
                            <w:r w:rsidR="00E303C4">
                              <w:rPr>
                                <w:rFonts w:ascii="Calibri" w:hAnsi="Calibri"/>
                                <w:b/>
                                <w:sz w:val="28"/>
                                <w:szCs w:val="28"/>
                              </w:rPr>
                              <w:t>28,000</w:t>
                            </w:r>
                          </w:p>
                          <w:p w:rsidR="00AE5D7E" w:rsidRPr="00953CAB" w:rsidRDefault="00AE5D7E" w:rsidP="00973D10">
                            <w:pPr>
                              <w:autoSpaceDE w:val="0"/>
                              <w:autoSpaceDN w:val="0"/>
                              <w:adjustRightInd w:val="0"/>
                              <w:rPr>
                                <w:rFonts w:ascii="Calibri" w:hAnsi="Calibri" w:cs="Arial"/>
                                <w:b/>
                                <w:bCs/>
                                <w:iCs/>
                                <w:sz w:val="28"/>
                                <w:szCs w:val="28"/>
                              </w:rPr>
                            </w:pPr>
                          </w:p>
                          <w:p w:rsidR="00EF7172" w:rsidRDefault="00612A27" w:rsidP="00973D10">
                            <w:pPr>
                              <w:autoSpaceDE w:val="0"/>
                              <w:autoSpaceDN w:val="0"/>
                              <w:adjustRightInd w:val="0"/>
                              <w:rPr>
                                <w:rFonts w:ascii="Calibri" w:hAnsi="Calibri" w:cs="Arial"/>
                                <w:b/>
                                <w:bCs/>
                                <w:sz w:val="28"/>
                                <w:szCs w:val="28"/>
                              </w:rPr>
                            </w:pPr>
                            <w:r w:rsidRPr="00953CAB">
                              <w:rPr>
                                <w:rFonts w:ascii="Calibri" w:hAnsi="Calibri" w:cs="Arial"/>
                                <w:b/>
                                <w:bCs/>
                                <w:sz w:val="28"/>
                                <w:szCs w:val="28"/>
                              </w:rPr>
                              <w:t xml:space="preserve">Location:  </w:t>
                            </w:r>
                            <w:r w:rsidR="00281091" w:rsidRPr="00953CAB">
                              <w:rPr>
                                <w:rFonts w:ascii="Calibri" w:hAnsi="Calibri" w:cs="Arial"/>
                                <w:b/>
                                <w:bCs/>
                                <w:sz w:val="28"/>
                                <w:szCs w:val="28"/>
                              </w:rPr>
                              <w:t>Manchester</w:t>
                            </w:r>
                          </w:p>
                          <w:p w:rsidR="00EF7172" w:rsidRDefault="00EF7172">
                            <w:pPr>
                              <w:rPr>
                                <w:rFonts w:ascii="Calibri" w:hAnsi="Calibri" w:cs="Arial"/>
                                <w:b/>
                                <w:bCs/>
                                <w:sz w:val="28"/>
                                <w:szCs w:val="28"/>
                              </w:rPr>
                            </w:pPr>
                          </w:p>
                          <w:p w:rsidR="00612A27" w:rsidRPr="000B28A2" w:rsidRDefault="00BB1C3C">
                            <w:pPr>
                              <w:rPr>
                                <w:rFonts w:ascii="Calibri" w:hAnsi="Calibri"/>
                                <w:b/>
                                <w:sz w:val="28"/>
                              </w:rPr>
                            </w:pPr>
                            <w:r w:rsidRPr="000B28A2">
                              <w:rPr>
                                <w:rFonts w:ascii="Calibri" w:hAnsi="Calibri"/>
                                <w:b/>
                                <w:sz w:val="28"/>
                              </w:rPr>
                              <w:t xml:space="preserve">Contract: </w:t>
                            </w:r>
                            <w:r w:rsidR="00A91EA5" w:rsidRPr="00A91EA5">
                              <w:rPr>
                                <w:rFonts w:ascii="Calibri" w:hAnsi="Calibri"/>
                                <w:b/>
                                <w:sz w:val="28"/>
                              </w:rPr>
                              <w:t>Permanent, Full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16DCB1" id="_x0000_t202" coordsize="21600,21600" o:spt="202" path="m,l,21600r21600,l21600,xe">
                <v:stroke joinstyle="miter"/>
                <v:path gradientshapeok="t" o:connecttype="rect"/>
              </v:shapetype>
              <v:shape id="Text Box 3" o:spid="_x0000_s1026" type="#_x0000_t202" style="position:absolute;margin-left:-1.5pt;margin-top:14.35pt;width:524.2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" fillcolor="#002060" strokecolor="#002060">
                <v:textbox>
                  <w:txbxContent>
                    <w:p w:rsidR="00612A27" w:rsidRPr="00953CAB" w:rsidRDefault="00612A27" w:rsidP="00973D10">
                      <w:pPr>
                        <w:autoSpaceDE w:val="0"/>
                        <w:autoSpaceDN w:val="0"/>
                        <w:adjustRightInd w:val="0"/>
                        <w:rPr>
                          <w:rFonts w:ascii="Calibri" w:hAnsi="Calibri" w:cs="Arial"/>
                          <w:b/>
                          <w:bCs/>
                          <w:sz w:val="28"/>
                          <w:szCs w:val="28"/>
                        </w:rPr>
                      </w:pPr>
                      <w:r w:rsidRPr="00953CAB">
                        <w:rPr>
                          <w:rFonts w:ascii="Calibri" w:hAnsi="Calibri" w:cs="Arial"/>
                          <w:b/>
                          <w:bCs/>
                          <w:sz w:val="28"/>
                          <w:szCs w:val="28"/>
                        </w:rPr>
                        <w:t xml:space="preserve">Directly responsible to:  </w:t>
                      </w:r>
                      <w:r w:rsidR="00A91EA5" w:rsidRPr="00953CAB">
                        <w:rPr>
                          <w:rFonts w:ascii="Calibri" w:hAnsi="Calibri" w:cs="Arial"/>
                          <w:b/>
                          <w:bCs/>
                          <w:sz w:val="28"/>
                          <w:szCs w:val="28"/>
                        </w:rPr>
                        <w:t>Research and Insight</w:t>
                      </w:r>
                      <w:r w:rsidRPr="00953CAB">
                        <w:rPr>
                          <w:rFonts w:ascii="Calibri" w:hAnsi="Calibri" w:cs="Arial"/>
                          <w:b/>
                          <w:bCs/>
                          <w:sz w:val="28"/>
                          <w:szCs w:val="28"/>
                        </w:rPr>
                        <w:t xml:space="preserve"> Manager</w:t>
                      </w:r>
                    </w:p>
                    <w:p w:rsidR="00612A27" w:rsidRPr="00953CAB" w:rsidRDefault="00612A27" w:rsidP="00973D10">
                      <w:pPr>
                        <w:autoSpaceDE w:val="0"/>
                        <w:autoSpaceDN w:val="0"/>
                        <w:adjustRightInd w:val="0"/>
                        <w:rPr>
                          <w:rFonts w:ascii="Calibri" w:hAnsi="Calibri" w:cs="Arial"/>
                          <w:b/>
                          <w:bCs/>
                          <w:sz w:val="28"/>
                          <w:szCs w:val="28"/>
                        </w:rPr>
                      </w:pPr>
                    </w:p>
                    <w:p w:rsidR="00612A27" w:rsidRPr="00A3676C" w:rsidRDefault="00612A27" w:rsidP="00973D10">
                      <w:pPr>
                        <w:autoSpaceDE w:val="0"/>
                        <w:autoSpaceDN w:val="0"/>
                        <w:adjustRightInd w:val="0"/>
                        <w:rPr>
                          <w:rFonts w:ascii="Calibri" w:hAnsi="Calibri" w:cs="Arial"/>
                          <w:b/>
                          <w:bCs/>
                          <w:sz w:val="28"/>
                          <w:szCs w:val="28"/>
                        </w:rPr>
                      </w:pPr>
                      <w:r w:rsidRPr="00A3676C">
                        <w:rPr>
                          <w:rFonts w:ascii="Calibri" w:hAnsi="Calibri" w:cs="Arial"/>
                          <w:b/>
                          <w:bCs/>
                          <w:sz w:val="28"/>
                          <w:szCs w:val="28"/>
                        </w:rPr>
                        <w:t>Salary Range</w:t>
                      </w:r>
                      <w:r w:rsidRPr="00A3676C">
                        <w:rPr>
                          <w:rFonts w:ascii="Calibri" w:hAnsi="Calibri" w:cs="Arial"/>
                          <w:b/>
                          <w:bCs/>
                          <w:color w:val="FFFFFF"/>
                          <w:sz w:val="28"/>
                          <w:szCs w:val="28"/>
                        </w:rPr>
                        <w:t>:</w:t>
                      </w:r>
                      <w:r w:rsidR="00281091" w:rsidRPr="00A3676C">
                        <w:rPr>
                          <w:rFonts w:ascii="Calibri" w:hAnsi="Calibri" w:cs="Arial"/>
                          <w:b/>
                          <w:bCs/>
                          <w:color w:val="FFFFFF"/>
                          <w:sz w:val="28"/>
                          <w:szCs w:val="28"/>
                        </w:rPr>
                        <w:t xml:space="preserve">   </w:t>
                      </w:r>
                      <w:r w:rsidR="00743626" w:rsidRPr="00A3676C">
                        <w:rPr>
                          <w:rFonts w:ascii="Calibri" w:hAnsi="Calibri"/>
                          <w:b/>
                          <w:sz w:val="28"/>
                          <w:szCs w:val="28"/>
                        </w:rPr>
                        <w:t>£24,</w:t>
                      </w:r>
                      <w:r w:rsidR="00E303C4">
                        <w:rPr>
                          <w:rFonts w:ascii="Calibri" w:hAnsi="Calibri"/>
                          <w:b/>
                          <w:sz w:val="28"/>
                          <w:szCs w:val="28"/>
                        </w:rPr>
                        <w:t>000</w:t>
                      </w:r>
                      <w:r w:rsidR="00743626" w:rsidRPr="00A3676C">
                        <w:rPr>
                          <w:rFonts w:ascii="Calibri" w:hAnsi="Calibri"/>
                          <w:b/>
                          <w:sz w:val="28"/>
                          <w:szCs w:val="28"/>
                        </w:rPr>
                        <w:t>-£</w:t>
                      </w:r>
                      <w:r w:rsidR="00E303C4">
                        <w:rPr>
                          <w:rFonts w:ascii="Calibri" w:hAnsi="Calibri"/>
                          <w:b/>
                          <w:sz w:val="28"/>
                          <w:szCs w:val="28"/>
                        </w:rPr>
                        <w:t>28,000</w:t>
                      </w:r>
                    </w:p>
                    <w:p w:rsidR="00AE5D7E" w:rsidRPr="00953CAB" w:rsidRDefault="00AE5D7E" w:rsidP="00973D10">
                      <w:pPr>
                        <w:autoSpaceDE w:val="0"/>
                        <w:autoSpaceDN w:val="0"/>
                        <w:adjustRightInd w:val="0"/>
                        <w:rPr>
                          <w:rFonts w:ascii="Calibri" w:hAnsi="Calibri" w:cs="Arial"/>
                          <w:b/>
                          <w:bCs/>
                          <w:iCs/>
                          <w:sz w:val="28"/>
                          <w:szCs w:val="28"/>
                        </w:rPr>
                      </w:pPr>
                    </w:p>
                    <w:p w:rsidR="00EF7172" w:rsidRDefault="00612A27" w:rsidP="00973D10">
                      <w:pPr>
                        <w:autoSpaceDE w:val="0"/>
                        <w:autoSpaceDN w:val="0"/>
                        <w:adjustRightInd w:val="0"/>
                        <w:rPr>
                          <w:rFonts w:ascii="Calibri" w:hAnsi="Calibri" w:cs="Arial"/>
                          <w:b/>
                          <w:bCs/>
                          <w:sz w:val="28"/>
                          <w:szCs w:val="28"/>
                        </w:rPr>
                      </w:pPr>
                      <w:r w:rsidRPr="00953CAB">
                        <w:rPr>
                          <w:rFonts w:ascii="Calibri" w:hAnsi="Calibri" w:cs="Arial"/>
                          <w:b/>
                          <w:bCs/>
                          <w:sz w:val="28"/>
                          <w:szCs w:val="28"/>
                        </w:rPr>
                        <w:t xml:space="preserve">Location:  </w:t>
                      </w:r>
                      <w:r w:rsidR="00281091" w:rsidRPr="00953CAB">
                        <w:rPr>
                          <w:rFonts w:ascii="Calibri" w:hAnsi="Calibri" w:cs="Arial"/>
                          <w:b/>
                          <w:bCs/>
                          <w:sz w:val="28"/>
                          <w:szCs w:val="28"/>
                        </w:rPr>
                        <w:t>Manchester</w:t>
                      </w:r>
                    </w:p>
                    <w:p w:rsidR="00EF7172" w:rsidRDefault="00EF7172">
                      <w:pPr>
                        <w:rPr>
                          <w:rFonts w:ascii="Calibri" w:hAnsi="Calibri" w:cs="Arial"/>
                          <w:b/>
                          <w:bCs/>
                          <w:sz w:val="28"/>
                          <w:szCs w:val="28"/>
                        </w:rPr>
                      </w:pPr>
                    </w:p>
                    <w:p w:rsidR="00612A27" w:rsidRPr="000B28A2" w:rsidRDefault="00BB1C3C">
                      <w:pPr>
                        <w:rPr>
                          <w:rFonts w:ascii="Calibri" w:hAnsi="Calibri"/>
                          <w:b/>
                          <w:sz w:val="28"/>
                        </w:rPr>
                      </w:pPr>
                      <w:r w:rsidRPr="000B28A2">
                        <w:rPr>
                          <w:rFonts w:ascii="Calibri" w:hAnsi="Calibri"/>
                          <w:b/>
                          <w:sz w:val="28"/>
                        </w:rPr>
                        <w:t xml:space="preserve">Contract: </w:t>
                      </w:r>
                      <w:r w:rsidR="00A91EA5" w:rsidRPr="00A91EA5">
                        <w:rPr>
                          <w:rFonts w:ascii="Calibri" w:hAnsi="Calibri"/>
                          <w:b/>
                          <w:sz w:val="28"/>
                        </w:rPr>
                        <w:t>Permanent, Full time</w:t>
                      </w:r>
                    </w:p>
                  </w:txbxContent>
                </v:textbox>
              </v:shape>
            </w:pict>
          </mc:Fallback>
        </mc:AlternateContent>
      </w:r>
    </w:p>
    <w:p w:rsidR="0069138F" w:rsidRDefault="0069138F" w:rsidP="0069138F">
      <w:pPr>
        <w:autoSpaceDE w:val="0"/>
        <w:autoSpaceDN w:val="0"/>
        <w:adjustRightInd w:val="0"/>
        <w:rPr>
          <w:rFonts w:ascii="Calibri" w:hAnsi="Calibri" w:cs="Arial"/>
          <w:b/>
          <w:bCs/>
          <w:sz w:val="36"/>
          <w:szCs w:val="36"/>
        </w:rPr>
      </w:pPr>
    </w:p>
    <w:p w:rsidR="0069138F" w:rsidRDefault="0069138F" w:rsidP="0069138F">
      <w:pPr>
        <w:autoSpaceDE w:val="0"/>
        <w:autoSpaceDN w:val="0"/>
        <w:adjustRightInd w:val="0"/>
        <w:rPr>
          <w:rFonts w:ascii="Calibri" w:hAnsi="Calibri" w:cs="Arial"/>
          <w:b/>
          <w:bCs/>
          <w:sz w:val="36"/>
          <w:szCs w:val="36"/>
        </w:rPr>
      </w:pPr>
    </w:p>
    <w:p w:rsidR="0069138F" w:rsidRDefault="0069138F" w:rsidP="0069138F">
      <w:pPr>
        <w:autoSpaceDE w:val="0"/>
        <w:autoSpaceDN w:val="0"/>
        <w:adjustRightInd w:val="0"/>
        <w:rPr>
          <w:rFonts w:ascii="Calibri" w:hAnsi="Calibri" w:cs="Arial"/>
          <w:b/>
          <w:bCs/>
          <w:sz w:val="36"/>
          <w:szCs w:val="36"/>
        </w:rPr>
      </w:pPr>
    </w:p>
    <w:p w:rsidR="0069138F" w:rsidRDefault="0069138F" w:rsidP="0069138F">
      <w:pPr>
        <w:autoSpaceDE w:val="0"/>
        <w:autoSpaceDN w:val="0"/>
        <w:adjustRightInd w:val="0"/>
        <w:rPr>
          <w:rFonts w:ascii="Calibri" w:hAnsi="Calibri" w:cs="Arial"/>
          <w:b/>
          <w:bCs/>
          <w:sz w:val="36"/>
          <w:szCs w:val="36"/>
        </w:rPr>
      </w:pPr>
    </w:p>
    <w:p w:rsidR="0069138F" w:rsidRDefault="0069138F" w:rsidP="0069138F">
      <w:pPr>
        <w:autoSpaceDE w:val="0"/>
        <w:autoSpaceDN w:val="0"/>
        <w:adjustRightInd w:val="0"/>
        <w:rPr>
          <w:rFonts w:ascii="Calibri" w:hAnsi="Calibri" w:cs="Arial"/>
          <w:b/>
          <w:bCs/>
          <w:sz w:val="36"/>
          <w:szCs w:val="36"/>
        </w:rPr>
      </w:pPr>
    </w:p>
    <w:p w:rsidR="00AE5D7E" w:rsidRDefault="00AE5D7E" w:rsidP="008E2BFF">
      <w:pPr>
        <w:autoSpaceDE w:val="0"/>
        <w:autoSpaceDN w:val="0"/>
        <w:adjustRightInd w:val="0"/>
        <w:rPr>
          <w:rFonts w:ascii="Calibri" w:hAnsi="Calibri" w:cs="Arial"/>
          <w:b/>
          <w:bCs/>
          <w:color w:val="002060"/>
          <w:sz w:val="28"/>
        </w:rPr>
      </w:pPr>
    </w:p>
    <w:p w:rsidR="00EF7172" w:rsidRDefault="00EF7172" w:rsidP="008E2BFF">
      <w:pPr>
        <w:autoSpaceDE w:val="0"/>
        <w:autoSpaceDN w:val="0"/>
        <w:adjustRightInd w:val="0"/>
        <w:rPr>
          <w:rFonts w:ascii="Calibri" w:hAnsi="Calibri" w:cs="Arial"/>
          <w:b/>
          <w:bCs/>
          <w:color w:val="002060"/>
          <w:sz w:val="28"/>
        </w:rPr>
      </w:pPr>
    </w:p>
    <w:p w:rsidR="00A119EE" w:rsidRPr="001775F9" w:rsidRDefault="00D842CD" w:rsidP="00A119EE">
      <w:pPr>
        <w:autoSpaceDE w:val="0"/>
        <w:autoSpaceDN w:val="0"/>
        <w:adjustRightInd w:val="0"/>
        <w:spacing w:after="240"/>
        <w:rPr>
          <w:rFonts w:ascii="Calibri" w:hAnsi="Calibri" w:cs="Arial"/>
          <w:b/>
          <w:bCs/>
          <w:color w:val="002060"/>
          <w:sz w:val="28"/>
        </w:rPr>
      </w:pPr>
      <w:r w:rsidRPr="001775F9">
        <w:rPr>
          <w:rFonts w:ascii="Calibri" w:hAnsi="Calibri" w:cs="Arial"/>
          <w:b/>
          <w:bCs/>
          <w:color w:val="002060"/>
          <w:sz w:val="28"/>
        </w:rPr>
        <w:t>Role purpose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5731" w:rsidRPr="001775F9" w:rsidTr="00A119EE">
        <w:tc>
          <w:tcPr>
            <w:tcW w:w="10348" w:type="dxa"/>
            <w:shd w:val="clear" w:color="auto" w:fill="auto"/>
          </w:tcPr>
          <w:p w:rsidR="000D1619" w:rsidRPr="000D1619" w:rsidRDefault="000D1619" w:rsidP="000D1619">
            <w:pPr>
              <w:rPr>
                <w:rFonts w:ascii="Calibri" w:hAnsi="Calibri" w:cs="Arial"/>
              </w:rPr>
            </w:pPr>
            <w:r w:rsidRPr="000D1619">
              <w:rPr>
                <w:rFonts w:ascii="Calibri" w:hAnsi="Calibri" w:cs="Arial"/>
              </w:rPr>
              <w:t>Activity Alliance is the new name for English Federation of Disability Sport. Activity Alliance brings members, partners and disabled people together to make active lives possible. Collectively, we continue to challenge perceptions and change the reality of disability, inclusion and sport. Activity Alliance is a national charity working towards a better future where disabled people and those with long-term health conditions ca</w:t>
            </w:r>
            <w:r w:rsidR="006920CB">
              <w:rPr>
                <w:rFonts w:ascii="Calibri" w:hAnsi="Calibri" w:cs="Arial"/>
              </w:rPr>
              <w:t xml:space="preserve">n be </w:t>
            </w:r>
            <w:r w:rsidR="00D92467">
              <w:rPr>
                <w:rFonts w:ascii="Calibri" w:hAnsi="Calibri" w:cs="Arial"/>
              </w:rPr>
              <w:t xml:space="preserve">active </w:t>
            </w:r>
            <w:r w:rsidR="006920CB">
              <w:rPr>
                <w:rFonts w:ascii="Calibri" w:hAnsi="Calibri" w:cs="Arial"/>
              </w:rPr>
              <w:t>and stay active for life.</w:t>
            </w:r>
          </w:p>
          <w:p w:rsidR="000D1619" w:rsidRPr="000D1619" w:rsidRDefault="000D1619" w:rsidP="000D1619">
            <w:pPr>
              <w:rPr>
                <w:rFonts w:ascii="Calibri" w:hAnsi="Calibri" w:cs="Arial"/>
              </w:rPr>
            </w:pPr>
          </w:p>
          <w:p w:rsidR="00983141" w:rsidRDefault="000D1619" w:rsidP="000D1619">
            <w:pPr>
              <w:rPr>
                <w:rFonts w:ascii="Calibri" w:hAnsi="Calibri" w:cs="Arial"/>
              </w:rPr>
            </w:pPr>
            <w:r w:rsidRPr="000D1619">
              <w:rPr>
                <w:rFonts w:ascii="Calibri" w:hAnsi="Calibri" w:cs="Arial"/>
              </w:rPr>
              <w:t>September 2018 marks 20 years since we became a national charity and we are proud of our success so far. Over the past six years, Activity Alliance ha</w:t>
            </w:r>
            <w:r w:rsidR="006403A4">
              <w:rPr>
                <w:rFonts w:ascii="Calibri" w:hAnsi="Calibri" w:cs="Arial"/>
              </w:rPr>
              <w:t>ve</w:t>
            </w:r>
            <w:r w:rsidR="006E4A75">
              <w:rPr>
                <w:rFonts w:ascii="Calibri" w:hAnsi="Calibri" w:cs="Arial"/>
              </w:rPr>
              <w:t xml:space="preserve"> worked hard to become the ‘go-</w:t>
            </w:r>
            <w:r w:rsidRPr="000D1619">
              <w:rPr>
                <w:rFonts w:ascii="Calibri" w:hAnsi="Calibri" w:cs="Arial"/>
              </w:rPr>
              <w:t>to’ resource for primary research around</w:t>
            </w:r>
            <w:r w:rsidR="006E4A75">
              <w:rPr>
                <w:rFonts w:ascii="Calibri" w:hAnsi="Calibri" w:cs="Arial"/>
              </w:rPr>
              <w:t xml:space="preserve"> disabled people being active. </w:t>
            </w:r>
            <w:r w:rsidRPr="000D1619">
              <w:rPr>
                <w:rFonts w:ascii="Calibri" w:hAnsi="Calibri" w:cs="Arial"/>
              </w:rPr>
              <w:t>We have gathered a wealth of knowledge that the sport, physical activity and health sectors use to improve their offers.</w:t>
            </w:r>
          </w:p>
          <w:p w:rsidR="00983141" w:rsidRDefault="00983141" w:rsidP="000D1619">
            <w:pPr>
              <w:rPr>
                <w:rFonts w:ascii="Calibri" w:hAnsi="Calibri" w:cs="Arial"/>
              </w:rPr>
            </w:pPr>
          </w:p>
          <w:p w:rsidR="00E707DE" w:rsidRPr="000D1619" w:rsidRDefault="003F7E08" w:rsidP="003F7E08">
            <w:pPr>
              <w:rPr>
                <w:rFonts w:ascii="Calibri" w:eastAsia="Calibri" w:hAnsi="Calibri"/>
                <w:color w:val="000000"/>
                <w:lang w:eastAsia="en-US"/>
              </w:rPr>
            </w:pPr>
            <w:r>
              <w:rPr>
                <w:rFonts w:ascii="Calibri" w:eastAsia="Calibri" w:hAnsi="Calibri"/>
                <w:color w:val="000000"/>
                <w:lang w:eastAsia="en-US"/>
              </w:rPr>
              <w:t>As we enter a new era in our organisational history, we</w:t>
            </w:r>
            <w:r w:rsidR="006F78A4">
              <w:rPr>
                <w:rFonts w:ascii="Calibri" w:eastAsia="Calibri" w:hAnsi="Calibri"/>
                <w:color w:val="000000"/>
                <w:lang w:eastAsia="en-US"/>
              </w:rPr>
              <w:t xml:space="preserve"> are </w:t>
            </w:r>
            <w:r w:rsidR="00953CAB" w:rsidRPr="002A0D8B">
              <w:rPr>
                <w:rFonts w:ascii="Calibri" w:eastAsia="Calibri" w:hAnsi="Calibri"/>
                <w:color w:val="000000"/>
                <w:lang w:eastAsia="en-US"/>
              </w:rPr>
              <w:t xml:space="preserve">looking to </w:t>
            </w:r>
            <w:r w:rsidR="00940F1F">
              <w:rPr>
                <w:rFonts w:ascii="Calibri" w:eastAsia="Calibri" w:hAnsi="Calibri"/>
                <w:color w:val="000000"/>
                <w:lang w:eastAsia="en-US"/>
              </w:rPr>
              <w:t xml:space="preserve">expand our research </w:t>
            </w:r>
            <w:r>
              <w:rPr>
                <w:rFonts w:ascii="Calibri" w:eastAsia="Calibri" w:hAnsi="Calibri"/>
                <w:color w:val="000000"/>
                <w:lang w:eastAsia="en-US"/>
              </w:rPr>
              <w:t xml:space="preserve">and insight </w:t>
            </w:r>
            <w:r w:rsidR="00940F1F">
              <w:rPr>
                <w:rFonts w:ascii="Calibri" w:eastAsia="Calibri" w:hAnsi="Calibri"/>
                <w:color w:val="000000"/>
                <w:lang w:eastAsia="en-US"/>
              </w:rPr>
              <w:t xml:space="preserve">team </w:t>
            </w:r>
            <w:r w:rsidR="00CF07AE">
              <w:rPr>
                <w:rFonts w:ascii="Calibri" w:eastAsia="Calibri" w:hAnsi="Calibri"/>
                <w:color w:val="000000"/>
                <w:lang w:eastAsia="en-US"/>
              </w:rPr>
              <w:t xml:space="preserve">by </w:t>
            </w:r>
            <w:r w:rsidR="006448A9" w:rsidRPr="002A0D8B">
              <w:rPr>
                <w:rFonts w:ascii="Calibri" w:eastAsia="Calibri" w:hAnsi="Calibri"/>
                <w:color w:val="000000"/>
                <w:lang w:eastAsia="en-US"/>
              </w:rPr>
              <w:t>appoint</w:t>
            </w:r>
            <w:r w:rsidR="00CF07AE">
              <w:rPr>
                <w:rFonts w:ascii="Calibri" w:eastAsia="Calibri" w:hAnsi="Calibri"/>
                <w:color w:val="000000"/>
                <w:lang w:eastAsia="en-US"/>
              </w:rPr>
              <w:t>ing</w:t>
            </w:r>
            <w:r w:rsidR="006448A9" w:rsidRPr="002A0D8B">
              <w:rPr>
                <w:rFonts w:ascii="Calibri" w:eastAsia="Calibri" w:hAnsi="Calibri"/>
                <w:color w:val="000000"/>
                <w:lang w:eastAsia="en-US"/>
              </w:rPr>
              <w:t xml:space="preserve"> a </w:t>
            </w:r>
            <w:r w:rsidR="00CF07AE">
              <w:rPr>
                <w:rFonts w:ascii="Calibri" w:eastAsia="Calibri" w:hAnsi="Calibri"/>
                <w:color w:val="000000"/>
                <w:lang w:eastAsia="en-US"/>
              </w:rPr>
              <w:t xml:space="preserve">new </w:t>
            </w:r>
            <w:r w:rsidR="00953CAB" w:rsidRPr="002A0D8B">
              <w:rPr>
                <w:rFonts w:ascii="Calibri" w:eastAsia="Calibri" w:hAnsi="Calibri"/>
                <w:color w:val="000000"/>
                <w:lang w:eastAsia="en-US"/>
              </w:rPr>
              <w:t xml:space="preserve">proactive and self-motivated </w:t>
            </w:r>
            <w:r w:rsidR="006F78A4">
              <w:rPr>
                <w:rFonts w:ascii="Calibri" w:eastAsia="Calibri" w:hAnsi="Calibri"/>
                <w:color w:val="000000"/>
                <w:lang w:eastAsia="en-US"/>
              </w:rPr>
              <w:t>r</w:t>
            </w:r>
            <w:r w:rsidR="006448A9" w:rsidRPr="002A0D8B">
              <w:rPr>
                <w:rFonts w:ascii="Calibri" w:eastAsia="Calibri" w:hAnsi="Calibri"/>
                <w:color w:val="000000"/>
                <w:lang w:eastAsia="en-US"/>
              </w:rPr>
              <w:t xml:space="preserve">esearch and </w:t>
            </w:r>
            <w:r>
              <w:rPr>
                <w:rFonts w:ascii="Calibri" w:eastAsia="Calibri" w:hAnsi="Calibri"/>
                <w:color w:val="000000"/>
                <w:lang w:eastAsia="en-US"/>
              </w:rPr>
              <w:t>evaluation</w:t>
            </w:r>
            <w:r w:rsidR="00414DD2">
              <w:rPr>
                <w:rFonts w:ascii="Calibri" w:eastAsia="Calibri" w:hAnsi="Calibri"/>
                <w:color w:val="000000"/>
                <w:lang w:eastAsia="en-US"/>
              </w:rPr>
              <w:t xml:space="preserve"> adviso</w:t>
            </w:r>
            <w:r w:rsidR="00216E92">
              <w:rPr>
                <w:rFonts w:ascii="Calibri" w:eastAsia="Calibri" w:hAnsi="Calibri"/>
                <w:color w:val="000000"/>
                <w:lang w:eastAsia="en-US"/>
              </w:rPr>
              <w:t>r</w:t>
            </w:r>
            <w:r w:rsidR="008D2237">
              <w:rPr>
                <w:rFonts w:ascii="Calibri" w:eastAsia="Calibri" w:hAnsi="Calibri"/>
                <w:color w:val="000000"/>
                <w:lang w:eastAsia="en-US"/>
              </w:rPr>
              <w:t>.</w:t>
            </w:r>
            <w:r w:rsidR="00953CAB" w:rsidRPr="002A0D8B">
              <w:rPr>
                <w:rFonts w:ascii="Calibri" w:eastAsia="Calibri" w:hAnsi="Calibri"/>
                <w:color w:val="000000"/>
                <w:lang w:eastAsia="en-US"/>
              </w:rPr>
              <w:t xml:space="preserve"> </w:t>
            </w:r>
            <w:r w:rsidR="00CF07AE">
              <w:rPr>
                <w:rFonts w:ascii="Calibri" w:eastAsia="Calibri" w:hAnsi="Calibri"/>
                <w:color w:val="000000"/>
                <w:lang w:eastAsia="en-US"/>
              </w:rPr>
              <w:t>We are looking for someone with drive, ambition and creativity who is willing to help us explore new avenues of work.</w:t>
            </w:r>
            <w:r w:rsidR="00983141">
              <w:rPr>
                <w:rFonts w:ascii="Calibri" w:eastAsia="Calibri" w:hAnsi="Calibri"/>
                <w:color w:val="000000"/>
                <w:lang w:eastAsia="en-US"/>
              </w:rPr>
              <w:t xml:space="preserve"> </w:t>
            </w:r>
            <w:r w:rsidR="00953CAB" w:rsidRPr="002A0D8B">
              <w:rPr>
                <w:rFonts w:ascii="Calibri" w:eastAsia="Calibri" w:hAnsi="Calibri"/>
                <w:color w:val="000000"/>
                <w:lang w:eastAsia="en-US"/>
              </w:rPr>
              <w:t xml:space="preserve">This role </w:t>
            </w:r>
            <w:r w:rsidR="008D2237">
              <w:rPr>
                <w:rFonts w:ascii="Calibri" w:eastAsia="Calibri" w:hAnsi="Calibri"/>
                <w:color w:val="000000"/>
                <w:lang w:eastAsia="en-US"/>
              </w:rPr>
              <w:t xml:space="preserve">will support the </w:t>
            </w:r>
            <w:r w:rsidR="00983141">
              <w:rPr>
                <w:rFonts w:ascii="Calibri" w:eastAsia="Calibri" w:hAnsi="Calibri"/>
                <w:color w:val="000000"/>
                <w:lang w:eastAsia="en-US"/>
              </w:rPr>
              <w:t>R</w:t>
            </w:r>
            <w:r w:rsidR="008D2237">
              <w:rPr>
                <w:rFonts w:ascii="Calibri" w:eastAsia="Calibri" w:hAnsi="Calibri"/>
                <w:color w:val="000000"/>
                <w:lang w:eastAsia="en-US"/>
              </w:rPr>
              <w:t xml:space="preserve">esearch and </w:t>
            </w:r>
            <w:r w:rsidR="00983141">
              <w:rPr>
                <w:rFonts w:ascii="Calibri" w:eastAsia="Calibri" w:hAnsi="Calibri"/>
                <w:color w:val="000000"/>
                <w:lang w:eastAsia="en-US"/>
              </w:rPr>
              <w:t>I</w:t>
            </w:r>
            <w:r w:rsidR="008D2237">
              <w:rPr>
                <w:rFonts w:ascii="Calibri" w:eastAsia="Calibri" w:hAnsi="Calibri"/>
                <w:color w:val="000000"/>
                <w:lang w:eastAsia="en-US"/>
              </w:rPr>
              <w:t xml:space="preserve">nsight </w:t>
            </w:r>
            <w:r w:rsidR="00983141">
              <w:rPr>
                <w:rFonts w:ascii="Calibri" w:eastAsia="Calibri" w:hAnsi="Calibri"/>
                <w:color w:val="000000"/>
                <w:lang w:eastAsia="en-US"/>
              </w:rPr>
              <w:t>M</w:t>
            </w:r>
            <w:r w:rsidR="00CF07AE">
              <w:rPr>
                <w:rFonts w:ascii="Calibri" w:eastAsia="Calibri" w:hAnsi="Calibri"/>
                <w:color w:val="000000"/>
                <w:lang w:eastAsia="en-US"/>
              </w:rPr>
              <w:t>anager</w:t>
            </w:r>
            <w:r w:rsidR="008D2237">
              <w:rPr>
                <w:rFonts w:ascii="Calibri" w:eastAsia="Calibri" w:hAnsi="Calibri"/>
                <w:color w:val="000000"/>
                <w:lang w:eastAsia="en-US"/>
              </w:rPr>
              <w:t xml:space="preserve"> in conducting and commissioning research, analysing</w:t>
            </w:r>
            <w:r>
              <w:rPr>
                <w:rFonts w:ascii="Calibri" w:eastAsia="Calibri" w:hAnsi="Calibri"/>
                <w:color w:val="000000"/>
                <w:lang w:eastAsia="en-US"/>
              </w:rPr>
              <w:t>,</w:t>
            </w:r>
            <w:r w:rsidR="007D6483">
              <w:rPr>
                <w:rFonts w:ascii="Calibri" w:eastAsia="Calibri" w:hAnsi="Calibri"/>
                <w:color w:val="000000"/>
                <w:lang w:eastAsia="en-US"/>
              </w:rPr>
              <w:t xml:space="preserve"> interpreting </w:t>
            </w:r>
            <w:r>
              <w:rPr>
                <w:rFonts w:ascii="Calibri" w:eastAsia="Calibri" w:hAnsi="Calibri"/>
                <w:color w:val="000000"/>
                <w:lang w:eastAsia="en-US"/>
              </w:rPr>
              <w:t xml:space="preserve">and presenting </w:t>
            </w:r>
            <w:r w:rsidR="007D6483">
              <w:rPr>
                <w:rFonts w:ascii="Calibri" w:eastAsia="Calibri" w:hAnsi="Calibri"/>
                <w:color w:val="000000"/>
                <w:lang w:eastAsia="en-US"/>
              </w:rPr>
              <w:t>data as well as</w:t>
            </w:r>
            <w:r w:rsidR="008D2237">
              <w:rPr>
                <w:rFonts w:ascii="Calibri" w:eastAsia="Calibri" w:hAnsi="Calibri"/>
                <w:color w:val="000000"/>
                <w:lang w:eastAsia="en-US"/>
              </w:rPr>
              <w:t xml:space="preserve"> offering </w:t>
            </w:r>
            <w:r w:rsidR="007D6483">
              <w:rPr>
                <w:rFonts w:ascii="Calibri" w:eastAsia="Calibri" w:hAnsi="Calibri"/>
                <w:color w:val="000000"/>
                <w:lang w:eastAsia="en-US"/>
              </w:rPr>
              <w:t>consultancy</w:t>
            </w:r>
            <w:r w:rsidR="008D2237">
              <w:rPr>
                <w:rFonts w:ascii="Calibri" w:eastAsia="Calibri" w:hAnsi="Calibri"/>
                <w:color w:val="000000"/>
                <w:lang w:eastAsia="en-US"/>
              </w:rPr>
              <w:t xml:space="preserve"> to </w:t>
            </w:r>
            <w:r w:rsidR="007D6483">
              <w:rPr>
                <w:rFonts w:ascii="Calibri" w:eastAsia="Calibri" w:hAnsi="Calibri"/>
                <w:color w:val="000000"/>
                <w:lang w:eastAsia="en-US"/>
              </w:rPr>
              <w:t>internal and external customers.</w:t>
            </w:r>
            <w:r w:rsidR="00983141">
              <w:rPr>
                <w:rFonts w:ascii="Calibri" w:eastAsia="Calibri" w:hAnsi="Calibri"/>
                <w:color w:val="000000"/>
                <w:lang w:eastAsia="en-US"/>
              </w:rPr>
              <w:t xml:space="preserve"> In particular, there will be a focus on evaluation of the organisation, its programmes and those of external partners.</w:t>
            </w:r>
          </w:p>
        </w:tc>
      </w:tr>
    </w:tbl>
    <w:p w:rsidR="00BB1C3C" w:rsidRPr="001775F9" w:rsidRDefault="00BB1C3C" w:rsidP="008E2BFF">
      <w:pPr>
        <w:autoSpaceDE w:val="0"/>
        <w:autoSpaceDN w:val="0"/>
        <w:adjustRightInd w:val="0"/>
        <w:rPr>
          <w:rFonts w:ascii="Calibri" w:hAnsi="Calibri" w:cs="Arial"/>
          <w:b/>
          <w:color w:val="002060"/>
          <w:sz w:val="28"/>
        </w:rPr>
      </w:pPr>
    </w:p>
    <w:p w:rsidR="00A119EE" w:rsidRPr="001775F9" w:rsidRDefault="00973D10" w:rsidP="00A119EE">
      <w:pPr>
        <w:autoSpaceDE w:val="0"/>
        <w:autoSpaceDN w:val="0"/>
        <w:adjustRightInd w:val="0"/>
        <w:spacing w:after="240"/>
        <w:rPr>
          <w:rFonts w:ascii="Calibri" w:hAnsi="Calibri" w:cs="Arial"/>
          <w:b/>
          <w:bCs/>
          <w:color w:val="002060"/>
          <w:sz w:val="28"/>
        </w:rPr>
      </w:pPr>
      <w:r w:rsidRPr="001775F9">
        <w:rPr>
          <w:rFonts w:ascii="Calibri" w:hAnsi="Calibri" w:cs="Arial"/>
          <w:b/>
          <w:bCs/>
          <w:color w:val="002060"/>
          <w:sz w:val="28"/>
        </w:rPr>
        <w:t>Key responsibilities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5731" w:rsidRPr="001775F9" w:rsidTr="00A119EE">
        <w:tc>
          <w:tcPr>
            <w:tcW w:w="10348" w:type="dxa"/>
            <w:shd w:val="clear" w:color="auto" w:fill="auto"/>
          </w:tcPr>
          <w:p w:rsidR="00894E57" w:rsidRPr="00CF07AE" w:rsidRDefault="00F9479F" w:rsidP="00FF106F">
            <w:pPr>
              <w:pStyle w:val="NoSpacing"/>
              <w:rPr>
                <w:sz w:val="24"/>
              </w:rPr>
            </w:pPr>
            <w:r w:rsidRPr="00CF07AE">
              <w:rPr>
                <w:sz w:val="24"/>
              </w:rPr>
              <w:t xml:space="preserve">We are looking for an individual with a strong research background, </w:t>
            </w:r>
            <w:r w:rsidR="0046336B">
              <w:rPr>
                <w:sz w:val="24"/>
              </w:rPr>
              <w:t>who is comfortable working o</w:t>
            </w:r>
            <w:r w:rsidRPr="00CF07AE">
              <w:rPr>
                <w:sz w:val="24"/>
              </w:rPr>
              <w:t xml:space="preserve">n both qualitative and quantitative </w:t>
            </w:r>
            <w:r w:rsidR="009D19EF" w:rsidRPr="00CF07AE">
              <w:rPr>
                <w:sz w:val="24"/>
              </w:rPr>
              <w:t>research</w:t>
            </w:r>
            <w:r w:rsidR="0046336B">
              <w:rPr>
                <w:sz w:val="24"/>
              </w:rPr>
              <w:t xml:space="preserve"> projects</w:t>
            </w:r>
            <w:r w:rsidR="00C15D7D">
              <w:rPr>
                <w:sz w:val="24"/>
              </w:rPr>
              <w:t>, including primary and secondary research.</w:t>
            </w:r>
            <w:r w:rsidR="0046336B">
              <w:rPr>
                <w:sz w:val="24"/>
              </w:rPr>
              <w:t xml:space="preserve"> </w:t>
            </w:r>
            <w:r w:rsidR="00C15D7D">
              <w:rPr>
                <w:sz w:val="24"/>
              </w:rPr>
              <w:t xml:space="preserve">In particular, there will be an emphasis on evaluation and measuring impact. </w:t>
            </w:r>
            <w:r w:rsidR="00E81D97">
              <w:rPr>
                <w:sz w:val="24"/>
              </w:rPr>
              <w:t xml:space="preserve">The successful candidate will </w:t>
            </w:r>
            <w:r w:rsidR="008D2237" w:rsidRPr="00CF07AE">
              <w:rPr>
                <w:sz w:val="24"/>
              </w:rPr>
              <w:t xml:space="preserve">support the </w:t>
            </w:r>
            <w:r w:rsidR="009F0140">
              <w:rPr>
                <w:sz w:val="24"/>
              </w:rPr>
              <w:t>Research and Insight Manager</w:t>
            </w:r>
            <w:r w:rsidR="008D2237" w:rsidRPr="00CF07AE">
              <w:rPr>
                <w:sz w:val="24"/>
              </w:rPr>
              <w:t xml:space="preserve"> to maintain and improve </w:t>
            </w:r>
            <w:r w:rsidR="00213151">
              <w:rPr>
                <w:sz w:val="24"/>
              </w:rPr>
              <w:t>Activity Alliance</w:t>
            </w:r>
            <w:r w:rsidR="0046336B">
              <w:rPr>
                <w:sz w:val="24"/>
              </w:rPr>
              <w:t>’</w:t>
            </w:r>
            <w:r w:rsidR="00213151">
              <w:rPr>
                <w:sz w:val="24"/>
              </w:rPr>
              <w:t>s</w:t>
            </w:r>
            <w:r w:rsidR="008D2237" w:rsidRPr="00CF07AE">
              <w:rPr>
                <w:sz w:val="24"/>
              </w:rPr>
              <w:t xml:space="preserve"> market leader position</w:t>
            </w:r>
            <w:r w:rsidR="00A91F51" w:rsidRPr="00CF07AE">
              <w:rPr>
                <w:sz w:val="24"/>
              </w:rPr>
              <w:t>.</w:t>
            </w:r>
            <w:r w:rsidR="008D2237" w:rsidRPr="00CF07AE">
              <w:rPr>
                <w:sz w:val="24"/>
              </w:rPr>
              <w:t xml:space="preserve"> </w:t>
            </w:r>
          </w:p>
          <w:p w:rsidR="00894E57" w:rsidRPr="00982BB9" w:rsidRDefault="00894E57" w:rsidP="00894E57">
            <w:pPr>
              <w:tabs>
                <w:tab w:val="left" w:pos="567"/>
                <w:tab w:val="left" w:pos="1134"/>
                <w:tab w:val="left" w:pos="1701"/>
              </w:tabs>
              <w:rPr>
                <w:rFonts w:ascii="Calibri" w:hAnsi="Calibri"/>
              </w:rPr>
            </w:pPr>
          </w:p>
          <w:p w:rsidR="00894E57" w:rsidRPr="00982BB9" w:rsidRDefault="00894E57" w:rsidP="00894E57">
            <w:pPr>
              <w:tabs>
                <w:tab w:val="left" w:pos="567"/>
                <w:tab w:val="left" w:pos="1134"/>
                <w:tab w:val="left" w:pos="1701"/>
              </w:tabs>
              <w:rPr>
                <w:rFonts w:ascii="Calibri" w:hAnsi="Calibri"/>
              </w:rPr>
            </w:pPr>
            <w:r w:rsidRPr="00982BB9">
              <w:rPr>
                <w:rFonts w:ascii="Calibri" w:hAnsi="Calibri"/>
              </w:rPr>
              <w:t>The post’s responsibilities include:</w:t>
            </w:r>
          </w:p>
          <w:p w:rsidR="00E303C4" w:rsidRDefault="00E303C4" w:rsidP="00E303C4">
            <w:pPr>
              <w:numPr>
                <w:ilvl w:val="0"/>
                <w:numId w:val="40"/>
              </w:numPr>
              <w:tabs>
                <w:tab w:val="left" w:pos="552"/>
                <w:tab w:val="left" w:pos="1134"/>
                <w:tab w:val="left" w:pos="1701"/>
              </w:tabs>
              <w:ind w:left="601" w:hanging="567"/>
              <w:rPr>
                <w:rFonts w:ascii="Calibri" w:hAnsi="Calibri"/>
              </w:rPr>
            </w:pPr>
            <w:r>
              <w:rPr>
                <w:rFonts w:ascii="Calibri" w:hAnsi="Calibri"/>
              </w:rPr>
              <w:t xml:space="preserve">Writing and reviewing briefs </w:t>
            </w:r>
            <w:r w:rsidR="00C15D7D">
              <w:rPr>
                <w:rFonts w:ascii="Calibri" w:hAnsi="Calibri"/>
              </w:rPr>
              <w:t xml:space="preserve">for commissioning new research </w:t>
            </w:r>
            <w:r>
              <w:rPr>
                <w:rFonts w:ascii="Calibri" w:hAnsi="Calibri"/>
              </w:rPr>
              <w:t>projects</w:t>
            </w:r>
          </w:p>
          <w:p w:rsidR="00E303C4" w:rsidRDefault="00E303C4" w:rsidP="00E303C4">
            <w:pPr>
              <w:numPr>
                <w:ilvl w:val="0"/>
                <w:numId w:val="40"/>
              </w:numPr>
              <w:tabs>
                <w:tab w:val="left" w:pos="552"/>
                <w:tab w:val="left" w:pos="1134"/>
                <w:tab w:val="left" w:pos="1701"/>
              </w:tabs>
              <w:ind w:left="601" w:hanging="567"/>
              <w:rPr>
                <w:rFonts w:ascii="Calibri" w:hAnsi="Calibri"/>
              </w:rPr>
            </w:pPr>
            <w:r>
              <w:rPr>
                <w:rFonts w:ascii="Calibri" w:hAnsi="Calibri"/>
              </w:rPr>
              <w:lastRenderedPageBreak/>
              <w:t>Writing materials for research projects</w:t>
            </w:r>
          </w:p>
          <w:p w:rsidR="00E303C4" w:rsidRDefault="00E303C4" w:rsidP="00E303C4">
            <w:pPr>
              <w:numPr>
                <w:ilvl w:val="0"/>
                <w:numId w:val="40"/>
              </w:numPr>
              <w:tabs>
                <w:tab w:val="left" w:pos="552"/>
                <w:tab w:val="left" w:pos="1134"/>
                <w:tab w:val="left" w:pos="1701"/>
              </w:tabs>
              <w:ind w:left="601" w:hanging="567"/>
              <w:rPr>
                <w:rFonts w:ascii="Calibri" w:hAnsi="Calibri"/>
              </w:rPr>
            </w:pPr>
            <w:r>
              <w:rPr>
                <w:rFonts w:ascii="Calibri" w:hAnsi="Calibri"/>
              </w:rPr>
              <w:t>Attending / conducting research interviews and groups</w:t>
            </w:r>
          </w:p>
          <w:p w:rsidR="00367518" w:rsidRDefault="00515CEC" w:rsidP="00367518">
            <w:pPr>
              <w:numPr>
                <w:ilvl w:val="0"/>
                <w:numId w:val="40"/>
              </w:numPr>
              <w:tabs>
                <w:tab w:val="left" w:pos="552"/>
                <w:tab w:val="left" w:pos="1134"/>
                <w:tab w:val="left" w:pos="1701"/>
              </w:tabs>
              <w:ind w:left="601" w:hanging="567"/>
              <w:rPr>
                <w:rFonts w:ascii="Calibri" w:hAnsi="Calibri" w:cs="Calibri"/>
                <w:bCs/>
                <w:color w:val="000000"/>
              </w:rPr>
            </w:pPr>
            <w:r>
              <w:rPr>
                <w:rFonts w:ascii="Calibri" w:hAnsi="Calibri" w:cs="Calibri"/>
                <w:bCs/>
                <w:color w:val="000000"/>
              </w:rPr>
              <w:t>Engaging</w:t>
            </w:r>
            <w:r w:rsidR="00367518" w:rsidRPr="00164808">
              <w:rPr>
                <w:rFonts w:ascii="Calibri" w:hAnsi="Calibri" w:cs="Calibri"/>
                <w:bCs/>
                <w:color w:val="000000"/>
              </w:rPr>
              <w:t xml:space="preserve"> with a range of stakeholders, including disabled people, to ensure their voices are heard </w:t>
            </w:r>
          </w:p>
          <w:p w:rsidR="00367518" w:rsidRPr="00367518" w:rsidRDefault="00367518" w:rsidP="00367518">
            <w:pPr>
              <w:pStyle w:val="ListParagraph"/>
              <w:tabs>
                <w:tab w:val="left" w:pos="601"/>
              </w:tabs>
              <w:ind w:left="360"/>
              <w:contextualSpacing/>
              <w:rPr>
                <w:rFonts w:ascii="Calibri" w:hAnsi="Calibri" w:cs="Calibri"/>
                <w:bCs/>
                <w:color w:val="000000"/>
              </w:rPr>
            </w:pPr>
            <w:r>
              <w:rPr>
                <w:rFonts w:ascii="Calibri" w:hAnsi="Calibri" w:cs="Calibri"/>
                <w:bCs/>
                <w:color w:val="000000"/>
              </w:rPr>
              <w:t xml:space="preserve">    </w:t>
            </w:r>
            <w:r w:rsidRPr="00164808">
              <w:rPr>
                <w:rFonts w:ascii="Calibri" w:hAnsi="Calibri" w:cs="Calibri"/>
                <w:bCs/>
                <w:color w:val="000000"/>
              </w:rPr>
              <w:t>throughout ou</w:t>
            </w:r>
            <w:r>
              <w:rPr>
                <w:rFonts w:ascii="Calibri" w:hAnsi="Calibri" w:cs="Calibri"/>
                <w:bCs/>
                <w:color w:val="000000"/>
              </w:rPr>
              <w:t>r research and insight process</w:t>
            </w:r>
          </w:p>
          <w:p w:rsidR="00E303C4" w:rsidRDefault="00E303C4" w:rsidP="00E303C4">
            <w:pPr>
              <w:numPr>
                <w:ilvl w:val="0"/>
                <w:numId w:val="40"/>
              </w:numPr>
              <w:tabs>
                <w:tab w:val="left" w:pos="552"/>
                <w:tab w:val="left" w:pos="1134"/>
                <w:tab w:val="left" w:pos="1701"/>
              </w:tabs>
              <w:ind w:left="601" w:hanging="567"/>
              <w:rPr>
                <w:rFonts w:ascii="Calibri" w:hAnsi="Calibri"/>
              </w:rPr>
            </w:pPr>
            <w:r>
              <w:rPr>
                <w:rFonts w:ascii="Calibri" w:hAnsi="Calibri"/>
              </w:rPr>
              <w:t>Analysing and interpreting data (qualitative and quantitative)</w:t>
            </w:r>
          </w:p>
          <w:p w:rsidR="00E303C4" w:rsidRDefault="00E303C4" w:rsidP="00E303C4">
            <w:pPr>
              <w:numPr>
                <w:ilvl w:val="0"/>
                <w:numId w:val="40"/>
              </w:numPr>
              <w:tabs>
                <w:tab w:val="left" w:pos="552"/>
                <w:tab w:val="left" w:pos="1134"/>
                <w:tab w:val="left" w:pos="1701"/>
              </w:tabs>
              <w:ind w:left="601" w:hanging="567"/>
              <w:rPr>
                <w:rFonts w:ascii="Calibri" w:hAnsi="Calibri"/>
              </w:rPr>
            </w:pPr>
            <w:r>
              <w:rPr>
                <w:rFonts w:ascii="Calibri" w:hAnsi="Calibri"/>
              </w:rPr>
              <w:t>Writing reports and presentations of research findings</w:t>
            </w:r>
          </w:p>
          <w:p w:rsidR="004D2126" w:rsidRPr="004D2126" w:rsidRDefault="004D2126" w:rsidP="004D2126">
            <w:pPr>
              <w:numPr>
                <w:ilvl w:val="0"/>
                <w:numId w:val="40"/>
              </w:numPr>
              <w:tabs>
                <w:tab w:val="left" w:pos="552"/>
                <w:tab w:val="left" w:pos="1134"/>
                <w:tab w:val="left" w:pos="1701"/>
              </w:tabs>
              <w:ind w:left="601" w:hanging="567"/>
              <w:rPr>
                <w:rFonts w:ascii="Calibri" w:hAnsi="Calibri" w:cs="Calibri"/>
                <w:bCs/>
                <w:color w:val="000000"/>
              </w:rPr>
            </w:pPr>
            <w:r>
              <w:rPr>
                <w:rFonts w:ascii="Calibri" w:hAnsi="Calibri" w:cs="Calibri"/>
                <w:bCs/>
                <w:color w:val="000000"/>
              </w:rPr>
              <w:t>Support</w:t>
            </w:r>
            <w:r w:rsidR="00515CEC">
              <w:rPr>
                <w:rFonts w:ascii="Calibri" w:hAnsi="Calibri" w:cs="Calibri"/>
                <w:bCs/>
                <w:color w:val="000000"/>
              </w:rPr>
              <w:t>ing</w:t>
            </w:r>
            <w:r w:rsidRPr="00164808">
              <w:rPr>
                <w:rFonts w:ascii="Calibri" w:hAnsi="Calibri" w:cs="Calibri"/>
                <w:bCs/>
                <w:color w:val="000000"/>
              </w:rPr>
              <w:t xml:space="preserve"> the dissemination of Activity Alliance’s research and in</w:t>
            </w:r>
            <w:r>
              <w:rPr>
                <w:rFonts w:ascii="Calibri" w:hAnsi="Calibri" w:cs="Calibri"/>
                <w:bCs/>
                <w:color w:val="000000"/>
              </w:rPr>
              <w:t xml:space="preserve">sight to have maximum impact on our </w:t>
            </w:r>
            <w:r w:rsidRPr="004D2126">
              <w:rPr>
                <w:rFonts w:ascii="Calibri" w:hAnsi="Calibri" w:cs="Calibri"/>
                <w:bCs/>
                <w:color w:val="000000"/>
              </w:rPr>
              <w:t xml:space="preserve">organisation, </w:t>
            </w:r>
            <w:r>
              <w:rPr>
                <w:rFonts w:ascii="Calibri" w:hAnsi="Calibri" w:cs="Calibri"/>
                <w:bCs/>
                <w:color w:val="000000"/>
              </w:rPr>
              <w:t>stakeholders and wider society</w:t>
            </w:r>
          </w:p>
          <w:p w:rsidR="00E303C4" w:rsidRDefault="00E303C4" w:rsidP="00E303C4">
            <w:pPr>
              <w:numPr>
                <w:ilvl w:val="0"/>
                <w:numId w:val="40"/>
              </w:numPr>
              <w:tabs>
                <w:tab w:val="left" w:pos="552"/>
                <w:tab w:val="left" w:pos="1134"/>
                <w:tab w:val="left" w:pos="1701"/>
              </w:tabs>
              <w:ind w:left="601" w:hanging="567"/>
              <w:rPr>
                <w:rFonts w:ascii="Calibri" w:hAnsi="Calibri"/>
              </w:rPr>
            </w:pPr>
            <w:r>
              <w:rPr>
                <w:rFonts w:ascii="Calibri" w:hAnsi="Calibri"/>
              </w:rPr>
              <w:t>Attending workshop</w:t>
            </w:r>
            <w:r w:rsidR="00433AC9">
              <w:rPr>
                <w:rFonts w:ascii="Calibri" w:hAnsi="Calibri"/>
              </w:rPr>
              <w:t>s</w:t>
            </w:r>
            <w:r>
              <w:rPr>
                <w:rFonts w:ascii="Calibri" w:hAnsi="Calibri"/>
              </w:rPr>
              <w:t xml:space="preserve"> and conferences to present research findings</w:t>
            </w:r>
          </w:p>
          <w:p w:rsidR="00E303C4" w:rsidRDefault="00E303C4" w:rsidP="00E303C4">
            <w:pPr>
              <w:numPr>
                <w:ilvl w:val="0"/>
                <w:numId w:val="40"/>
              </w:numPr>
              <w:tabs>
                <w:tab w:val="left" w:pos="552"/>
                <w:tab w:val="left" w:pos="1134"/>
                <w:tab w:val="left" w:pos="1701"/>
              </w:tabs>
              <w:ind w:left="601" w:hanging="567"/>
              <w:rPr>
                <w:rFonts w:ascii="Calibri" w:hAnsi="Calibri"/>
              </w:rPr>
            </w:pPr>
            <w:r>
              <w:rPr>
                <w:rFonts w:ascii="Calibri" w:hAnsi="Calibri"/>
              </w:rPr>
              <w:t>Acting as consultant to internal and external stakeholders on research development and delivery</w:t>
            </w:r>
          </w:p>
          <w:p w:rsidR="00E303C4" w:rsidRDefault="00E303C4" w:rsidP="00E303C4">
            <w:pPr>
              <w:numPr>
                <w:ilvl w:val="0"/>
                <w:numId w:val="40"/>
              </w:numPr>
              <w:tabs>
                <w:tab w:val="left" w:pos="552"/>
                <w:tab w:val="left" w:pos="1134"/>
                <w:tab w:val="left" w:pos="1701"/>
              </w:tabs>
              <w:ind w:left="601" w:hanging="567"/>
              <w:rPr>
                <w:rFonts w:ascii="Calibri" w:hAnsi="Calibri"/>
              </w:rPr>
            </w:pPr>
            <w:r>
              <w:rPr>
                <w:rFonts w:ascii="Calibri" w:hAnsi="Calibri"/>
              </w:rPr>
              <w:t>Regular travel across the UK to attend meetings and conferences</w:t>
            </w:r>
          </w:p>
          <w:p w:rsidR="0046336B" w:rsidRPr="00963556" w:rsidRDefault="00433AC9" w:rsidP="00963556">
            <w:pPr>
              <w:numPr>
                <w:ilvl w:val="0"/>
                <w:numId w:val="40"/>
              </w:numPr>
              <w:tabs>
                <w:tab w:val="left" w:pos="552"/>
                <w:tab w:val="left" w:pos="1134"/>
                <w:tab w:val="left" w:pos="1701"/>
              </w:tabs>
              <w:ind w:left="601" w:hanging="567"/>
              <w:rPr>
                <w:rFonts w:ascii="Calibri" w:hAnsi="Calibri"/>
              </w:rPr>
            </w:pPr>
            <w:r>
              <w:rPr>
                <w:rFonts w:ascii="Calibri" w:hAnsi="Calibri"/>
              </w:rPr>
              <w:t>Day-to-day lead</w:t>
            </w:r>
            <w:r w:rsidR="00515CEC">
              <w:rPr>
                <w:rFonts w:ascii="Calibri" w:hAnsi="Calibri"/>
              </w:rPr>
              <w:t>ing</w:t>
            </w:r>
            <w:r>
              <w:rPr>
                <w:rFonts w:ascii="Calibri" w:hAnsi="Calibri"/>
              </w:rPr>
              <w:t xml:space="preserve"> role on evaluation of organisation and programmes</w:t>
            </w:r>
          </w:p>
        </w:tc>
      </w:tr>
    </w:tbl>
    <w:p w:rsidR="00281091" w:rsidRDefault="00281091" w:rsidP="008E2BFF">
      <w:pPr>
        <w:autoSpaceDE w:val="0"/>
        <w:autoSpaceDN w:val="0"/>
        <w:adjustRightInd w:val="0"/>
        <w:rPr>
          <w:rFonts w:ascii="Calibri" w:hAnsi="Calibri" w:cs="Arial"/>
          <w:b/>
          <w:bCs/>
          <w:color w:val="002060"/>
          <w:sz w:val="28"/>
        </w:rPr>
      </w:pPr>
    </w:p>
    <w:p w:rsidR="00A119EE" w:rsidRDefault="00C92044" w:rsidP="00A119EE">
      <w:pPr>
        <w:autoSpaceDE w:val="0"/>
        <w:autoSpaceDN w:val="0"/>
        <w:adjustRightInd w:val="0"/>
        <w:spacing w:after="240"/>
        <w:rPr>
          <w:rFonts w:ascii="Calibri" w:hAnsi="Calibri" w:cs="Arial"/>
          <w:b/>
          <w:bCs/>
          <w:color w:val="002060"/>
          <w:sz w:val="28"/>
        </w:rPr>
      </w:pPr>
      <w:r w:rsidRPr="001775F9">
        <w:rPr>
          <w:rFonts w:ascii="Calibri" w:hAnsi="Calibri" w:cs="Arial"/>
          <w:b/>
          <w:bCs/>
          <w:color w:val="002060"/>
          <w:sz w:val="28"/>
        </w:rPr>
        <w:t>Contribution to</w:t>
      </w:r>
      <w:r w:rsidR="00A315A1">
        <w:rPr>
          <w:rFonts w:ascii="Calibri" w:hAnsi="Calibri" w:cs="Arial"/>
          <w:b/>
          <w:bCs/>
          <w:color w:val="002060"/>
          <w:sz w:val="28"/>
        </w:rPr>
        <w:t xml:space="preserve"> the work of Activity Alliance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405731" w:rsidRPr="001775F9" w:rsidTr="00A119EE">
        <w:tc>
          <w:tcPr>
            <w:tcW w:w="10348" w:type="dxa"/>
            <w:shd w:val="clear" w:color="auto" w:fill="auto"/>
          </w:tcPr>
          <w:p w:rsidR="00E65EB0" w:rsidRDefault="00FF106F" w:rsidP="00E65EB0">
            <w:pPr>
              <w:tabs>
                <w:tab w:val="left" w:pos="567"/>
              </w:tabs>
              <w:ind w:left="601" w:hanging="601"/>
              <w:rPr>
                <w:rFonts w:ascii="Calibri" w:hAnsi="Calibri" w:cs="Arial"/>
              </w:rPr>
            </w:pPr>
            <w:r>
              <w:rPr>
                <w:rFonts w:ascii="Calibri" w:hAnsi="Calibri" w:cs="Arial"/>
              </w:rPr>
              <w:t>The successful candidate will work</w:t>
            </w:r>
            <w:r w:rsidR="00E65EB0">
              <w:rPr>
                <w:rFonts w:ascii="Calibri" w:hAnsi="Calibri" w:cs="Arial"/>
              </w:rPr>
              <w:t xml:space="preserve"> for </w:t>
            </w:r>
            <w:r w:rsidR="00C6333B">
              <w:rPr>
                <w:rFonts w:ascii="Calibri" w:hAnsi="Calibri" w:cs="Arial"/>
              </w:rPr>
              <w:t>Activity</w:t>
            </w:r>
            <w:r w:rsidR="006448A9">
              <w:rPr>
                <w:rFonts w:ascii="Calibri" w:hAnsi="Calibri" w:cs="Arial"/>
              </w:rPr>
              <w:t xml:space="preserve"> </w:t>
            </w:r>
            <w:r w:rsidR="00C6333B">
              <w:rPr>
                <w:rFonts w:ascii="Calibri" w:hAnsi="Calibri" w:cs="Arial"/>
              </w:rPr>
              <w:t xml:space="preserve">Alliance </w:t>
            </w:r>
            <w:r w:rsidR="006448A9">
              <w:rPr>
                <w:rFonts w:ascii="Calibri" w:hAnsi="Calibri" w:cs="Arial"/>
              </w:rPr>
              <w:t>to</w:t>
            </w:r>
            <w:r w:rsidR="00E65EB0">
              <w:rPr>
                <w:rFonts w:ascii="Calibri" w:hAnsi="Calibri" w:cs="Arial"/>
              </w:rPr>
              <w:t>:</w:t>
            </w:r>
          </w:p>
          <w:p w:rsidR="006448A9" w:rsidRPr="002A0D8B" w:rsidRDefault="006448A9" w:rsidP="007C3C96">
            <w:pPr>
              <w:numPr>
                <w:ilvl w:val="0"/>
                <w:numId w:val="45"/>
              </w:numPr>
              <w:tabs>
                <w:tab w:val="left" w:pos="601"/>
              </w:tabs>
              <w:ind w:left="360"/>
              <w:rPr>
                <w:rFonts w:ascii="Calibri" w:hAnsi="Calibri" w:cs="Arial"/>
                <w:b/>
                <w:bCs/>
                <w:color w:val="000000"/>
                <w:sz w:val="28"/>
              </w:rPr>
            </w:pPr>
            <w:r w:rsidRPr="002A0D8B">
              <w:rPr>
                <w:rFonts w:ascii="Calibri" w:hAnsi="Calibri" w:cs="Calibri"/>
                <w:bCs/>
                <w:color w:val="000000"/>
              </w:rPr>
              <w:t xml:space="preserve">Support </w:t>
            </w:r>
            <w:r w:rsidR="009D19EF">
              <w:rPr>
                <w:rFonts w:ascii="Calibri" w:hAnsi="Calibri" w:cs="Calibri"/>
                <w:bCs/>
                <w:color w:val="000000"/>
              </w:rPr>
              <w:t>positioning as a respected source</w:t>
            </w:r>
            <w:r w:rsidRPr="002A0D8B">
              <w:rPr>
                <w:rFonts w:ascii="Calibri" w:hAnsi="Calibri" w:cs="Calibri"/>
                <w:bCs/>
                <w:color w:val="000000"/>
              </w:rPr>
              <w:t xml:space="preserve"> of information for all internal and external stakeholders</w:t>
            </w:r>
          </w:p>
          <w:p w:rsidR="007C3C96" w:rsidRPr="007C3C96" w:rsidRDefault="007C3C96" w:rsidP="007C3C96">
            <w:pPr>
              <w:numPr>
                <w:ilvl w:val="0"/>
                <w:numId w:val="45"/>
              </w:numPr>
              <w:tabs>
                <w:tab w:val="left" w:pos="552"/>
                <w:tab w:val="left" w:pos="1134"/>
                <w:tab w:val="left" w:pos="1701"/>
              </w:tabs>
              <w:ind w:left="360"/>
              <w:rPr>
                <w:rFonts w:ascii="Calibri" w:hAnsi="Calibri" w:cs="Arial"/>
                <w:b/>
                <w:bCs/>
                <w:color w:val="000000"/>
                <w:sz w:val="28"/>
              </w:rPr>
            </w:pPr>
            <w:r w:rsidRPr="009830D9">
              <w:rPr>
                <w:rFonts w:ascii="Calibri" w:hAnsi="Calibri" w:cs="Calibri"/>
                <w:bCs/>
                <w:color w:val="000000"/>
              </w:rPr>
              <w:t xml:space="preserve">Help drive </w:t>
            </w:r>
            <w:r>
              <w:rPr>
                <w:rFonts w:ascii="Calibri" w:hAnsi="Calibri" w:cs="Calibri"/>
                <w:bCs/>
                <w:color w:val="000000"/>
              </w:rPr>
              <w:t>our</w:t>
            </w:r>
            <w:r w:rsidRPr="009830D9">
              <w:rPr>
                <w:rFonts w:ascii="Calibri" w:hAnsi="Calibri" w:cs="Calibri"/>
                <w:bCs/>
                <w:color w:val="000000"/>
              </w:rPr>
              <w:t xml:space="preserve"> vision and key messages, including to increase the </w:t>
            </w:r>
            <w:r w:rsidRPr="007C3C96">
              <w:rPr>
                <w:rFonts w:ascii="Calibri" w:hAnsi="Calibri" w:cs="Calibri"/>
                <w:bCs/>
                <w:color w:val="000000"/>
              </w:rPr>
              <w:t>number of active disabled people and build awarenes</w:t>
            </w:r>
            <w:r>
              <w:rPr>
                <w:rFonts w:ascii="Calibri" w:hAnsi="Calibri" w:cs="Calibri"/>
                <w:bCs/>
                <w:color w:val="000000"/>
              </w:rPr>
              <w:t>s of better inclusive practices</w:t>
            </w:r>
            <w:r w:rsidRPr="007C3C96">
              <w:rPr>
                <w:rFonts w:ascii="Calibri" w:hAnsi="Calibri" w:cs="Calibri"/>
                <w:bCs/>
                <w:color w:val="000000"/>
              </w:rPr>
              <w:t xml:space="preserve"> among customer groups</w:t>
            </w:r>
          </w:p>
          <w:p w:rsidR="006448A9" w:rsidRPr="002A0D8B" w:rsidRDefault="009D19EF" w:rsidP="007C3C96">
            <w:pPr>
              <w:numPr>
                <w:ilvl w:val="0"/>
                <w:numId w:val="45"/>
              </w:numPr>
              <w:tabs>
                <w:tab w:val="left" w:pos="601"/>
              </w:tabs>
              <w:ind w:left="360"/>
              <w:rPr>
                <w:rFonts w:ascii="Calibri" w:hAnsi="Calibri" w:cs="Arial"/>
                <w:b/>
                <w:bCs/>
                <w:color w:val="000000"/>
                <w:sz w:val="28"/>
              </w:rPr>
            </w:pPr>
            <w:r>
              <w:rPr>
                <w:rFonts w:ascii="Calibri" w:hAnsi="Calibri" w:cs="Calibri"/>
                <w:bCs/>
                <w:color w:val="000000"/>
              </w:rPr>
              <w:t xml:space="preserve">Assist in maximising </w:t>
            </w:r>
            <w:r w:rsidR="007C3C96">
              <w:rPr>
                <w:rFonts w:ascii="Calibri" w:hAnsi="Calibri" w:cs="Calibri"/>
                <w:bCs/>
                <w:color w:val="000000"/>
              </w:rPr>
              <w:t>our</w:t>
            </w:r>
            <w:r w:rsidR="006448A9" w:rsidRPr="002A0D8B">
              <w:rPr>
                <w:rFonts w:ascii="Calibri" w:hAnsi="Calibri" w:cs="Calibri"/>
                <w:bCs/>
                <w:color w:val="000000"/>
              </w:rPr>
              <w:t xml:space="preserve"> research an</w:t>
            </w:r>
            <w:r w:rsidR="00227448">
              <w:rPr>
                <w:rFonts w:ascii="Calibri" w:hAnsi="Calibri" w:cs="Calibri"/>
                <w:bCs/>
                <w:color w:val="000000"/>
              </w:rPr>
              <w:t>d</w:t>
            </w:r>
            <w:r w:rsidR="006448A9" w:rsidRPr="002A0D8B">
              <w:rPr>
                <w:rFonts w:ascii="Calibri" w:hAnsi="Calibri" w:cs="Calibri"/>
                <w:bCs/>
                <w:color w:val="000000"/>
              </w:rPr>
              <w:t xml:space="preserve"> insight gathering, in order to improve internal and external knowledge and awareness </w:t>
            </w:r>
          </w:p>
          <w:p w:rsidR="00405731" w:rsidRPr="003F7CA3" w:rsidRDefault="0090571B" w:rsidP="007C3C96">
            <w:pPr>
              <w:pStyle w:val="NoSpacing"/>
              <w:numPr>
                <w:ilvl w:val="0"/>
                <w:numId w:val="45"/>
              </w:numPr>
              <w:tabs>
                <w:tab w:val="left" w:pos="567"/>
                <w:tab w:val="left" w:pos="601"/>
              </w:tabs>
              <w:ind w:left="360"/>
              <w:rPr>
                <w:color w:val="000000"/>
                <w:sz w:val="24"/>
              </w:rPr>
            </w:pPr>
            <w:r w:rsidRPr="002A0D8B">
              <w:rPr>
                <w:color w:val="000000"/>
                <w:sz w:val="24"/>
              </w:rPr>
              <w:t>S</w:t>
            </w:r>
            <w:r w:rsidR="006448A9" w:rsidRPr="002A0D8B">
              <w:rPr>
                <w:color w:val="000000"/>
                <w:sz w:val="24"/>
              </w:rPr>
              <w:t xml:space="preserve">upport </w:t>
            </w:r>
            <w:r w:rsidR="007C3C96">
              <w:rPr>
                <w:color w:val="000000"/>
                <w:sz w:val="24"/>
              </w:rPr>
              <w:t>our work</w:t>
            </w:r>
            <w:r w:rsidR="006448A9" w:rsidRPr="002A0D8B">
              <w:rPr>
                <w:color w:val="000000"/>
                <w:sz w:val="24"/>
              </w:rPr>
              <w:t xml:space="preserve"> in developing a solid research base</w:t>
            </w:r>
            <w:r w:rsidR="007C3C96">
              <w:rPr>
                <w:color w:val="000000"/>
                <w:sz w:val="24"/>
              </w:rPr>
              <w:t xml:space="preserve"> around disabled people and sport and active recreation</w:t>
            </w:r>
          </w:p>
        </w:tc>
      </w:tr>
    </w:tbl>
    <w:p w:rsidR="00582818" w:rsidRDefault="00582818" w:rsidP="00582818">
      <w:pPr>
        <w:tabs>
          <w:tab w:val="left" w:pos="601"/>
        </w:tabs>
        <w:rPr>
          <w:rFonts w:ascii="Calibri" w:hAnsi="Calibri" w:cs="Calibri"/>
          <w:bCs/>
        </w:rPr>
      </w:pPr>
    </w:p>
    <w:p w:rsidR="00A119EE" w:rsidRDefault="006927D6" w:rsidP="00A119EE">
      <w:pPr>
        <w:autoSpaceDE w:val="0"/>
        <w:autoSpaceDN w:val="0"/>
        <w:adjustRightInd w:val="0"/>
        <w:spacing w:after="240"/>
        <w:rPr>
          <w:rFonts w:ascii="Calibri" w:hAnsi="Calibri" w:cs="Arial"/>
          <w:b/>
          <w:bCs/>
          <w:color w:val="002060"/>
          <w:sz w:val="28"/>
        </w:rPr>
      </w:pPr>
      <w:r w:rsidRPr="001775F9">
        <w:rPr>
          <w:rFonts w:ascii="Calibri" w:hAnsi="Calibri" w:cs="Arial"/>
          <w:b/>
          <w:bCs/>
          <w:color w:val="002060"/>
          <w:sz w:val="28"/>
        </w:rPr>
        <w:t>Person specification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82818" w:rsidRPr="00C3148D" w:rsidTr="00A119EE">
        <w:tc>
          <w:tcPr>
            <w:tcW w:w="10348" w:type="dxa"/>
            <w:shd w:val="clear" w:color="auto" w:fill="auto"/>
          </w:tcPr>
          <w:p w:rsidR="00F36CE2" w:rsidRPr="006F622A" w:rsidRDefault="00F36CE2" w:rsidP="00F36CE2">
            <w:pPr>
              <w:rPr>
                <w:rFonts w:ascii="Calibri" w:hAnsi="Calibri" w:cs="Arial"/>
                <w:b/>
              </w:rPr>
            </w:pPr>
            <w:r w:rsidRPr="006F622A">
              <w:rPr>
                <w:rFonts w:ascii="Calibri" w:hAnsi="Calibri" w:cs="Arial"/>
                <w:b/>
              </w:rPr>
              <w:t xml:space="preserve">Key </w:t>
            </w:r>
            <w:r>
              <w:rPr>
                <w:rFonts w:ascii="Calibri" w:hAnsi="Calibri" w:cs="Arial"/>
                <w:b/>
              </w:rPr>
              <w:t>b</w:t>
            </w:r>
            <w:r w:rsidRPr="006F622A">
              <w:rPr>
                <w:rFonts w:ascii="Calibri" w:hAnsi="Calibri" w:cs="Arial"/>
                <w:b/>
              </w:rPr>
              <w:t xml:space="preserve">ehaviours </w:t>
            </w:r>
          </w:p>
          <w:p w:rsidR="00F36CE2" w:rsidRPr="006F622A" w:rsidRDefault="00F36CE2" w:rsidP="00F36CE2">
            <w:pPr>
              <w:numPr>
                <w:ilvl w:val="0"/>
                <w:numId w:val="40"/>
              </w:numPr>
              <w:tabs>
                <w:tab w:val="left" w:pos="552"/>
                <w:tab w:val="left" w:pos="1134"/>
                <w:tab w:val="left" w:pos="1701"/>
              </w:tabs>
              <w:ind w:left="601" w:hanging="567"/>
              <w:rPr>
                <w:rFonts w:ascii="Calibri" w:hAnsi="Calibri"/>
              </w:rPr>
            </w:pPr>
            <w:r>
              <w:rPr>
                <w:rFonts w:ascii="Calibri" w:hAnsi="Calibri"/>
              </w:rPr>
              <w:t>Collaborator</w:t>
            </w:r>
          </w:p>
          <w:p w:rsidR="00F36CE2" w:rsidRDefault="00690651" w:rsidP="00F36CE2">
            <w:pPr>
              <w:numPr>
                <w:ilvl w:val="0"/>
                <w:numId w:val="40"/>
              </w:numPr>
              <w:tabs>
                <w:tab w:val="left" w:pos="552"/>
                <w:tab w:val="left" w:pos="1134"/>
                <w:tab w:val="left" w:pos="1701"/>
              </w:tabs>
              <w:ind w:left="601" w:hanging="567"/>
              <w:rPr>
                <w:rFonts w:ascii="Calibri" w:hAnsi="Calibri"/>
              </w:rPr>
            </w:pPr>
            <w:r>
              <w:rPr>
                <w:rFonts w:ascii="Calibri" w:hAnsi="Calibri"/>
              </w:rPr>
              <w:t>Positive thinker</w:t>
            </w:r>
          </w:p>
          <w:p w:rsidR="00627CF1" w:rsidRPr="006F622A" w:rsidRDefault="00627CF1" w:rsidP="00F36CE2">
            <w:pPr>
              <w:numPr>
                <w:ilvl w:val="0"/>
                <w:numId w:val="40"/>
              </w:numPr>
              <w:tabs>
                <w:tab w:val="left" w:pos="552"/>
                <w:tab w:val="left" w:pos="1134"/>
                <w:tab w:val="left" w:pos="1701"/>
              </w:tabs>
              <w:ind w:left="601" w:hanging="567"/>
              <w:rPr>
                <w:rFonts w:ascii="Calibri" w:hAnsi="Calibri"/>
              </w:rPr>
            </w:pPr>
            <w:r>
              <w:rPr>
                <w:rFonts w:ascii="Calibri" w:hAnsi="Calibri"/>
              </w:rPr>
              <w:t>Excellent communicator</w:t>
            </w:r>
          </w:p>
          <w:p w:rsidR="00F36CE2" w:rsidRDefault="00F36CE2" w:rsidP="00582818">
            <w:pPr>
              <w:rPr>
                <w:rFonts w:ascii="Calibri" w:hAnsi="Calibri" w:cs="Arial"/>
                <w:b/>
              </w:rPr>
            </w:pPr>
          </w:p>
          <w:p w:rsidR="00582818" w:rsidRPr="00C3148D" w:rsidRDefault="00582818" w:rsidP="00582818">
            <w:pPr>
              <w:rPr>
                <w:rFonts w:ascii="Calibri" w:hAnsi="Calibri" w:cs="Arial"/>
                <w:b/>
              </w:rPr>
            </w:pPr>
            <w:r w:rsidRPr="00C3148D">
              <w:rPr>
                <w:rFonts w:ascii="Calibri" w:hAnsi="Calibri" w:cs="Arial"/>
                <w:b/>
              </w:rPr>
              <w:t>Essential skills/experience</w:t>
            </w:r>
          </w:p>
          <w:p w:rsidR="00582818" w:rsidRPr="00E245C7" w:rsidRDefault="000237D4" w:rsidP="007D6483">
            <w:pPr>
              <w:numPr>
                <w:ilvl w:val="0"/>
                <w:numId w:val="43"/>
              </w:numPr>
              <w:tabs>
                <w:tab w:val="left" w:pos="601"/>
              </w:tabs>
              <w:rPr>
                <w:rFonts w:ascii="Calibri" w:hAnsi="Calibri"/>
              </w:rPr>
            </w:pPr>
            <w:r>
              <w:rPr>
                <w:rFonts w:ascii="Calibri" w:hAnsi="Calibri"/>
              </w:rPr>
              <w:t>E</w:t>
            </w:r>
            <w:r w:rsidR="00582818" w:rsidRPr="00E245C7">
              <w:rPr>
                <w:rFonts w:ascii="Calibri" w:hAnsi="Calibri"/>
              </w:rPr>
              <w:t>xperi</w:t>
            </w:r>
            <w:r w:rsidR="00A91F51">
              <w:rPr>
                <w:rFonts w:ascii="Calibri" w:hAnsi="Calibri"/>
              </w:rPr>
              <w:t xml:space="preserve">ence in a research role </w:t>
            </w:r>
            <w:r w:rsidR="00805F7E">
              <w:rPr>
                <w:rFonts w:ascii="Calibri" w:hAnsi="Calibri"/>
              </w:rPr>
              <w:t xml:space="preserve">and understanding </w:t>
            </w:r>
            <w:r w:rsidR="009D19EF">
              <w:rPr>
                <w:rFonts w:ascii="Calibri" w:hAnsi="Calibri"/>
              </w:rPr>
              <w:t>of the whole project management process from concepti</w:t>
            </w:r>
            <w:r w:rsidR="00C32E5E">
              <w:rPr>
                <w:rFonts w:ascii="Calibri" w:hAnsi="Calibri"/>
              </w:rPr>
              <w:t>on to commissioning to delivery</w:t>
            </w:r>
          </w:p>
          <w:p w:rsidR="00582818" w:rsidRPr="00227448" w:rsidRDefault="00582818" w:rsidP="007D6483">
            <w:pPr>
              <w:numPr>
                <w:ilvl w:val="0"/>
                <w:numId w:val="43"/>
              </w:numPr>
              <w:tabs>
                <w:tab w:val="left" w:pos="601"/>
              </w:tabs>
              <w:rPr>
                <w:rFonts w:ascii="Calibri" w:hAnsi="Calibri"/>
              </w:rPr>
            </w:pPr>
            <w:r w:rsidRPr="00227448">
              <w:rPr>
                <w:rFonts w:ascii="Calibri" w:hAnsi="Calibri"/>
              </w:rPr>
              <w:t>Experience in qualitative and quantitative research projects and techniques</w:t>
            </w:r>
          </w:p>
          <w:p w:rsidR="00582818" w:rsidRPr="00227448" w:rsidRDefault="00582818" w:rsidP="007D6483">
            <w:pPr>
              <w:numPr>
                <w:ilvl w:val="0"/>
                <w:numId w:val="43"/>
              </w:numPr>
              <w:tabs>
                <w:tab w:val="left" w:pos="601"/>
              </w:tabs>
              <w:rPr>
                <w:rFonts w:ascii="Calibri" w:hAnsi="Calibri"/>
              </w:rPr>
            </w:pPr>
            <w:r w:rsidRPr="00227448">
              <w:rPr>
                <w:rFonts w:ascii="Calibri" w:hAnsi="Calibri"/>
              </w:rPr>
              <w:t>Experience and skills in writing research materials for qualitative and quantitative projects</w:t>
            </w:r>
          </w:p>
          <w:p w:rsidR="00582818" w:rsidRDefault="00F07D41" w:rsidP="007D6483">
            <w:pPr>
              <w:numPr>
                <w:ilvl w:val="0"/>
                <w:numId w:val="43"/>
              </w:numPr>
              <w:tabs>
                <w:tab w:val="left" w:pos="601"/>
              </w:tabs>
              <w:rPr>
                <w:rFonts w:ascii="Calibri" w:hAnsi="Calibri"/>
              </w:rPr>
            </w:pPr>
            <w:r>
              <w:rPr>
                <w:rFonts w:ascii="Calibri" w:hAnsi="Calibri"/>
              </w:rPr>
              <w:t>Experience of writing and delivering p</w:t>
            </w:r>
            <w:r w:rsidR="00582818" w:rsidRPr="00227448">
              <w:rPr>
                <w:rFonts w:ascii="Calibri" w:hAnsi="Calibri"/>
              </w:rPr>
              <w:t>resentation</w:t>
            </w:r>
            <w:r>
              <w:rPr>
                <w:rFonts w:ascii="Calibri" w:hAnsi="Calibri"/>
              </w:rPr>
              <w:t>s</w:t>
            </w:r>
          </w:p>
          <w:p w:rsidR="00F07D41" w:rsidRPr="00227448" w:rsidRDefault="00F07D41" w:rsidP="007D6483">
            <w:pPr>
              <w:numPr>
                <w:ilvl w:val="0"/>
                <w:numId w:val="43"/>
              </w:numPr>
              <w:tabs>
                <w:tab w:val="left" w:pos="601"/>
              </w:tabs>
              <w:rPr>
                <w:rFonts w:ascii="Calibri" w:hAnsi="Calibri"/>
              </w:rPr>
            </w:pPr>
            <w:r>
              <w:rPr>
                <w:rFonts w:ascii="Calibri" w:hAnsi="Calibri"/>
              </w:rPr>
              <w:t>Experience of producing written reports</w:t>
            </w:r>
          </w:p>
          <w:p w:rsidR="00EE5C52" w:rsidRDefault="00A119EE" w:rsidP="0022336F">
            <w:pPr>
              <w:numPr>
                <w:ilvl w:val="0"/>
                <w:numId w:val="43"/>
              </w:numPr>
              <w:tabs>
                <w:tab w:val="left" w:pos="601"/>
              </w:tabs>
              <w:rPr>
                <w:rFonts w:ascii="Calibri" w:hAnsi="Calibri"/>
              </w:rPr>
            </w:pPr>
            <w:r w:rsidRPr="00EE5C52">
              <w:rPr>
                <w:rFonts w:ascii="Calibri" w:hAnsi="Calibri"/>
              </w:rPr>
              <w:t>Excellent c</w:t>
            </w:r>
            <w:r w:rsidR="00582818" w:rsidRPr="00EE5C52">
              <w:rPr>
                <w:rFonts w:ascii="Calibri" w:hAnsi="Calibri"/>
              </w:rPr>
              <w:t>ommunication skills in dealing with different audiences</w:t>
            </w:r>
          </w:p>
          <w:p w:rsidR="00A91F51" w:rsidRPr="00EE5C52" w:rsidRDefault="00A91F51" w:rsidP="0022336F">
            <w:pPr>
              <w:numPr>
                <w:ilvl w:val="0"/>
                <w:numId w:val="43"/>
              </w:numPr>
              <w:tabs>
                <w:tab w:val="left" w:pos="601"/>
              </w:tabs>
              <w:rPr>
                <w:rFonts w:ascii="Calibri" w:hAnsi="Calibri"/>
              </w:rPr>
            </w:pPr>
            <w:r w:rsidRPr="00EE5C52">
              <w:rPr>
                <w:rFonts w:ascii="Calibri" w:hAnsi="Calibri"/>
              </w:rPr>
              <w:t>Experience managing projects</w:t>
            </w:r>
          </w:p>
          <w:p w:rsidR="00582818" w:rsidRPr="00227448" w:rsidRDefault="00582818" w:rsidP="007D6483">
            <w:pPr>
              <w:numPr>
                <w:ilvl w:val="0"/>
                <w:numId w:val="43"/>
              </w:numPr>
              <w:tabs>
                <w:tab w:val="left" w:pos="601"/>
              </w:tabs>
              <w:rPr>
                <w:rFonts w:ascii="Calibri" w:hAnsi="Calibri"/>
              </w:rPr>
            </w:pPr>
            <w:r w:rsidRPr="00227448">
              <w:rPr>
                <w:rFonts w:ascii="Calibri" w:hAnsi="Calibri"/>
              </w:rPr>
              <w:t>Proactivity and ability to work autonomously</w:t>
            </w:r>
          </w:p>
          <w:p w:rsidR="00582818" w:rsidRDefault="00582818" w:rsidP="007D6483">
            <w:pPr>
              <w:numPr>
                <w:ilvl w:val="0"/>
                <w:numId w:val="43"/>
              </w:numPr>
              <w:tabs>
                <w:tab w:val="left" w:pos="601"/>
              </w:tabs>
              <w:rPr>
                <w:rFonts w:ascii="Calibri" w:hAnsi="Calibri"/>
              </w:rPr>
            </w:pPr>
            <w:r w:rsidRPr="00227448">
              <w:rPr>
                <w:rFonts w:ascii="Calibri" w:hAnsi="Calibri"/>
              </w:rPr>
              <w:t>Excellent Microsoft Office skills, particularly PowerPoint</w:t>
            </w:r>
            <w:r w:rsidR="00A119EE">
              <w:rPr>
                <w:rFonts w:ascii="Calibri" w:hAnsi="Calibri"/>
              </w:rPr>
              <w:t>, Excel and Word</w:t>
            </w:r>
          </w:p>
          <w:p w:rsidR="007D6483" w:rsidRPr="00C3148D" w:rsidRDefault="007D6483" w:rsidP="007D6483">
            <w:pPr>
              <w:numPr>
                <w:ilvl w:val="0"/>
                <w:numId w:val="43"/>
              </w:numPr>
              <w:tabs>
                <w:tab w:val="left" w:pos="567"/>
              </w:tabs>
              <w:rPr>
                <w:rFonts w:ascii="Calibri" w:hAnsi="Calibri"/>
              </w:rPr>
            </w:pPr>
            <w:r w:rsidRPr="00C3148D">
              <w:rPr>
                <w:rFonts w:ascii="Calibri" w:hAnsi="Calibri"/>
              </w:rPr>
              <w:t>Skills in data processing packages – minimum Excel, ideally SPSS</w:t>
            </w:r>
          </w:p>
          <w:p w:rsidR="007D6483" w:rsidRDefault="00F9479F" w:rsidP="007D6483">
            <w:pPr>
              <w:numPr>
                <w:ilvl w:val="0"/>
                <w:numId w:val="43"/>
              </w:numPr>
              <w:tabs>
                <w:tab w:val="left" w:pos="601"/>
              </w:tabs>
              <w:rPr>
                <w:rFonts w:ascii="Calibri" w:hAnsi="Calibri"/>
              </w:rPr>
            </w:pPr>
            <w:r>
              <w:rPr>
                <w:rFonts w:ascii="Calibri" w:hAnsi="Calibri"/>
              </w:rPr>
              <w:t xml:space="preserve">Experience using online survey software (e.g. </w:t>
            </w:r>
            <w:r w:rsidR="00C6333B">
              <w:rPr>
                <w:rFonts w:ascii="Calibri" w:hAnsi="Calibri"/>
              </w:rPr>
              <w:t>S</w:t>
            </w:r>
            <w:r>
              <w:rPr>
                <w:rFonts w:ascii="Calibri" w:hAnsi="Calibri"/>
              </w:rPr>
              <w:t>urvey</w:t>
            </w:r>
            <w:r w:rsidR="00C6333B">
              <w:rPr>
                <w:rFonts w:ascii="Calibri" w:hAnsi="Calibri"/>
              </w:rPr>
              <w:t>M</w:t>
            </w:r>
            <w:r>
              <w:rPr>
                <w:rFonts w:ascii="Calibri" w:hAnsi="Calibri"/>
              </w:rPr>
              <w:t>onkey)</w:t>
            </w:r>
          </w:p>
          <w:p w:rsidR="00EC5906" w:rsidRPr="00227448" w:rsidRDefault="00EC5906" w:rsidP="00EC5906">
            <w:pPr>
              <w:tabs>
                <w:tab w:val="left" w:pos="601"/>
              </w:tabs>
              <w:rPr>
                <w:rFonts w:ascii="Calibri" w:hAnsi="Calibri"/>
              </w:rPr>
            </w:pPr>
          </w:p>
          <w:p w:rsidR="00582818" w:rsidRPr="00C3148D" w:rsidRDefault="00582818" w:rsidP="00C3148D">
            <w:pPr>
              <w:tabs>
                <w:tab w:val="left" w:pos="414"/>
              </w:tabs>
              <w:rPr>
                <w:rFonts w:ascii="Calibri" w:hAnsi="Calibri" w:cs="Arial"/>
                <w:b/>
              </w:rPr>
            </w:pPr>
            <w:r w:rsidRPr="00C3148D">
              <w:rPr>
                <w:rFonts w:ascii="Calibri" w:hAnsi="Calibri" w:cs="Arial"/>
                <w:b/>
              </w:rPr>
              <w:t>Desirable skills/experience</w:t>
            </w:r>
          </w:p>
          <w:p w:rsidR="00582818" w:rsidRPr="00C3148D" w:rsidRDefault="00582818" w:rsidP="007D6483">
            <w:pPr>
              <w:numPr>
                <w:ilvl w:val="0"/>
                <w:numId w:val="43"/>
              </w:numPr>
              <w:tabs>
                <w:tab w:val="left" w:pos="0"/>
              </w:tabs>
              <w:rPr>
                <w:rFonts w:ascii="Calibri" w:hAnsi="Calibri"/>
              </w:rPr>
            </w:pPr>
            <w:r w:rsidRPr="00C3148D">
              <w:rPr>
                <w:rFonts w:ascii="Calibri" w:hAnsi="Calibri"/>
              </w:rPr>
              <w:t>Experience or understanding of disability and/or sports policy and practice</w:t>
            </w:r>
          </w:p>
          <w:p w:rsidR="00EC5906" w:rsidRDefault="00EC5906" w:rsidP="007D6483">
            <w:pPr>
              <w:numPr>
                <w:ilvl w:val="0"/>
                <w:numId w:val="43"/>
              </w:numPr>
              <w:tabs>
                <w:tab w:val="left" w:pos="0"/>
              </w:tabs>
              <w:rPr>
                <w:rFonts w:ascii="Calibri" w:hAnsi="Calibri"/>
              </w:rPr>
            </w:pPr>
            <w:r>
              <w:rPr>
                <w:rFonts w:ascii="Calibri" w:hAnsi="Calibri"/>
              </w:rPr>
              <w:t>An understanding / experience of managing research budgets</w:t>
            </w:r>
          </w:p>
          <w:p w:rsidR="00EC5906" w:rsidRDefault="00EC5906" w:rsidP="007D6483">
            <w:pPr>
              <w:numPr>
                <w:ilvl w:val="0"/>
                <w:numId w:val="43"/>
              </w:numPr>
              <w:tabs>
                <w:tab w:val="left" w:pos="0"/>
              </w:tabs>
              <w:rPr>
                <w:rFonts w:ascii="Calibri" w:hAnsi="Calibri"/>
              </w:rPr>
            </w:pPr>
            <w:r>
              <w:rPr>
                <w:rFonts w:ascii="Calibri" w:hAnsi="Calibri"/>
              </w:rPr>
              <w:t>Experience in commissioning agencies to conduct research projects</w:t>
            </w:r>
          </w:p>
          <w:p w:rsidR="00582818" w:rsidRPr="00F36CE2" w:rsidRDefault="009D19EF" w:rsidP="00F36CE2">
            <w:pPr>
              <w:numPr>
                <w:ilvl w:val="0"/>
                <w:numId w:val="43"/>
              </w:numPr>
              <w:tabs>
                <w:tab w:val="left" w:pos="0"/>
              </w:tabs>
              <w:rPr>
                <w:rFonts w:ascii="Calibri" w:hAnsi="Calibri"/>
              </w:rPr>
            </w:pPr>
            <w:r>
              <w:rPr>
                <w:rFonts w:ascii="Calibri" w:hAnsi="Calibri"/>
              </w:rPr>
              <w:t>Awareness and knowledge of panel management systems</w:t>
            </w:r>
          </w:p>
        </w:tc>
      </w:tr>
    </w:tbl>
    <w:p w:rsidR="00582818" w:rsidRDefault="00582818" w:rsidP="008E2BFF">
      <w:pPr>
        <w:autoSpaceDE w:val="0"/>
        <w:autoSpaceDN w:val="0"/>
        <w:adjustRightInd w:val="0"/>
        <w:rPr>
          <w:rFonts w:ascii="Calibri" w:hAnsi="Calibri" w:cs="Arial"/>
          <w:b/>
          <w:bCs/>
          <w:color w:val="002060"/>
          <w:sz w:val="28"/>
        </w:rPr>
      </w:pPr>
    </w:p>
    <w:p w:rsidR="00A119EE" w:rsidRPr="001775F9" w:rsidRDefault="00405731" w:rsidP="00A119EE">
      <w:pPr>
        <w:autoSpaceDE w:val="0"/>
        <w:autoSpaceDN w:val="0"/>
        <w:adjustRightInd w:val="0"/>
        <w:spacing w:after="240"/>
        <w:rPr>
          <w:rFonts w:ascii="Calibri" w:hAnsi="Calibri" w:cs="Arial"/>
          <w:b/>
          <w:bCs/>
          <w:color w:val="002060"/>
          <w:sz w:val="28"/>
        </w:rPr>
      </w:pPr>
      <w:r w:rsidRPr="001775F9">
        <w:rPr>
          <w:rFonts w:ascii="Calibri" w:hAnsi="Calibri" w:cs="Arial"/>
          <w:b/>
          <w:bCs/>
          <w:color w:val="002060"/>
          <w:sz w:val="28"/>
        </w:rPr>
        <w:t>O</w:t>
      </w:r>
      <w:r w:rsidR="00592AD3" w:rsidRPr="001775F9">
        <w:rPr>
          <w:rFonts w:ascii="Calibri" w:hAnsi="Calibri" w:cs="Arial"/>
          <w:b/>
          <w:bCs/>
          <w:color w:val="002060"/>
          <w:sz w:val="28"/>
        </w:rPr>
        <w:t>ther requirements of role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842CD" w:rsidRPr="001775F9" w:rsidTr="00A119EE">
        <w:tc>
          <w:tcPr>
            <w:tcW w:w="10348" w:type="dxa"/>
            <w:shd w:val="clear" w:color="auto" w:fill="auto"/>
          </w:tcPr>
          <w:p w:rsidR="00F7742D" w:rsidRPr="00EC5906" w:rsidRDefault="00FF106F" w:rsidP="006403A4">
            <w:pPr>
              <w:autoSpaceDE w:val="0"/>
              <w:autoSpaceDN w:val="0"/>
              <w:adjustRightInd w:val="0"/>
              <w:rPr>
                <w:rFonts w:ascii="Calibri" w:hAnsi="Calibri" w:cs="Arial"/>
              </w:rPr>
            </w:pPr>
            <w:r>
              <w:rPr>
                <w:rFonts w:ascii="Calibri" w:hAnsi="Calibri" w:cs="Arial"/>
              </w:rPr>
              <w:t xml:space="preserve">This role </w:t>
            </w:r>
            <w:r w:rsidR="00977C1E">
              <w:rPr>
                <w:rFonts w:ascii="Calibri" w:hAnsi="Calibri" w:cs="Arial"/>
              </w:rPr>
              <w:t>will require t</w:t>
            </w:r>
            <w:r>
              <w:rPr>
                <w:rFonts w:ascii="Calibri" w:hAnsi="Calibri" w:cs="Arial"/>
              </w:rPr>
              <w:t>he a</w:t>
            </w:r>
            <w:r w:rsidR="00D842CD" w:rsidRPr="001775F9">
              <w:rPr>
                <w:rFonts w:ascii="Calibri" w:hAnsi="Calibri" w:cs="Arial"/>
              </w:rPr>
              <w:t>bility to travel independently</w:t>
            </w:r>
            <w:r w:rsidR="00977C1E">
              <w:rPr>
                <w:rFonts w:ascii="Calibri" w:hAnsi="Calibri" w:cs="Arial"/>
              </w:rPr>
              <w:t xml:space="preserve"> across the UK</w:t>
            </w:r>
            <w:r w:rsidR="00D842CD" w:rsidRPr="001775F9">
              <w:rPr>
                <w:rFonts w:ascii="Calibri" w:hAnsi="Calibri" w:cs="Arial"/>
              </w:rPr>
              <w:t xml:space="preserve"> and willing</w:t>
            </w:r>
            <w:r>
              <w:rPr>
                <w:rFonts w:ascii="Calibri" w:hAnsi="Calibri" w:cs="Arial"/>
              </w:rPr>
              <w:t>ness</w:t>
            </w:r>
            <w:r w:rsidR="00D842CD" w:rsidRPr="001775F9">
              <w:rPr>
                <w:rFonts w:ascii="Calibri" w:hAnsi="Calibri" w:cs="Arial"/>
              </w:rPr>
              <w:t xml:space="preserve"> to work away from </w:t>
            </w:r>
            <w:r>
              <w:rPr>
                <w:rFonts w:ascii="Calibri" w:hAnsi="Calibri" w:cs="Arial"/>
              </w:rPr>
              <w:t xml:space="preserve">the </w:t>
            </w:r>
            <w:r w:rsidR="00D842CD" w:rsidRPr="001775F9">
              <w:rPr>
                <w:rFonts w:ascii="Calibri" w:hAnsi="Calibri" w:cs="Arial"/>
              </w:rPr>
              <w:t>normal place of work.</w:t>
            </w:r>
            <w:r w:rsidR="00F271B3">
              <w:rPr>
                <w:rFonts w:ascii="Calibri" w:hAnsi="Calibri" w:cs="Arial"/>
              </w:rPr>
              <w:t xml:space="preserve"> This will include regular attendance at meetings at Activity Alliance’s head office</w:t>
            </w:r>
            <w:r w:rsidR="006403A4" w:rsidRPr="006403A4">
              <w:rPr>
                <w:rFonts w:ascii="Calibri" w:hAnsi="Calibri" w:cs="Arial"/>
              </w:rPr>
              <w:t xml:space="preserve"> in Loughborough</w:t>
            </w:r>
            <w:r w:rsidR="006403A4">
              <w:rPr>
                <w:rFonts w:ascii="Calibri" w:hAnsi="Calibri" w:cs="Arial"/>
              </w:rPr>
              <w:t>.</w:t>
            </w:r>
            <w:r w:rsidR="00D842CD" w:rsidRPr="001775F9">
              <w:rPr>
                <w:rFonts w:ascii="Calibri" w:hAnsi="Calibri" w:cs="Arial"/>
              </w:rPr>
              <w:t xml:space="preserve"> The post holder will need the flexibility to work </w:t>
            </w:r>
            <w:r w:rsidR="00977C1E">
              <w:rPr>
                <w:rFonts w:ascii="Calibri" w:hAnsi="Calibri" w:cs="Arial"/>
              </w:rPr>
              <w:t xml:space="preserve">occasional </w:t>
            </w:r>
            <w:r w:rsidR="00D842CD" w:rsidRPr="001775F9">
              <w:rPr>
                <w:rFonts w:ascii="Calibri" w:hAnsi="Calibri" w:cs="Arial"/>
              </w:rPr>
              <w:t>unsocial hours including evenings and weekends.</w:t>
            </w:r>
          </w:p>
        </w:tc>
      </w:tr>
    </w:tbl>
    <w:p w:rsidR="00EF7172" w:rsidRDefault="00EF7172" w:rsidP="008E2BFF">
      <w:pPr>
        <w:autoSpaceDE w:val="0"/>
        <w:autoSpaceDN w:val="0"/>
        <w:adjustRightInd w:val="0"/>
        <w:rPr>
          <w:rFonts w:ascii="Calibri" w:hAnsi="Calibri" w:cs="Arial"/>
          <w:b/>
          <w:bCs/>
          <w:color w:val="002060"/>
          <w:sz w:val="28"/>
        </w:rPr>
      </w:pPr>
    </w:p>
    <w:p w:rsidR="00592AD3" w:rsidRPr="001775F9" w:rsidRDefault="00582818" w:rsidP="00A119EE">
      <w:pPr>
        <w:autoSpaceDE w:val="0"/>
        <w:autoSpaceDN w:val="0"/>
        <w:adjustRightInd w:val="0"/>
        <w:spacing w:after="240"/>
        <w:rPr>
          <w:rFonts w:ascii="Calibri" w:hAnsi="Calibri" w:cs="Arial"/>
          <w:b/>
          <w:bCs/>
          <w:color w:val="002060"/>
          <w:sz w:val="28"/>
        </w:rPr>
      </w:pPr>
      <w:r>
        <w:rPr>
          <w:rFonts w:ascii="Calibri" w:hAnsi="Calibri" w:cs="Arial"/>
          <w:b/>
          <w:bCs/>
          <w:color w:val="002060"/>
          <w:sz w:val="28"/>
        </w:rPr>
        <w:t>E</w:t>
      </w:r>
      <w:r w:rsidR="00592AD3" w:rsidRPr="001775F9">
        <w:rPr>
          <w:rFonts w:ascii="Calibri" w:hAnsi="Calibri" w:cs="Arial"/>
          <w:b/>
          <w:bCs/>
          <w:color w:val="002060"/>
          <w:sz w:val="28"/>
        </w:rPr>
        <w:t>quality and diversity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D842CD" w:rsidRPr="001775F9" w:rsidTr="00A119EE">
        <w:tc>
          <w:tcPr>
            <w:tcW w:w="10348" w:type="dxa"/>
            <w:shd w:val="clear" w:color="auto" w:fill="auto"/>
          </w:tcPr>
          <w:p w:rsidR="002765F4" w:rsidRPr="006F622A" w:rsidRDefault="002765F4" w:rsidP="002765F4">
            <w:pPr>
              <w:autoSpaceDE w:val="0"/>
              <w:autoSpaceDN w:val="0"/>
              <w:adjustRightInd w:val="0"/>
              <w:rPr>
                <w:rFonts w:ascii="Calibri" w:hAnsi="Calibri" w:cs="Arial"/>
              </w:rPr>
            </w:pPr>
            <w:r>
              <w:rPr>
                <w:rFonts w:ascii="Calibri" w:hAnsi="Calibri" w:cs="Arial"/>
              </w:rPr>
              <w:t xml:space="preserve">Activity Alliance will </w:t>
            </w:r>
            <w:r w:rsidRPr="006F622A">
              <w:rPr>
                <w:rFonts w:ascii="Calibri" w:hAnsi="Calibri" w:cs="Arial"/>
              </w:rPr>
              <w:t>continue to build towards a culture that is diverse and inclusive</w:t>
            </w:r>
            <w:r w:rsidR="005A353D">
              <w:rPr>
                <w:rFonts w:ascii="Calibri" w:hAnsi="Calibri" w:cs="Arial"/>
              </w:rPr>
              <w:t xml:space="preserve"> and</w:t>
            </w:r>
            <w:r w:rsidRPr="006F622A">
              <w:rPr>
                <w:rFonts w:ascii="Calibri" w:hAnsi="Calibri" w:cs="Arial"/>
              </w:rPr>
              <w:t xml:space="preserve"> that recognises and develops the potential of all stakeholders.</w:t>
            </w:r>
            <w:r>
              <w:rPr>
                <w:rFonts w:ascii="Calibri" w:hAnsi="Calibri" w:cs="Arial"/>
              </w:rPr>
              <w:t xml:space="preserve"> </w:t>
            </w:r>
            <w:r w:rsidRPr="006F622A">
              <w:rPr>
                <w:rFonts w:ascii="Calibri" w:hAnsi="Calibri" w:cs="Arial"/>
              </w:rPr>
              <w:t>We recognise the business benefits and opportunities of having a diverse community of Board members and staff who value one another</w:t>
            </w:r>
            <w:r>
              <w:rPr>
                <w:rFonts w:ascii="Calibri" w:hAnsi="Calibri" w:cs="Arial"/>
              </w:rPr>
              <w:t>. We want all our team to</w:t>
            </w:r>
            <w:r w:rsidRPr="006F622A">
              <w:rPr>
                <w:rFonts w:ascii="Calibri" w:hAnsi="Calibri" w:cs="Arial"/>
              </w:rPr>
              <w:t xml:space="preserve"> realise the contribution they can make to achieving </w:t>
            </w:r>
            <w:r>
              <w:rPr>
                <w:rFonts w:ascii="Calibri" w:hAnsi="Calibri" w:cs="Arial"/>
              </w:rPr>
              <w:t xml:space="preserve">Activity Alliance’s </w:t>
            </w:r>
            <w:r w:rsidRPr="006F622A">
              <w:rPr>
                <w:rFonts w:ascii="Calibri" w:hAnsi="Calibri" w:cs="Arial"/>
              </w:rPr>
              <w:t>visio</w:t>
            </w:r>
            <w:r w:rsidR="00C90AB9">
              <w:rPr>
                <w:rFonts w:ascii="Calibri" w:hAnsi="Calibri" w:cs="Arial"/>
              </w:rPr>
              <w:t>n ‘Making Active Lives Possible’</w:t>
            </w:r>
            <w:r w:rsidRPr="006F622A">
              <w:rPr>
                <w:rFonts w:ascii="Calibri" w:hAnsi="Calibri" w:cs="Arial"/>
              </w:rPr>
              <w:t xml:space="preserve">.  </w:t>
            </w:r>
          </w:p>
          <w:p w:rsidR="002765F4" w:rsidRPr="006F622A" w:rsidRDefault="002765F4" w:rsidP="002765F4">
            <w:pPr>
              <w:autoSpaceDE w:val="0"/>
              <w:autoSpaceDN w:val="0"/>
              <w:adjustRightInd w:val="0"/>
              <w:rPr>
                <w:rFonts w:ascii="Calibri" w:hAnsi="Calibri" w:cs="Arial"/>
              </w:rPr>
            </w:pPr>
          </w:p>
          <w:p w:rsidR="002765F4" w:rsidRPr="006F622A" w:rsidRDefault="002765F4" w:rsidP="002765F4">
            <w:pPr>
              <w:autoSpaceDE w:val="0"/>
              <w:autoSpaceDN w:val="0"/>
              <w:adjustRightInd w:val="0"/>
              <w:rPr>
                <w:rFonts w:ascii="Calibri" w:hAnsi="Calibri" w:cs="Arial"/>
              </w:rPr>
            </w:pPr>
            <w:r w:rsidRPr="00723431">
              <w:rPr>
                <w:rFonts w:ascii="Calibri" w:hAnsi="Calibri" w:cs="Arial"/>
              </w:rPr>
              <w:t xml:space="preserve">Activity Alliance </w:t>
            </w:r>
            <w:r w:rsidRPr="006F622A">
              <w:rPr>
                <w:rFonts w:ascii="Calibri" w:hAnsi="Calibri" w:cs="Arial"/>
              </w:rPr>
              <w:t>is committed to equality and diversity in all its activities promoting inclusive processes, practices and culture in line with the equality principles set out in the Equality Act 2010.</w:t>
            </w:r>
          </w:p>
          <w:p w:rsidR="002765F4" w:rsidRPr="006F622A" w:rsidRDefault="002765F4" w:rsidP="002765F4">
            <w:pPr>
              <w:autoSpaceDE w:val="0"/>
              <w:autoSpaceDN w:val="0"/>
              <w:adjustRightInd w:val="0"/>
              <w:rPr>
                <w:rFonts w:ascii="Calibri" w:hAnsi="Calibri" w:cs="Arial"/>
              </w:rPr>
            </w:pPr>
          </w:p>
          <w:p w:rsidR="002765F4" w:rsidRPr="006F622A" w:rsidRDefault="002765F4" w:rsidP="002765F4">
            <w:pPr>
              <w:autoSpaceDE w:val="0"/>
              <w:autoSpaceDN w:val="0"/>
              <w:adjustRightInd w:val="0"/>
              <w:rPr>
                <w:rFonts w:ascii="Calibri" w:hAnsi="Calibri" w:cs="Arial"/>
              </w:rPr>
            </w:pPr>
            <w:r w:rsidRPr="006F622A">
              <w:rPr>
                <w:rFonts w:ascii="Calibri" w:hAnsi="Calibri" w:cs="Arial"/>
              </w:rPr>
              <w:t xml:space="preserve">We will eliminate any unlawful or unfair discrimination including direct or indirect discrimination, discrimination by association, discrimination linked to a perceived characteristic, harassment and victimisation.  </w:t>
            </w:r>
          </w:p>
          <w:p w:rsidR="002765F4" w:rsidRPr="006F622A" w:rsidRDefault="002765F4" w:rsidP="002765F4">
            <w:pPr>
              <w:autoSpaceDE w:val="0"/>
              <w:autoSpaceDN w:val="0"/>
              <w:adjustRightInd w:val="0"/>
              <w:rPr>
                <w:rFonts w:ascii="Calibri" w:hAnsi="Calibri" w:cs="Arial"/>
              </w:rPr>
            </w:pP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We will remain proactive in taking steps to ensure inclusion and engagement for all the people who work for and with us. This includes promoting equality and diversity for all people, but in particular for those identified in the Equality Act (2010) with the following “protected characteristics”:</w:t>
            </w:r>
          </w:p>
          <w:p w:rsidR="002765F4" w:rsidRPr="006F622A" w:rsidRDefault="002765F4" w:rsidP="002765F4">
            <w:pPr>
              <w:autoSpaceDE w:val="0"/>
              <w:autoSpaceDN w:val="0"/>
              <w:adjustRightInd w:val="0"/>
              <w:rPr>
                <w:rFonts w:ascii="Calibri" w:hAnsi="Calibri" w:cs="Arial"/>
              </w:rPr>
            </w:pP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t>
            </w:r>
            <w:r w:rsidRPr="006F622A">
              <w:rPr>
                <w:rFonts w:ascii="Calibri" w:hAnsi="Calibri" w:cs="Arial"/>
              </w:rPr>
              <w:tab/>
              <w:t xml:space="preserve">age </w:t>
            </w: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t>
            </w:r>
            <w:r w:rsidRPr="006F622A">
              <w:rPr>
                <w:rFonts w:ascii="Calibri" w:hAnsi="Calibri" w:cs="Arial"/>
              </w:rPr>
              <w:tab/>
              <w:t xml:space="preserve">disability </w:t>
            </w: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t>
            </w:r>
            <w:r w:rsidRPr="006F622A">
              <w:rPr>
                <w:rFonts w:ascii="Calibri" w:hAnsi="Calibri" w:cs="Arial"/>
              </w:rPr>
              <w:tab/>
              <w:t xml:space="preserve">ethnicity (including race, colour and nationality) </w:t>
            </w: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t>
            </w:r>
            <w:r w:rsidRPr="006F622A">
              <w:rPr>
                <w:rFonts w:ascii="Calibri" w:hAnsi="Calibri" w:cs="Arial"/>
              </w:rPr>
              <w:tab/>
              <w:t>gender</w:t>
            </w: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t>
            </w:r>
            <w:r w:rsidRPr="006F622A">
              <w:rPr>
                <w:rFonts w:ascii="Calibri" w:hAnsi="Calibri" w:cs="Arial"/>
              </w:rPr>
              <w:tab/>
              <w:t xml:space="preserve">gender reassignment </w:t>
            </w: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t>
            </w:r>
            <w:r w:rsidRPr="006F622A">
              <w:rPr>
                <w:rFonts w:ascii="Calibri" w:hAnsi="Calibri" w:cs="Arial"/>
              </w:rPr>
              <w:tab/>
              <w:t xml:space="preserve">religion or belief </w:t>
            </w: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t>
            </w:r>
            <w:r w:rsidRPr="006F622A">
              <w:rPr>
                <w:rFonts w:ascii="Calibri" w:hAnsi="Calibri" w:cs="Arial"/>
              </w:rPr>
              <w:tab/>
              <w:t xml:space="preserve">sexual orientation </w:t>
            </w: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t>
            </w:r>
            <w:r w:rsidRPr="006F622A">
              <w:rPr>
                <w:rFonts w:ascii="Calibri" w:hAnsi="Calibri" w:cs="Arial"/>
              </w:rPr>
              <w:tab/>
              <w:t xml:space="preserve">marriage and civil partnership </w:t>
            </w:r>
          </w:p>
          <w:p w:rsidR="002765F4" w:rsidRPr="006F622A" w:rsidRDefault="002765F4" w:rsidP="002765F4">
            <w:pPr>
              <w:autoSpaceDE w:val="0"/>
              <w:autoSpaceDN w:val="0"/>
              <w:adjustRightInd w:val="0"/>
              <w:rPr>
                <w:rFonts w:ascii="Calibri" w:hAnsi="Calibri" w:cs="Arial"/>
              </w:rPr>
            </w:pPr>
            <w:r w:rsidRPr="006F622A">
              <w:rPr>
                <w:rFonts w:ascii="Calibri" w:hAnsi="Calibri" w:cs="Arial"/>
              </w:rPr>
              <w:t>•</w:t>
            </w:r>
            <w:r w:rsidRPr="006F622A">
              <w:rPr>
                <w:rFonts w:ascii="Calibri" w:hAnsi="Calibri" w:cs="Arial"/>
              </w:rPr>
              <w:tab/>
              <w:t>pregnancy and maternity</w:t>
            </w:r>
          </w:p>
          <w:p w:rsidR="002765F4" w:rsidRPr="006F622A" w:rsidRDefault="002765F4" w:rsidP="002765F4">
            <w:pPr>
              <w:autoSpaceDE w:val="0"/>
              <w:autoSpaceDN w:val="0"/>
              <w:adjustRightInd w:val="0"/>
              <w:rPr>
                <w:rFonts w:ascii="Calibri" w:hAnsi="Calibri" w:cs="Arial"/>
              </w:rPr>
            </w:pPr>
          </w:p>
          <w:p w:rsidR="00227448" w:rsidRPr="001775F9" w:rsidRDefault="002765F4" w:rsidP="002765F4">
            <w:pPr>
              <w:autoSpaceDE w:val="0"/>
              <w:autoSpaceDN w:val="0"/>
              <w:adjustRightInd w:val="0"/>
              <w:rPr>
                <w:rFonts w:ascii="Calibri" w:hAnsi="Calibri" w:cs="Arial"/>
              </w:rPr>
            </w:pPr>
            <w:r w:rsidRPr="006F622A">
              <w:rPr>
                <w:rFonts w:ascii="Calibri" w:hAnsi="Calibri" w:cs="Arial"/>
              </w:rPr>
              <w:t>This policy statement applies to all staff, service users, trustees, volunteers and those with whom we work in partnership.</w:t>
            </w:r>
          </w:p>
        </w:tc>
      </w:tr>
    </w:tbl>
    <w:p w:rsidR="00862A92" w:rsidRDefault="00862A92" w:rsidP="00BA69E0">
      <w:pPr>
        <w:autoSpaceDE w:val="0"/>
        <w:autoSpaceDN w:val="0"/>
        <w:adjustRightInd w:val="0"/>
        <w:rPr>
          <w:rFonts w:ascii="Calibri" w:hAnsi="Calibri" w:cs="Arial"/>
          <w:b/>
          <w:bCs/>
          <w:color w:val="FF0000"/>
          <w:sz w:val="28"/>
        </w:rPr>
      </w:pPr>
    </w:p>
    <w:p w:rsidR="00862A92" w:rsidRPr="00862A92" w:rsidRDefault="00862A92" w:rsidP="00A119EE">
      <w:pPr>
        <w:autoSpaceDE w:val="0"/>
        <w:autoSpaceDN w:val="0"/>
        <w:rPr>
          <w:rFonts w:ascii="Calibri" w:hAnsi="Calibri"/>
          <w:b/>
          <w:bCs/>
          <w:color w:val="002060"/>
          <w:sz w:val="28"/>
          <w:szCs w:val="28"/>
          <w:lang w:eastAsia="en-US"/>
        </w:rPr>
      </w:pPr>
      <w:r w:rsidRPr="00862A92">
        <w:rPr>
          <w:rFonts w:ascii="Calibri" w:hAnsi="Calibri"/>
          <w:b/>
          <w:bCs/>
          <w:color w:val="002060"/>
          <w:sz w:val="28"/>
          <w:szCs w:val="28"/>
          <w:lang w:eastAsia="en-US"/>
        </w:rPr>
        <w:t>Assessment Framework</w:t>
      </w:r>
    </w:p>
    <w:p w:rsidR="00862A92" w:rsidRPr="00862A92" w:rsidRDefault="00862A92" w:rsidP="00862A92">
      <w:pPr>
        <w:autoSpaceDE w:val="0"/>
        <w:autoSpaceDN w:val="0"/>
        <w:rPr>
          <w:rFonts w:ascii="Calibri" w:hAnsi="Calibri"/>
          <w:color w:val="000000"/>
          <w:lang w:eastAsia="en-US"/>
        </w:rPr>
      </w:pPr>
      <w:r w:rsidRPr="00862A92">
        <w:rPr>
          <w:rFonts w:ascii="Calibri" w:hAnsi="Calibri"/>
          <w:color w:val="000000"/>
          <w:lang w:eastAsia="en-US"/>
        </w:rPr>
        <w:t>Please see the associated “competency framework”.</w:t>
      </w:r>
    </w:p>
    <w:p w:rsidR="00862A92" w:rsidRPr="00862A92" w:rsidRDefault="00862A92" w:rsidP="00862A92">
      <w:pPr>
        <w:spacing w:after="200"/>
        <w:contextualSpacing/>
        <w:rPr>
          <w:rFonts w:ascii="Calibri" w:hAnsi="Calibri"/>
          <w:b/>
          <w:bCs/>
          <w:lang w:val="en-US" w:eastAsia="en-US"/>
        </w:rPr>
      </w:pPr>
    </w:p>
    <w:tbl>
      <w:tblPr>
        <w:tblW w:w="0" w:type="auto"/>
        <w:tblInd w:w="-10" w:type="dxa"/>
        <w:tblLayout w:type="fixed"/>
        <w:tblCellMar>
          <w:left w:w="0" w:type="dxa"/>
          <w:right w:w="0" w:type="dxa"/>
        </w:tblCellMar>
        <w:tblLook w:val="04A0" w:firstRow="1" w:lastRow="0" w:firstColumn="1" w:lastColumn="0" w:noHBand="0" w:noVBand="1"/>
      </w:tblPr>
      <w:tblGrid>
        <w:gridCol w:w="723"/>
        <w:gridCol w:w="6388"/>
        <w:gridCol w:w="1134"/>
      </w:tblGrid>
      <w:tr w:rsidR="00410D7F" w:rsidRPr="00862A92" w:rsidTr="00A119EE">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0D7F" w:rsidRPr="00862A92" w:rsidRDefault="00410D7F" w:rsidP="00862A92">
            <w:pPr>
              <w:autoSpaceDE w:val="0"/>
              <w:autoSpaceDN w:val="0"/>
              <w:ind w:right="113"/>
              <w:jc w:val="both"/>
              <w:rPr>
                <w:rFonts w:ascii="Calibri" w:hAnsi="Calibri"/>
                <w:b/>
                <w:bCs/>
              </w:rPr>
            </w:pPr>
          </w:p>
        </w:tc>
        <w:tc>
          <w:tcPr>
            <w:tcW w:w="6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center"/>
              <w:rPr>
                <w:rFonts w:ascii="Calibri" w:hAnsi="Calibri"/>
                <w:b/>
                <w:bCs/>
                <w:lang w:eastAsia="en-US"/>
              </w:rPr>
            </w:pPr>
            <w:r w:rsidRPr="00862A92">
              <w:rPr>
                <w:rFonts w:ascii="Calibri" w:hAnsi="Calibri"/>
                <w:b/>
                <w:bCs/>
                <w:lang w:eastAsia="en-US"/>
              </w:rPr>
              <w:t>Competencies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center"/>
              <w:rPr>
                <w:rFonts w:ascii="Calibri" w:hAnsi="Calibri"/>
                <w:b/>
                <w:bCs/>
                <w:lang w:eastAsia="en-US"/>
              </w:rPr>
            </w:pPr>
            <w:r w:rsidRPr="00862A92">
              <w:rPr>
                <w:rFonts w:ascii="Calibri" w:hAnsi="Calibri"/>
                <w:b/>
                <w:bCs/>
                <w:lang w:eastAsia="en-US"/>
              </w:rPr>
              <w:t>Level</w:t>
            </w:r>
          </w:p>
        </w:tc>
      </w:tr>
      <w:tr w:rsidR="00410D7F" w:rsidRPr="00862A92" w:rsidTr="00A119EE">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both"/>
              <w:rPr>
                <w:rFonts w:ascii="Calibri" w:hAnsi="Calibri"/>
                <w:lang w:eastAsia="en-US"/>
              </w:rPr>
            </w:pPr>
            <w:r w:rsidRPr="00862A92">
              <w:rPr>
                <w:rFonts w:ascii="Calibri" w:hAnsi="Calibri"/>
                <w:lang w:eastAsia="en-US"/>
              </w:rPr>
              <w:t>1</w:t>
            </w:r>
          </w:p>
        </w:tc>
        <w:tc>
          <w:tcPr>
            <w:tcW w:w="6388" w:type="dxa"/>
            <w:tcBorders>
              <w:top w:val="nil"/>
              <w:left w:val="nil"/>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both"/>
              <w:rPr>
                <w:rFonts w:ascii="Calibri" w:hAnsi="Calibri"/>
                <w:lang w:eastAsia="en-US"/>
              </w:rPr>
            </w:pPr>
            <w:r w:rsidRPr="00862A92">
              <w:rPr>
                <w:rFonts w:ascii="Calibri" w:hAnsi="Calibri"/>
                <w:lang w:eastAsia="en-US"/>
              </w:rPr>
              <w:t>Personal Effectiveness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center"/>
              <w:rPr>
                <w:rFonts w:ascii="Calibri" w:hAnsi="Calibri"/>
                <w:lang w:eastAsia="en-US"/>
              </w:rPr>
            </w:pPr>
            <w:r>
              <w:rPr>
                <w:rFonts w:ascii="Calibri" w:hAnsi="Calibri"/>
                <w:lang w:eastAsia="en-US"/>
              </w:rPr>
              <w:t>2</w:t>
            </w:r>
          </w:p>
        </w:tc>
      </w:tr>
      <w:tr w:rsidR="00410D7F" w:rsidRPr="00862A92" w:rsidTr="00A119EE">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both"/>
              <w:rPr>
                <w:rFonts w:ascii="Calibri" w:hAnsi="Calibri"/>
                <w:lang w:eastAsia="en-US"/>
              </w:rPr>
            </w:pPr>
            <w:r w:rsidRPr="00862A92">
              <w:rPr>
                <w:rFonts w:ascii="Calibri" w:hAnsi="Calibri"/>
                <w:lang w:eastAsia="en-US"/>
              </w:rPr>
              <w:t>2</w:t>
            </w:r>
          </w:p>
        </w:tc>
        <w:tc>
          <w:tcPr>
            <w:tcW w:w="6388" w:type="dxa"/>
            <w:tcBorders>
              <w:top w:val="nil"/>
              <w:left w:val="nil"/>
              <w:bottom w:val="single" w:sz="8" w:space="0" w:color="auto"/>
              <w:right w:val="single" w:sz="8" w:space="0" w:color="auto"/>
            </w:tcBorders>
            <w:tcMar>
              <w:top w:w="0" w:type="dxa"/>
              <w:left w:w="108" w:type="dxa"/>
              <w:bottom w:w="0" w:type="dxa"/>
              <w:right w:w="108" w:type="dxa"/>
            </w:tcMar>
          </w:tcPr>
          <w:p w:rsidR="00410D7F" w:rsidRPr="00862A92" w:rsidRDefault="00410D7F" w:rsidP="00862A92">
            <w:pPr>
              <w:autoSpaceDE w:val="0"/>
              <w:autoSpaceDN w:val="0"/>
              <w:ind w:right="113"/>
              <w:jc w:val="both"/>
              <w:rPr>
                <w:rFonts w:ascii="Calibri" w:hAnsi="Calibri"/>
                <w:lang w:eastAsia="en-US"/>
              </w:rPr>
            </w:pPr>
            <w:r>
              <w:rPr>
                <w:rFonts w:ascii="Calibri" w:hAnsi="Calibri"/>
                <w:lang w:eastAsia="en-US"/>
              </w:rPr>
              <w:t>Individual impact</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center"/>
              <w:rPr>
                <w:rFonts w:ascii="Calibri" w:hAnsi="Calibri"/>
                <w:lang w:eastAsia="en-US"/>
              </w:rPr>
            </w:pPr>
            <w:r w:rsidRPr="00862A92">
              <w:rPr>
                <w:rFonts w:ascii="Calibri" w:hAnsi="Calibri"/>
                <w:lang w:eastAsia="en-US"/>
              </w:rPr>
              <w:t>3</w:t>
            </w:r>
          </w:p>
        </w:tc>
      </w:tr>
      <w:tr w:rsidR="00410D7F" w:rsidRPr="00862A92" w:rsidTr="00A119EE">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both"/>
              <w:rPr>
                <w:rFonts w:ascii="Calibri" w:hAnsi="Calibri"/>
                <w:lang w:eastAsia="en-US"/>
              </w:rPr>
            </w:pPr>
            <w:r w:rsidRPr="00862A92">
              <w:rPr>
                <w:rFonts w:ascii="Calibri" w:hAnsi="Calibri"/>
                <w:lang w:eastAsia="en-US"/>
              </w:rPr>
              <w:t>3</w:t>
            </w:r>
          </w:p>
        </w:tc>
        <w:tc>
          <w:tcPr>
            <w:tcW w:w="6388" w:type="dxa"/>
            <w:tcBorders>
              <w:top w:val="nil"/>
              <w:left w:val="nil"/>
              <w:bottom w:val="single" w:sz="8" w:space="0" w:color="auto"/>
              <w:right w:val="single" w:sz="8" w:space="0" w:color="auto"/>
            </w:tcBorders>
            <w:tcMar>
              <w:top w:w="0" w:type="dxa"/>
              <w:left w:w="108" w:type="dxa"/>
              <w:bottom w:w="0" w:type="dxa"/>
              <w:right w:w="108" w:type="dxa"/>
            </w:tcMar>
          </w:tcPr>
          <w:p w:rsidR="00410D7F" w:rsidRPr="00862A92" w:rsidRDefault="00410D7F" w:rsidP="00862A92">
            <w:pPr>
              <w:autoSpaceDE w:val="0"/>
              <w:autoSpaceDN w:val="0"/>
              <w:ind w:right="113"/>
              <w:jc w:val="both"/>
              <w:rPr>
                <w:rFonts w:ascii="Calibri" w:hAnsi="Calibri"/>
                <w:lang w:eastAsia="en-US"/>
              </w:rPr>
            </w:pPr>
            <w:r>
              <w:rPr>
                <w:rFonts w:ascii="Calibri" w:hAnsi="Calibri"/>
                <w:lang w:eastAsia="en-US"/>
              </w:rPr>
              <w:t>Managing change</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center"/>
              <w:rPr>
                <w:rFonts w:ascii="Calibri" w:hAnsi="Calibri"/>
                <w:lang w:eastAsia="en-US"/>
              </w:rPr>
            </w:pPr>
            <w:r>
              <w:rPr>
                <w:rFonts w:ascii="Calibri" w:hAnsi="Calibri"/>
                <w:lang w:eastAsia="en-US"/>
              </w:rPr>
              <w:t>2</w:t>
            </w:r>
          </w:p>
        </w:tc>
      </w:tr>
      <w:tr w:rsidR="00410D7F" w:rsidRPr="00862A92" w:rsidTr="00A119EE">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both"/>
              <w:rPr>
                <w:rFonts w:ascii="Calibri" w:hAnsi="Calibri"/>
                <w:lang w:eastAsia="en-US"/>
              </w:rPr>
            </w:pPr>
            <w:r w:rsidRPr="00862A92">
              <w:rPr>
                <w:rFonts w:ascii="Calibri" w:hAnsi="Calibri"/>
                <w:lang w:eastAsia="en-US"/>
              </w:rPr>
              <w:t>4</w:t>
            </w:r>
          </w:p>
        </w:tc>
        <w:tc>
          <w:tcPr>
            <w:tcW w:w="6388" w:type="dxa"/>
            <w:tcBorders>
              <w:top w:val="nil"/>
              <w:left w:val="nil"/>
              <w:bottom w:val="single" w:sz="8" w:space="0" w:color="auto"/>
              <w:right w:val="single" w:sz="8" w:space="0" w:color="auto"/>
            </w:tcBorders>
            <w:tcMar>
              <w:top w:w="0" w:type="dxa"/>
              <w:left w:w="108" w:type="dxa"/>
              <w:bottom w:w="0" w:type="dxa"/>
              <w:right w:w="108" w:type="dxa"/>
            </w:tcMar>
          </w:tcPr>
          <w:p w:rsidR="00410D7F" w:rsidRPr="00862A92" w:rsidRDefault="00410D7F" w:rsidP="00862A92">
            <w:pPr>
              <w:autoSpaceDE w:val="0"/>
              <w:autoSpaceDN w:val="0"/>
              <w:ind w:right="113"/>
              <w:jc w:val="both"/>
              <w:rPr>
                <w:rFonts w:ascii="Calibri" w:hAnsi="Calibri"/>
                <w:lang w:eastAsia="en-US"/>
              </w:rPr>
            </w:pPr>
            <w:r>
              <w:rPr>
                <w:rFonts w:ascii="Calibri" w:hAnsi="Calibri"/>
                <w:lang w:eastAsia="en-US"/>
              </w:rPr>
              <w:t>Leadership</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10D7F" w:rsidRPr="00862A92" w:rsidRDefault="00EC2FF0" w:rsidP="00862A92">
            <w:pPr>
              <w:autoSpaceDE w:val="0"/>
              <w:autoSpaceDN w:val="0"/>
              <w:ind w:right="113"/>
              <w:jc w:val="center"/>
              <w:rPr>
                <w:rFonts w:ascii="Calibri" w:hAnsi="Calibri"/>
                <w:lang w:eastAsia="en-US"/>
              </w:rPr>
            </w:pPr>
            <w:r>
              <w:rPr>
                <w:rFonts w:ascii="Calibri" w:hAnsi="Calibri"/>
                <w:lang w:eastAsia="en-US"/>
              </w:rPr>
              <w:t>1</w:t>
            </w:r>
          </w:p>
        </w:tc>
      </w:tr>
      <w:tr w:rsidR="00410D7F" w:rsidRPr="00862A92" w:rsidTr="00A119EE">
        <w:tc>
          <w:tcPr>
            <w:tcW w:w="7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both"/>
              <w:rPr>
                <w:rFonts w:ascii="Calibri" w:hAnsi="Calibri"/>
                <w:lang w:eastAsia="en-US"/>
              </w:rPr>
            </w:pPr>
            <w:r w:rsidRPr="00862A92">
              <w:rPr>
                <w:rFonts w:ascii="Calibri" w:hAnsi="Calibri"/>
                <w:lang w:eastAsia="en-US"/>
              </w:rPr>
              <w:t>5</w:t>
            </w:r>
          </w:p>
        </w:tc>
        <w:tc>
          <w:tcPr>
            <w:tcW w:w="6388" w:type="dxa"/>
            <w:tcBorders>
              <w:top w:val="nil"/>
              <w:left w:val="nil"/>
              <w:bottom w:val="single" w:sz="4" w:space="0" w:color="auto"/>
              <w:right w:val="single" w:sz="8" w:space="0" w:color="auto"/>
            </w:tcBorders>
            <w:tcMar>
              <w:top w:w="0" w:type="dxa"/>
              <w:left w:w="108" w:type="dxa"/>
              <w:bottom w:w="0" w:type="dxa"/>
              <w:right w:w="108" w:type="dxa"/>
            </w:tcMar>
          </w:tcPr>
          <w:p w:rsidR="00410D7F" w:rsidRPr="00862A92" w:rsidRDefault="00410D7F" w:rsidP="00862A92">
            <w:pPr>
              <w:autoSpaceDE w:val="0"/>
              <w:autoSpaceDN w:val="0"/>
              <w:ind w:right="113"/>
              <w:jc w:val="both"/>
              <w:rPr>
                <w:rFonts w:ascii="Calibri" w:hAnsi="Calibri"/>
                <w:lang w:eastAsia="en-US"/>
              </w:rPr>
            </w:pPr>
            <w:r>
              <w:rPr>
                <w:rFonts w:ascii="Calibri" w:hAnsi="Calibri"/>
                <w:lang w:eastAsia="en-US"/>
              </w:rPr>
              <w:t>Delivering results</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410D7F" w:rsidRPr="00862A92" w:rsidRDefault="00EC2FF0" w:rsidP="00862A92">
            <w:pPr>
              <w:autoSpaceDE w:val="0"/>
              <w:autoSpaceDN w:val="0"/>
              <w:ind w:right="113"/>
              <w:jc w:val="center"/>
              <w:rPr>
                <w:rFonts w:ascii="Calibri" w:hAnsi="Calibri"/>
                <w:lang w:eastAsia="en-US"/>
              </w:rPr>
            </w:pPr>
            <w:r>
              <w:rPr>
                <w:rFonts w:ascii="Calibri" w:hAnsi="Calibri"/>
                <w:lang w:eastAsia="en-US"/>
              </w:rPr>
              <w:t>3</w:t>
            </w:r>
          </w:p>
        </w:tc>
      </w:tr>
      <w:tr w:rsidR="00410D7F" w:rsidRPr="00862A92" w:rsidTr="00A119EE">
        <w:trPr>
          <w:trHeight w:val="305"/>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D7F" w:rsidRPr="00862A92" w:rsidRDefault="00410D7F" w:rsidP="00862A92">
            <w:pPr>
              <w:autoSpaceDE w:val="0"/>
              <w:autoSpaceDN w:val="0"/>
              <w:ind w:right="113"/>
              <w:jc w:val="both"/>
              <w:rPr>
                <w:rFonts w:ascii="Calibri" w:hAnsi="Calibri"/>
                <w:lang w:eastAsia="en-US"/>
              </w:rPr>
            </w:pPr>
            <w:r w:rsidRPr="00862A92">
              <w:rPr>
                <w:rFonts w:ascii="Calibri" w:hAnsi="Calibri"/>
                <w:lang w:eastAsia="en-US"/>
              </w:rPr>
              <w:t>6</w:t>
            </w:r>
            <w:r>
              <w:rPr>
                <w:rFonts w:ascii="Calibri" w:hAnsi="Calibri"/>
                <w:lang w:eastAsia="en-US"/>
              </w:rPr>
              <w:t>a</w:t>
            </w:r>
          </w:p>
        </w:tc>
        <w:tc>
          <w:tcPr>
            <w:tcW w:w="6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0D7F" w:rsidRPr="00862A92" w:rsidRDefault="00410D7F" w:rsidP="00410D7F">
            <w:pPr>
              <w:autoSpaceDE w:val="0"/>
              <w:autoSpaceDN w:val="0"/>
              <w:ind w:right="113"/>
              <w:rPr>
                <w:rFonts w:ascii="Calibri" w:hAnsi="Calibri"/>
                <w:lang w:eastAsia="en-US"/>
              </w:rPr>
            </w:pPr>
            <w:r>
              <w:rPr>
                <w:rFonts w:ascii="Calibri" w:hAnsi="Calibri"/>
                <w:lang w:eastAsia="en-US"/>
              </w:rPr>
              <w:t>Technical knowledge - Sport and disabled people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10D7F" w:rsidRPr="00862A92" w:rsidRDefault="006D660C" w:rsidP="00410D7F">
            <w:pPr>
              <w:autoSpaceDE w:val="0"/>
              <w:autoSpaceDN w:val="0"/>
              <w:ind w:right="113"/>
              <w:jc w:val="center"/>
              <w:rPr>
                <w:rFonts w:ascii="Calibri" w:hAnsi="Calibri"/>
                <w:lang w:eastAsia="en-US"/>
              </w:rPr>
            </w:pPr>
            <w:r>
              <w:rPr>
                <w:rFonts w:ascii="Calibri" w:hAnsi="Calibri"/>
                <w:lang w:eastAsia="en-US"/>
              </w:rPr>
              <w:t>1</w:t>
            </w:r>
          </w:p>
        </w:tc>
      </w:tr>
      <w:tr w:rsidR="00410D7F" w:rsidRPr="00862A92" w:rsidTr="00A119EE">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0D7F" w:rsidRPr="00862A92" w:rsidRDefault="00410D7F" w:rsidP="00862A92">
            <w:pPr>
              <w:autoSpaceDE w:val="0"/>
              <w:autoSpaceDN w:val="0"/>
              <w:ind w:right="113"/>
              <w:jc w:val="both"/>
              <w:rPr>
                <w:rFonts w:ascii="Calibri" w:hAnsi="Calibri"/>
                <w:lang w:eastAsia="en-US"/>
              </w:rPr>
            </w:pPr>
            <w:r>
              <w:rPr>
                <w:rFonts w:ascii="Calibri" w:hAnsi="Calibri"/>
                <w:lang w:eastAsia="en-US"/>
              </w:rPr>
              <w:t>6b</w:t>
            </w:r>
          </w:p>
        </w:tc>
        <w:tc>
          <w:tcPr>
            <w:tcW w:w="6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0D7F" w:rsidRDefault="00410D7F" w:rsidP="00862A92">
            <w:pPr>
              <w:autoSpaceDE w:val="0"/>
              <w:autoSpaceDN w:val="0"/>
              <w:ind w:right="113"/>
              <w:jc w:val="both"/>
              <w:rPr>
                <w:rFonts w:ascii="Calibri" w:hAnsi="Calibri"/>
                <w:lang w:eastAsia="en-US"/>
              </w:rPr>
            </w:pPr>
            <w:r>
              <w:rPr>
                <w:rFonts w:ascii="Calibri" w:hAnsi="Calibri" w:cs="Calibri"/>
              </w:rPr>
              <w:t>Technical Knowledge – Research</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0D7F" w:rsidRDefault="00410D7F" w:rsidP="00862A92">
            <w:pPr>
              <w:autoSpaceDE w:val="0"/>
              <w:autoSpaceDN w:val="0"/>
              <w:ind w:right="113"/>
              <w:jc w:val="center"/>
              <w:rPr>
                <w:rFonts w:ascii="Calibri" w:hAnsi="Calibri"/>
                <w:lang w:eastAsia="en-US"/>
              </w:rPr>
            </w:pPr>
            <w:r>
              <w:rPr>
                <w:rFonts w:ascii="Calibri" w:hAnsi="Calibri"/>
                <w:lang w:eastAsia="en-US"/>
              </w:rPr>
              <w:t>3</w:t>
            </w:r>
          </w:p>
        </w:tc>
      </w:tr>
    </w:tbl>
    <w:p w:rsidR="00474C86" w:rsidRDefault="00474C86" w:rsidP="00B567E5">
      <w:pPr>
        <w:widowControl w:val="0"/>
        <w:rPr>
          <w:rFonts w:ascii="Calibri" w:hAnsi="Calibri"/>
          <w:szCs w:val="20"/>
          <w:lang w:eastAsia="en-US"/>
        </w:rPr>
      </w:pPr>
    </w:p>
    <w:p w:rsidR="00B567E5" w:rsidRPr="00B567E5" w:rsidRDefault="00474C86" w:rsidP="00B567E5">
      <w:pPr>
        <w:widowControl w:val="0"/>
        <w:rPr>
          <w:rFonts w:ascii="Calibri" w:hAnsi="Calibri"/>
          <w:szCs w:val="20"/>
          <w:lang w:eastAsia="en-US"/>
        </w:rPr>
      </w:pPr>
      <w:r>
        <w:rPr>
          <w:rFonts w:ascii="Calibri" w:hAnsi="Calibri"/>
          <w:szCs w:val="20"/>
          <w:lang w:eastAsia="en-US"/>
        </w:rPr>
        <w:t>Should you wish to read our</w:t>
      </w:r>
      <w:r w:rsidR="00B567E5" w:rsidRPr="00B567E5">
        <w:rPr>
          <w:rFonts w:ascii="Calibri" w:hAnsi="Calibri"/>
          <w:szCs w:val="20"/>
          <w:lang w:eastAsia="en-US"/>
        </w:rPr>
        <w:t xml:space="preserve"> privacy notice</w:t>
      </w:r>
      <w:r>
        <w:rPr>
          <w:rFonts w:ascii="Calibri" w:hAnsi="Calibri"/>
          <w:szCs w:val="20"/>
          <w:lang w:eastAsia="en-US"/>
        </w:rPr>
        <w:t xml:space="preserve"> please go to</w:t>
      </w:r>
      <w:r w:rsidR="00B567E5" w:rsidRPr="00B567E5">
        <w:rPr>
          <w:rFonts w:ascii="Calibri" w:hAnsi="Calibri"/>
          <w:szCs w:val="20"/>
          <w:lang w:eastAsia="en-US"/>
        </w:rPr>
        <w:t xml:space="preserve"> </w:t>
      </w:r>
      <w:hyperlink r:id="rId9" w:history="1">
        <w:r w:rsidR="00B567E5" w:rsidRPr="00B567E5">
          <w:rPr>
            <w:rFonts w:ascii="Calibri" w:hAnsi="Calibri"/>
            <w:color w:val="0000FF"/>
            <w:u w:val="single"/>
            <w:lang w:eastAsia="en-US"/>
          </w:rPr>
          <w:t>http://www.activityalliance.org.uk/privacy</w:t>
        </w:r>
      </w:hyperlink>
      <w:r w:rsidR="00B567E5" w:rsidRPr="00B567E5">
        <w:rPr>
          <w:rFonts w:ascii="Calibri" w:hAnsi="Calibri"/>
          <w:lang w:eastAsia="en-US"/>
        </w:rPr>
        <w:t xml:space="preserve"> </w:t>
      </w:r>
      <w:r w:rsidR="00B567E5" w:rsidRPr="00B567E5">
        <w:rPr>
          <w:rFonts w:ascii="Calibri" w:hAnsi="Calibri"/>
          <w:szCs w:val="20"/>
          <w:lang w:eastAsia="en-US"/>
        </w:rPr>
        <w:t xml:space="preserve">for more details.  </w:t>
      </w:r>
    </w:p>
    <w:p w:rsidR="00B567E5" w:rsidRPr="00B567E5" w:rsidRDefault="00B567E5" w:rsidP="00B567E5">
      <w:pPr>
        <w:widowControl w:val="0"/>
        <w:rPr>
          <w:rFonts w:ascii="Calibri" w:hAnsi="Calibri"/>
          <w:sz w:val="20"/>
          <w:szCs w:val="20"/>
          <w:lang w:eastAsia="en-US"/>
        </w:rPr>
      </w:pPr>
    </w:p>
    <w:p w:rsidR="00862A92" w:rsidRDefault="00862A92" w:rsidP="00BA69E0">
      <w:pPr>
        <w:autoSpaceDE w:val="0"/>
        <w:autoSpaceDN w:val="0"/>
        <w:adjustRightInd w:val="0"/>
        <w:rPr>
          <w:rFonts w:ascii="Calibri" w:hAnsi="Calibri" w:cs="Arial"/>
          <w:b/>
          <w:bCs/>
          <w:color w:val="FF0000"/>
          <w:sz w:val="28"/>
        </w:rPr>
      </w:pPr>
    </w:p>
    <w:p w:rsidR="00D91560" w:rsidRPr="00164808" w:rsidRDefault="00D91560" w:rsidP="00D91560">
      <w:pPr>
        <w:autoSpaceDE w:val="0"/>
        <w:autoSpaceDN w:val="0"/>
        <w:adjustRightInd w:val="0"/>
        <w:rPr>
          <w:rFonts w:ascii="Calibri" w:hAnsi="Calibri" w:cs="Arial"/>
          <w:b/>
          <w:bCs/>
          <w:sz w:val="28"/>
          <w:szCs w:val="28"/>
        </w:rPr>
      </w:pPr>
      <w:r w:rsidRPr="00164808">
        <w:rPr>
          <w:rFonts w:ascii="Calibri" w:hAnsi="Calibri" w:cs="Arial"/>
          <w:b/>
          <w:bCs/>
          <w:sz w:val="28"/>
          <w:szCs w:val="28"/>
        </w:rPr>
        <w:t xml:space="preserve">Activity Alliance </w:t>
      </w:r>
    </w:p>
    <w:p w:rsidR="00D91560" w:rsidRPr="00164808" w:rsidRDefault="00D91560" w:rsidP="00D91560">
      <w:pPr>
        <w:autoSpaceDE w:val="0"/>
        <w:autoSpaceDN w:val="0"/>
        <w:adjustRightInd w:val="0"/>
        <w:rPr>
          <w:rFonts w:ascii="Calibri" w:hAnsi="Calibri" w:cs="Arial"/>
          <w:b/>
          <w:bCs/>
          <w:sz w:val="28"/>
          <w:szCs w:val="28"/>
        </w:rPr>
      </w:pPr>
      <w:r w:rsidRPr="00164808">
        <w:rPr>
          <w:rFonts w:ascii="Calibri" w:hAnsi="Calibri" w:cs="Arial"/>
          <w:b/>
          <w:bCs/>
          <w:sz w:val="28"/>
          <w:szCs w:val="28"/>
        </w:rPr>
        <w:t>SportPark</w:t>
      </w:r>
      <w:bookmarkStart w:id="0" w:name="_GoBack"/>
      <w:bookmarkEnd w:id="0"/>
    </w:p>
    <w:p w:rsidR="00D91560" w:rsidRPr="00164808" w:rsidRDefault="00D91560" w:rsidP="00D91560">
      <w:pPr>
        <w:autoSpaceDE w:val="0"/>
        <w:autoSpaceDN w:val="0"/>
        <w:adjustRightInd w:val="0"/>
        <w:rPr>
          <w:rFonts w:ascii="Calibri" w:hAnsi="Calibri" w:cs="Arial"/>
          <w:b/>
          <w:bCs/>
          <w:sz w:val="28"/>
          <w:szCs w:val="28"/>
        </w:rPr>
      </w:pPr>
      <w:r w:rsidRPr="00164808">
        <w:rPr>
          <w:rFonts w:ascii="Calibri" w:hAnsi="Calibri" w:cs="Arial"/>
          <w:b/>
          <w:bCs/>
          <w:sz w:val="28"/>
          <w:szCs w:val="28"/>
        </w:rPr>
        <w:t>Loughborough University</w:t>
      </w:r>
    </w:p>
    <w:p w:rsidR="00D91560" w:rsidRPr="00164808" w:rsidRDefault="00D91560" w:rsidP="00D91560">
      <w:pPr>
        <w:autoSpaceDE w:val="0"/>
        <w:autoSpaceDN w:val="0"/>
        <w:adjustRightInd w:val="0"/>
        <w:rPr>
          <w:rFonts w:ascii="Calibri" w:hAnsi="Calibri" w:cs="Arial"/>
          <w:b/>
          <w:bCs/>
          <w:sz w:val="28"/>
          <w:szCs w:val="28"/>
        </w:rPr>
      </w:pPr>
      <w:r w:rsidRPr="00164808">
        <w:rPr>
          <w:rFonts w:ascii="Calibri" w:hAnsi="Calibri" w:cs="Arial"/>
          <w:b/>
          <w:bCs/>
          <w:sz w:val="28"/>
          <w:szCs w:val="28"/>
        </w:rPr>
        <w:t>3 Oakwood Drive</w:t>
      </w:r>
    </w:p>
    <w:p w:rsidR="00D91560" w:rsidRPr="00164808" w:rsidRDefault="00D91560" w:rsidP="00D91560">
      <w:pPr>
        <w:autoSpaceDE w:val="0"/>
        <w:autoSpaceDN w:val="0"/>
        <w:adjustRightInd w:val="0"/>
        <w:rPr>
          <w:rFonts w:ascii="Calibri" w:hAnsi="Calibri" w:cs="Arial"/>
          <w:b/>
          <w:bCs/>
          <w:sz w:val="28"/>
          <w:szCs w:val="28"/>
        </w:rPr>
      </w:pPr>
      <w:r w:rsidRPr="00164808">
        <w:rPr>
          <w:rFonts w:ascii="Calibri" w:hAnsi="Calibri" w:cs="Arial"/>
          <w:b/>
          <w:bCs/>
          <w:sz w:val="28"/>
          <w:szCs w:val="28"/>
        </w:rPr>
        <w:t>Loughborough Leicestershire LE11 3QF</w:t>
      </w:r>
    </w:p>
    <w:p w:rsidR="00D91560" w:rsidRPr="00164808" w:rsidRDefault="00D91560" w:rsidP="00D91560">
      <w:pPr>
        <w:autoSpaceDE w:val="0"/>
        <w:autoSpaceDN w:val="0"/>
        <w:adjustRightInd w:val="0"/>
        <w:rPr>
          <w:rFonts w:ascii="Calibri" w:hAnsi="Calibri" w:cs="Arial"/>
          <w:b/>
          <w:bCs/>
          <w:sz w:val="28"/>
          <w:szCs w:val="28"/>
        </w:rPr>
      </w:pPr>
    </w:p>
    <w:p w:rsidR="00D91560" w:rsidRPr="00164808" w:rsidRDefault="00D91560" w:rsidP="00D91560">
      <w:pPr>
        <w:autoSpaceDE w:val="0"/>
        <w:autoSpaceDN w:val="0"/>
        <w:adjustRightInd w:val="0"/>
        <w:rPr>
          <w:rFonts w:ascii="Calibri" w:hAnsi="Calibri" w:cs="Arial"/>
          <w:b/>
          <w:bCs/>
          <w:sz w:val="28"/>
          <w:szCs w:val="28"/>
        </w:rPr>
      </w:pPr>
      <w:r w:rsidRPr="00164808">
        <w:rPr>
          <w:rFonts w:ascii="Calibri" w:hAnsi="Calibri" w:cs="Arial"/>
          <w:b/>
          <w:bCs/>
          <w:sz w:val="28"/>
          <w:szCs w:val="28"/>
        </w:rPr>
        <w:t xml:space="preserve">Tel 01509 227750 </w:t>
      </w:r>
    </w:p>
    <w:p w:rsidR="00D91560" w:rsidRPr="005E58BC" w:rsidRDefault="00567422" w:rsidP="00D91560">
      <w:pPr>
        <w:autoSpaceDE w:val="0"/>
        <w:autoSpaceDN w:val="0"/>
        <w:adjustRightInd w:val="0"/>
        <w:rPr>
          <w:rFonts w:ascii="Calibri" w:hAnsi="Calibri" w:cs="Arial"/>
          <w:b/>
          <w:bCs/>
          <w:color w:val="000000"/>
          <w:sz w:val="28"/>
          <w:szCs w:val="28"/>
        </w:rPr>
      </w:pPr>
      <w:hyperlink r:id="rId10" w:history="1">
        <w:r w:rsidR="00D91560" w:rsidRPr="0045388C">
          <w:rPr>
            <w:rStyle w:val="Hyperlink"/>
            <w:rFonts w:ascii="Calibri" w:hAnsi="Calibri" w:cs="Arial"/>
            <w:b/>
            <w:bCs/>
            <w:sz w:val="28"/>
            <w:szCs w:val="28"/>
          </w:rPr>
          <w:t>www.activityalliance.org.uk</w:t>
        </w:r>
      </w:hyperlink>
      <w:r w:rsidR="00D91560">
        <w:rPr>
          <w:rFonts w:ascii="Calibri" w:hAnsi="Calibri" w:cs="Arial"/>
          <w:b/>
          <w:bCs/>
          <w:color w:val="000000"/>
          <w:sz w:val="28"/>
          <w:szCs w:val="28"/>
        </w:rPr>
        <w:t xml:space="preserve"> </w:t>
      </w:r>
    </w:p>
    <w:p w:rsidR="00D91560" w:rsidRPr="00164808" w:rsidRDefault="00D91560" w:rsidP="00D91560">
      <w:pPr>
        <w:autoSpaceDE w:val="0"/>
        <w:autoSpaceDN w:val="0"/>
        <w:adjustRightInd w:val="0"/>
        <w:rPr>
          <w:rFonts w:ascii="Calibri" w:hAnsi="Calibri" w:cs="Arial"/>
          <w:b/>
          <w:bCs/>
          <w:sz w:val="28"/>
          <w:szCs w:val="28"/>
        </w:rPr>
      </w:pPr>
      <w:r>
        <w:rPr>
          <w:rFonts w:ascii="Calibri" w:hAnsi="Calibri" w:cs="Arial"/>
          <w:b/>
          <w:bCs/>
          <w:sz w:val="28"/>
          <w:szCs w:val="28"/>
        </w:rPr>
        <w:t xml:space="preserve">For </w:t>
      </w:r>
      <w:r w:rsidR="008567C2">
        <w:rPr>
          <w:rFonts w:ascii="Calibri" w:hAnsi="Calibri" w:cs="Arial"/>
          <w:b/>
          <w:bCs/>
          <w:sz w:val="28"/>
          <w:szCs w:val="28"/>
        </w:rPr>
        <w:t xml:space="preserve">further information about </w:t>
      </w:r>
      <w:r>
        <w:rPr>
          <w:rFonts w:ascii="Calibri" w:hAnsi="Calibri" w:cs="Arial"/>
          <w:b/>
          <w:bCs/>
          <w:sz w:val="28"/>
          <w:szCs w:val="28"/>
        </w:rPr>
        <w:t xml:space="preserve">this role, please contact at </w:t>
      </w:r>
      <w:r w:rsidR="009F4374">
        <w:rPr>
          <w:rFonts w:ascii="Calibri" w:hAnsi="Calibri" w:cs="Arial"/>
          <w:b/>
          <w:bCs/>
          <w:sz w:val="28"/>
          <w:szCs w:val="28"/>
        </w:rPr>
        <w:t xml:space="preserve">Joan on either the number above, or at </w:t>
      </w:r>
      <w:hyperlink r:id="rId11" w:history="1">
        <w:r w:rsidR="009F4374" w:rsidRPr="00B07DE3">
          <w:rPr>
            <w:rStyle w:val="Hyperlink"/>
            <w:rFonts w:ascii="Calibri" w:hAnsi="Calibri" w:cs="Arial"/>
            <w:b/>
            <w:bCs/>
            <w:sz w:val="28"/>
            <w:szCs w:val="28"/>
          </w:rPr>
          <w:t>joan@activityalliance.org.uk</w:t>
        </w:r>
      </w:hyperlink>
      <w:r>
        <w:rPr>
          <w:rFonts w:ascii="Calibri" w:hAnsi="Calibri" w:cs="Arial"/>
          <w:b/>
          <w:bCs/>
          <w:sz w:val="28"/>
          <w:szCs w:val="28"/>
        </w:rPr>
        <w:t>.</w:t>
      </w:r>
    </w:p>
    <w:p w:rsidR="00D91560" w:rsidRPr="00470A63" w:rsidRDefault="00D91560" w:rsidP="00D91560">
      <w:pPr>
        <w:autoSpaceDE w:val="0"/>
        <w:autoSpaceDN w:val="0"/>
        <w:adjustRightInd w:val="0"/>
        <w:rPr>
          <w:rFonts w:ascii="Calibri" w:hAnsi="Calibri" w:cs="Arial"/>
          <w:b/>
          <w:bCs/>
          <w:sz w:val="28"/>
          <w:szCs w:val="28"/>
        </w:rPr>
      </w:pPr>
    </w:p>
    <w:p w:rsidR="00D91560" w:rsidRPr="00470A63" w:rsidRDefault="00D91560" w:rsidP="00D91560">
      <w:pPr>
        <w:autoSpaceDE w:val="0"/>
        <w:autoSpaceDN w:val="0"/>
        <w:adjustRightInd w:val="0"/>
        <w:rPr>
          <w:rFonts w:ascii="Calibri" w:hAnsi="Calibri" w:cs="Arial"/>
          <w:b/>
          <w:bCs/>
          <w:sz w:val="28"/>
          <w:szCs w:val="28"/>
        </w:rPr>
      </w:pPr>
      <w:r w:rsidRPr="00470A63">
        <w:rPr>
          <w:rFonts w:ascii="Calibri" w:hAnsi="Calibri" w:cs="Arial"/>
          <w:b/>
          <w:bCs/>
          <w:sz w:val="28"/>
          <w:szCs w:val="28"/>
        </w:rPr>
        <w:t xml:space="preserve">Please send in applications by </w:t>
      </w:r>
      <w:r>
        <w:rPr>
          <w:rFonts w:ascii="Calibri" w:hAnsi="Calibri" w:cs="Arial"/>
          <w:b/>
          <w:bCs/>
          <w:sz w:val="28"/>
          <w:szCs w:val="28"/>
        </w:rPr>
        <w:t xml:space="preserve">5 pm on the </w:t>
      </w:r>
      <w:r w:rsidR="008D6737">
        <w:rPr>
          <w:rFonts w:ascii="Calibri" w:hAnsi="Calibri" w:cs="Arial"/>
          <w:b/>
          <w:bCs/>
          <w:sz w:val="28"/>
          <w:szCs w:val="28"/>
        </w:rPr>
        <w:t>3</w:t>
      </w:r>
      <w:r w:rsidRPr="00470A63">
        <w:rPr>
          <w:rFonts w:ascii="Calibri" w:hAnsi="Calibri" w:cs="Arial"/>
          <w:b/>
          <w:bCs/>
          <w:sz w:val="28"/>
          <w:szCs w:val="28"/>
        </w:rPr>
        <w:t xml:space="preserve"> </w:t>
      </w:r>
      <w:r w:rsidR="008D6737">
        <w:rPr>
          <w:rFonts w:ascii="Calibri" w:hAnsi="Calibri" w:cs="Arial"/>
          <w:b/>
          <w:bCs/>
          <w:sz w:val="28"/>
          <w:szCs w:val="28"/>
        </w:rPr>
        <w:t>August</w:t>
      </w:r>
      <w:r w:rsidRPr="00470A63">
        <w:rPr>
          <w:rFonts w:ascii="Calibri" w:hAnsi="Calibri" w:cs="Arial"/>
          <w:b/>
          <w:bCs/>
          <w:sz w:val="28"/>
          <w:szCs w:val="28"/>
        </w:rPr>
        <w:t xml:space="preserve"> to the following email:</w:t>
      </w:r>
    </w:p>
    <w:p w:rsidR="00D91560" w:rsidRPr="00470A63" w:rsidRDefault="00567422" w:rsidP="00D91560">
      <w:pPr>
        <w:autoSpaceDE w:val="0"/>
        <w:autoSpaceDN w:val="0"/>
        <w:adjustRightInd w:val="0"/>
        <w:rPr>
          <w:rFonts w:ascii="Calibri" w:hAnsi="Calibri" w:cs="Arial"/>
          <w:b/>
          <w:bCs/>
          <w:sz w:val="28"/>
          <w:szCs w:val="28"/>
        </w:rPr>
      </w:pPr>
      <w:hyperlink r:id="rId12" w:history="1">
        <w:r w:rsidR="00D91560" w:rsidRPr="005A353D">
          <w:rPr>
            <w:rStyle w:val="Hyperlink"/>
            <w:rFonts w:ascii="Calibri" w:hAnsi="Calibri" w:cs="Arial"/>
            <w:b/>
            <w:bCs/>
            <w:sz w:val="28"/>
            <w:szCs w:val="28"/>
          </w:rPr>
          <w:t>jobs@activityalliance.org.uk</w:t>
        </w:r>
      </w:hyperlink>
      <w:r w:rsidR="00D92467" w:rsidRPr="005A353D">
        <w:rPr>
          <w:rStyle w:val="Hyperlink"/>
          <w:rFonts w:ascii="Calibri" w:hAnsi="Calibri" w:cs="Arial"/>
          <w:b/>
          <w:bCs/>
          <w:sz w:val="28"/>
          <w:szCs w:val="28"/>
        </w:rPr>
        <w:t xml:space="preserve"> </w:t>
      </w:r>
      <w:r w:rsidR="00D91560" w:rsidRPr="005A353D">
        <w:rPr>
          <w:rStyle w:val="Hyperlink"/>
        </w:rPr>
        <w:t xml:space="preserve">  </w:t>
      </w:r>
    </w:p>
    <w:p w:rsidR="00D91560" w:rsidRPr="00470A63" w:rsidRDefault="00D91560" w:rsidP="00D91560">
      <w:pPr>
        <w:autoSpaceDE w:val="0"/>
        <w:autoSpaceDN w:val="0"/>
        <w:adjustRightInd w:val="0"/>
        <w:rPr>
          <w:rFonts w:ascii="Calibri" w:hAnsi="Calibri" w:cs="Arial"/>
          <w:b/>
          <w:bCs/>
          <w:sz w:val="28"/>
          <w:szCs w:val="28"/>
        </w:rPr>
      </w:pPr>
    </w:p>
    <w:p w:rsidR="00BA69E0" w:rsidRPr="001775F9" w:rsidRDefault="00D91560" w:rsidP="00D91560">
      <w:pPr>
        <w:autoSpaceDE w:val="0"/>
        <w:autoSpaceDN w:val="0"/>
        <w:adjustRightInd w:val="0"/>
        <w:rPr>
          <w:rFonts w:ascii="Calibri" w:hAnsi="Calibri" w:cs="Arial"/>
          <w:b/>
          <w:bCs/>
          <w:color w:val="FF0000"/>
          <w:sz w:val="28"/>
        </w:rPr>
      </w:pPr>
      <w:r w:rsidRPr="00470A63">
        <w:rPr>
          <w:rFonts w:ascii="Calibri" w:hAnsi="Calibri" w:cs="Arial"/>
          <w:b/>
          <w:bCs/>
          <w:sz w:val="28"/>
          <w:szCs w:val="28"/>
        </w:rPr>
        <w:t xml:space="preserve">Interviews will be held on the 15 </w:t>
      </w:r>
      <w:r w:rsidR="008D6737">
        <w:rPr>
          <w:rFonts w:ascii="Calibri" w:hAnsi="Calibri" w:cs="Arial"/>
          <w:b/>
          <w:bCs/>
          <w:sz w:val="28"/>
          <w:szCs w:val="28"/>
        </w:rPr>
        <w:t xml:space="preserve">August </w:t>
      </w:r>
      <w:r w:rsidRPr="00470A63">
        <w:rPr>
          <w:rFonts w:ascii="Calibri" w:hAnsi="Calibri" w:cs="Arial"/>
          <w:b/>
          <w:bCs/>
          <w:sz w:val="28"/>
          <w:szCs w:val="28"/>
        </w:rPr>
        <w:t>2018 at</w:t>
      </w:r>
      <w:r w:rsidR="008D6737">
        <w:rPr>
          <w:rFonts w:ascii="Calibri" w:hAnsi="Calibri" w:cs="Arial"/>
          <w:b/>
          <w:bCs/>
          <w:sz w:val="28"/>
          <w:szCs w:val="28"/>
        </w:rPr>
        <w:t xml:space="preserve"> Trafford House Chester Road Manchester </w:t>
      </w:r>
      <w:r w:rsidR="00D92467">
        <w:rPr>
          <w:rFonts w:ascii="Calibri" w:hAnsi="Calibri" w:cs="Arial"/>
          <w:b/>
          <w:bCs/>
          <w:sz w:val="28"/>
          <w:szCs w:val="28"/>
        </w:rPr>
        <w:t>M32 0RS</w:t>
      </w:r>
      <w:r w:rsidRPr="00470A63">
        <w:rPr>
          <w:rFonts w:ascii="Calibri" w:hAnsi="Calibri" w:cs="Arial"/>
          <w:b/>
          <w:bCs/>
          <w:sz w:val="28"/>
          <w:szCs w:val="28"/>
        </w:rPr>
        <w:t>.</w:t>
      </w:r>
    </w:p>
    <w:sectPr w:rsidR="00BA69E0" w:rsidRPr="001775F9" w:rsidSect="00BC36AA">
      <w:footerReference w:type="default" r:id="rId13"/>
      <w:pgSz w:w="11906" w:h="16838"/>
      <w:pgMar w:top="567" w:right="720" w:bottom="284" w:left="72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22" w:rsidRDefault="00567422" w:rsidP="00BC36AA">
      <w:r>
        <w:separator/>
      </w:r>
    </w:p>
  </w:endnote>
  <w:endnote w:type="continuationSeparator" w:id="0">
    <w:p w:rsidR="00567422" w:rsidRDefault="00567422" w:rsidP="00BC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AA" w:rsidRDefault="00BC36AA">
    <w:pPr>
      <w:pStyle w:val="Footer"/>
      <w:jc w:val="right"/>
    </w:pPr>
    <w:r>
      <w:fldChar w:fldCharType="begin"/>
    </w:r>
    <w:r>
      <w:instrText xml:space="preserve"> PAGE   \* MERGEFORMAT </w:instrText>
    </w:r>
    <w:r>
      <w:fldChar w:fldCharType="separate"/>
    </w:r>
    <w:r w:rsidR="00414DD2">
      <w:rPr>
        <w:noProof/>
      </w:rPr>
      <w:t>1</w:t>
    </w:r>
    <w:r>
      <w:rPr>
        <w:noProof/>
      </w:rPr>
      <w:fldChar w:fldCharType="end"/>
    </w:r>
  </w:p>
  <w:p w:rsidR="00BC36AA" w:rsidRDefault="00BC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22" w:rsidRDefault="00567422" w:rsidP="00BC36AA">
      <w:r>
        <w:separator/>
      </w:r>
    </w:p>
  </w:footnote>
  <w:footnote w:type="continuationSeparator" w:id="0">
    <w:p w:rsidR="00567422" w:rsidRDefault="00567422" w:rsidP="00BC3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07B"/>
    <w:multiLevelType w:val="hybridMultilevel"/>
    <w:tmpl w:val="D54EAC08"/>
    <w:lvl w:ilvl="0" w:tplc="BFC0A934">
      <w:start w:val="2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C3222"/>
    <w:multiLevelType w:val="hybridMultilevel"/>
    <w:tmpl w:val="05748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0C600F"/>
    <w:multiLevelType w:val="hybridMultilevel"/>
    <w:tmpl w:val="F0F8F00A"/>
    <w:lvl w:ilvl="0" w:tplc="8E7482F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66FAE"/>
    <w:multiLevelType w:val="hybridMultilevel"/>
    <w:tmpl w:val="56904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52868"/>
    <w:multiLevelType w:val="hybridMultilevel"/>
    <w:tmpl w:val="C26AE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C6A68"/>
    <w:multiLevelType w:val="hybridMultilevel"/>
    <w:tmpl w:val="B12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D7A7A"/>
    <w:multiLevelType w:val="hybridMultilevel"/>
    <w:tmpl w:val="D3CE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3330"/>
    <w:multiLevelType w:val="hybridMultilevel"/>
    <w:tmpl w:val="CD9A23BC"/>
    <w:lvl w:ilvl="0" w:tplc="1FF2D97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A7838"/>
    <w:multiLevelType w:val="hybridMultilevel"/>
    <w:tmpl w:val="450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70DF9"/>
    <w:multiLevelType w:val="multilevel"/>
    <w:tmpl w:val="51AE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92082"/>
    <w:multiLevelType w:val="hybridMultilevel"/>
    <w:tmpl w:val="B128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34278"/>
    <w:multiLevelType w:val="hybridMultilevel"/>
    <w:tmpl w:val="7DD25B58"/>
    <w:lvl w:ilvl="0" w:tplc="08E826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36C23"/>
    <w:multiLevelType w:val="hybridMultilevel"/>
    <w:tmpl w:val="6F8A9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E930FB"/>
    <w:multiLevelType w:val="hybridMultilevel"/>
    <w:tmpl w:val="8108B81A"/>
    <w:lvl w:ilvl="0" w:tplc="08090001">
      <w:start w:val="1"/>
      <w:numFmt w:val="bullet"/>
      <w:lvlText w:val=""/>
      <w:lvlJc w:val="left"/>
      <w:pPr>
        <w:ind w:left="1548" w:hanging="360"/>
      </w:pPr>
      <w:rPr>
        <w:rFonts w:ascii="Symbol" w:hAnsi="Symbol" w:hint="default"/>
      </w:rPr>
    </w:lvl>
    <w:lvl w:ilvl="1" w:tplc="08090003" w:tentative="1">
      <w:start w:val="1"/>
      <w:numFmt w:val="bullet"/>
      <w:lvlText w:val="o"/>
      <w:lvlJc w:val="left"/>
      <w:pPr>
        <w:ind w:left="2268" w:hanging="360"/>
      </w:pPr>
      <w:rPr>
        <w:rFonts w:ascii="Courier New" w:hAnsi="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14" w15:restartNumberingAfterBreak="0">
    <w:nsid w:val="25350BC7"/>
    <w:multiLevelType w:val="hybridMultilevel"/>
    <w:tmpl w:val="1AFC9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E223FF"/>
    <w:multiLevelType w:val="hybridMultilevel"/>
    <w:tmpl w:val="2B16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D5128"/>
    <w:multiLevelType w:val="hybridMultilevel"/>
    <w:tmpl w:val="80D86E08"/>
    <w:lvl w:ilvl="0" w:tplc="84868D6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C2B85"/>
    <w:multiLevelType w:val="hybridMultilevel"/>
    <w:tmpl w:val="AE4C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A79D6"/>
    <w:multiLevelType w:val="hybridMultilevel"/>
    <w:tmpl w:val="9B64F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4212A2"/>
    <w:multiLevelType w:val="hybridMultilevel"/>
    <w:tmpl w:val="96860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177C26"/>
    <w:multiLevelType w:val="hybridMultilevel"/>
    <w:tmpl w:val="E394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441BF"/>
    <w:multiLevelType w:val="hybridMultilevel"/>
    <w:tmpl w:val="06C41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D1DD3"/>
    <w:multiLevelType w:val="hybridMultilevel"/>
    <w:tmpl w:val="B0FA01B8"/>
    <w:lvl w:ilvl="0" w:tplc="8E7482F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A12E4"/>
    <w:multiLevelType w:val="hybridMultilevel"/>
    <w:tmpl w:val="95EE7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9A75C9"/>
    <w:multiLevelType w:val="hybridMultilevel"/>
    <w:tmpl w:val="C0D89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EC6D4B"/>
    <w:multiLevelType w:val="hybridMultilevel"/>
    <w:tmpl w:val="54B89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61D0C"/>
    <w:multiLevelType w:val="hybridMultilevel"/>
    <w:tmpl w:val="344CAB2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F174134"/>
    <w:multiLevelType w:val="hybridMultilevel"/>
    <w:tmpl w:val="459C0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A6305A"/>
    <w:multiLevelType w:val="hybridMultilevel"/>
    <w:tmpl w:val="6BB6A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7B227F"/>
    <w:multiLevelType w:val="hybridMultilevel"/>
    <w:tmpl w:val="23AC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F3F5C"/>
    <w:multiLevelType w:val="hybridMultilevel"/>
    <w:tmpl w:val="F1CA52EA"/>
    <w:lvl w:ilvl="0" w:tplc="D1403086">
      <w:start w:val="2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DB4D12"/>
    <w:multiLevelType w:val="hybridMultilevel"/>
    <w:tmpl w:val="DA382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486869"/>
    <w:multiLevelType w:val="hybridMultilevel"/>
    <w:tmpl w:val="0BE810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944B56"/>
    <w:multiLevelType w:val="hybridMultilevel"/>
    <w:tmpl w:val="6332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C14B8"/>
    <w:multiLevelType w:val="hybridMultilevel"/>
    <w:tmpl w:val="2C70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1C4525"/>
    <w:multiLevelType w:val="hybridMultilevel"/>
    <w:tmpl w:val="CEDE9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2652FC"/>
    <w:multiLevelType w:val="hybridMultilevel"/>
    <w:tmpl w:val="A84E5F18"/>
    <w:lvl w:ilvl="0" w:tplc="8E7482F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565343"/>
    <w:multiLevelType w:val="hybridMultilevel"/>
    <w:tmpl w:val="F9DE6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8571C"/>
    <w:multiLevelType w:val="hybridMultilevel"/>
    <w:tmpl w:val="7650399C"/>
    <w:lvl w:ilvl="0" w:tplc="0EB0B3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F168F5"/>
    <w:multiLevelType w:val="hybridMultilevel"/>
    <w:tmpl w:val="B63A8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921303"/>
    <w:multiLevelType w:val="hybridMultilevel"/>
    <w:tmpl w:val="02EC798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9092C3D"/>
    <w:multiLevelType w:val="hybridMultilevel"/>
    <w:tmpl w:val="AF80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8258E"/>
    <w:multiLevelType w:val="hybridMultilevel"/>
    <w:tmpl w:val="F7F63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9A03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E39294F"/>
    <w:multiLevelType w:val="hybridMultilevel"/>
    <w:tmpl w:val="F79E1FF6"/>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hint="default"/>
      </w:rPr>
    </w:lvl>
    <w:lvl w:ilvl="8" w:tplc="08090005" w:tentative="1">
      <w:start w:val="1"/>
      <w:numFmt w:val="bullet"/>
      <w:lvlText w:val=""/>
      <w:lvlJc w:val="left"/>
      <w:pPr>
        <w:ind w:left="6894" w:hanging="360"/>
      </w:pPr>
      <w:rPr>
        <w:rFonts w:ascii="Wingdings" w:hAnsi="Wingdings" w:hint="default"/>
      </w:rPr>
    </w:lvl>
  </w:abstractNum>
  <w:num w:numId="1">
    <w:abstractNumId w:val="24"/>
  </w:num>
  <w:num w:numId="2">
    <w:abstractNumId w:val="18"/>
  </w:num>
  <w:num w:numId="3">
    <w:abstractNumId w:val="14"/>
  </w:num>
  <w:num w:numId="4">
    <w:abstractNumId w:val="25"/>
  </w:num>
  <w:num w:numId="5">
    <w:abstractNumId w:val="39"/>
  </w:num>
  <w:num w:numId="6">
    <w:abstractNumId w:val="27"/>
  </w:num>
  <w:num w:numId="7">
    <w:abstractNumId w:val="10"/>
  </w:num>
  <w:num w:numId="8">
    <w:abstractNumId w:val="21"/>
  </w:num>
  <w:num w:numId="9">
    <w:abstractNumId w:val="37"/>
  </w:num>
  <w:num w:numId="10">
    <w:abstractNumId w:val="38"/>
  </w:num>
  <w:num w:numId="11">
    <w:abstractNumId w:val="43"/>
  </w:num>
  <w:num w:numId="12">
    <w:abstractNumId w:val="40"/>
  </w:num>
  <w:num w:numId="13">
    <w:abstractNumId w:val="6"/>
  </w:num>
  <w:num w:numId="14">
    <w:abstractNumId w:val="33"/>
  </w:num>
  <w:num w:numId="15">
    <w:abstractNumId w:val="35"/>
  </w:num>
  <w:num w:numId="16">
    <w:abstractNumId w:val="20"/>
  </w:num>
  <w:num w:numId="17">
    <w:abstractNumId w:val="16"/>
  </w:num>
  <w:num w:numId="18">
    <w:abstractNumId w:val="1"/>
  </w:num>
  <w:num w:numId="19">
    <w:abstractNumId w:val="42"/>
  </w:num>
  <w:num w:numId="20">
    <w:abstractNumId w:val="19"/>
  </w:num>
  <w:num w:numId="21">
    <w:abstractNumId w:val="15"/>
  </w:num>
  <w:num w:numId="22">
    <w:abstractNumId w:val="44"/>
  </w:num>
  <w:num w:numId="23">
    <w:abstractNumId w:val="9"/>
  </w:num>
  <w:num w:numId="24">
    <w:abstractNumId w:val="4"/>
  </w:num>
  <w:num w:numId="25">
    <w:abstractNumId w:val="13"/>
  </w:num>
  <w:num w:numId="26">
    <w:abstractNumId w:val="29"/>
  </w:num>
  <w:num w:numId="27">
    <w:abstractNumId w:val="41"/>
  </w:num>
  <w:num w:numId="28">
    <w:abstractNumId w:val="8"/>
  </w:num>
  <w:num w:numId="29">
    <w:abstractNumId w:val="30"/>
  </w:num>
  <w:num w:numId="30">
    <w:abstractNumId w:val="0"/>
  </w:num>
  <w:num w:numId="31">
    <w:abstractNumId w:val="0"/>
  </w:num>
  <w:num w:numId="32">
    <w:abstractNumId w:val="5"/>
  </w:num>
  <w:num w:numId="33">
    <w:abstractNumId w:val="2"/>
  </w:num>
  <w:num w:numId="34">
    <w:abstractNumId w:val="3"/>
  </w:num>
  <w:num w:numId="35">
    <w:abstractNumId w:val="12"/>
  </w:num>
  <w:num w:numId="36">
    <w:abstractNumId w:val="34"/>
  </w:num>
  <w:num w:numId="37">
    <w:abstractNumId w:val="23"/>
  </w:num>
  <w:num w:numId="38">
    <w:abstractNumId w:val="7"/>
  </w:num>
  <w:num w:numId="39">
    <w:abstractNumId w:val="26"/>
  </w:num>
  <w:num w:numId="40">
    <w:abstractNumId w:val="11"/>
  </w:num>
  <w:num w:numId="41">
    <w:abstractNumId w:val="32"/>
  </w:num>
  <w:num w:numId="42">
    <w:abstractNumId w:val="17"/>
  </w:num>
  <w:num w:numId="43">
    <w:abstractNumId w:val="28"/>
  </w:num>
  <w:num w:numId="44">
    <w:abstractNumId w:val="22"/>
  </w:num>
  <w:num w:numId="45">
    <w:abstractNumId w:val="3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FF"/>
    <w:rsid w:val="00015345"/>
    <w:rsid w:val="000237D4"/>
    <w:rsid w:val="00040477"/>
    <w:rsid w:val="000469C9"/>
    <w:rsid w:val="000554A4"/>
    <w:rsid w:val="00097B80"/>
    <w:rsid w:val="000B1427"/>
    <w:rsid w:val="000B28A2"/>
    <w:rsid w:val="000B2A63"/>
    <w:rsid w:val="000B5339"/>
    <w:rsid w:val="000D1619"/>
    <w:rsid w:val="000F0763"/>
    <w:rsid w:val="00116770"/>
    <w:rsid w:val="00134068"/>
    <w:rsid w:val="00137938"/>
    <w:rsid w:val="001775F9"/>
    <w:rsid w:val="00184D9C"/>
    <w:rsid w:val="001C655E"/>
    <w:rsid w:val="001F2DC3"/>
    <w:rsid w:val="001F67E0"/>
    <w:rsid w:val="001F7905"/>
    <w:rsid w:val="00203E91"/>
    <w:rsid w:val="00213151"/>
    <w:rsid w:val="00213BA8"/>
    <w:rsid w:val="00216E92"/>
    <w:rsid w:val="002242AE"/>
    <w:rsid w:val="00227448"/>
    <w:rsid w:val="00231060"/>
    <w:rsid w:val="00260955"/>
    <w:rsid w:val="002765F4"/>
    <w:rsid w:val="00281091"/>
    <w:rsid w:val="00287E56"/>
    <w:rsid w:val="002A0D8B"/>
    <w:rsid w:val="002A46EB"/>
    <w:rsid w:val="002B1588"/>
    <w:rsid w:val="002B751D"/>
    <w:rsid w:val="002B7BAD"/>
    <w:rsid w:val="002C2B0C"/>
    <w:rsid w:val="002C6994"/>
    <w:rsid w:val="002D3AE2"/>
    <w:rsid w:val="00300A8F"/>
    <w:rsid w:val="0030394E"/>
    <w:rsid w:val="00325027"/>
    <w:rsid w:val="003467E0"/>
    <w:rsid w:val="0035059C"/>
    <w:rsid w:val="00367518"/>
    <w:rsid w:val="003858E5"/>
    <w:rsid w:val="003C2A7A"/>
    <w:rsid w:val="003C366B"/>
    <w:rsid w:val="003D0110"/>
    <w:rsid w:val="003F1B58"/>
    <w:rsid w:val="003F2E31"/>
    <w:rsid w:val="003F7CA3"/>
    <w:rsid w:val="003F7E08"/>
    <w:rsid w:val="00405731"/>
    <w:rsid w:val="00410D7F"/>
    <w:rsid w:val="00414DD2"/>
    <w:rsid w:val="00430E13"/>
    <w:rsid w:val="00432147"/>
    <w:rsid w:val="00433A1B"/>
    <w:rsid w:val="00433AC9"/>
    <w:rsid w:val="00434C25"/>
    <w:rsid w:val="004448A4"/>
    <w:rsid w:val="00462309"/>
    <w:rsid w:val="0046336B"/>
    <w:rsid w:val="0046401C"/>
    <w:rsid w:val="00474C86"/>
    <w:rsid w:val="004864B1"/>
    <w:rsid w:val="00497E94"/>
    <w:rsid w:val="004B0646"/>
    <w:rsid w:val="004D2126"/>
    <w:rsid w:val="004E6151"/>
    <w:rsid w:val="004E68DE"/>
    <w:rsid w:val="004F1FC1"/>
    <w:rsid w:val="00515CEC"/>
    <w:rsid w:val="00567422"/>
    <w:rsid w:val="00582818"/>
    <w:rsid w:val="00582A37"/>
    <w:rsid w:val="00592AD3"/>
    <w:rsid w:val="00597035"/>
    <w:rsid w:val="005A353D"/>
    <w:rsid w:val="005B1DEC"/>
    <w:rsid w:val="005B3859"/>
    <w:rsid w:val="005B5683"/>
    <w:rsid w:val="005D6572"/>
    <w:rsid w:val="00607C2B"/>
    <w:rsid w:val="006111E7"/>
    <w:rsid w:val="00612A27"/>
    <w:rsid w:val="00616DD8"/>
    <w:rsid w:val="00627CF1"/>
    <w:rsid w:val="006403A4"/>
    <w:rsid w:val="00644172"/>
    <w:rsid w:val="006448A9"/>
    <w:rsid w:val="00647283"/>
    <w:rsid w:val="006522CB"/>
    <w:rsid w:val="006522E0"/>
    <w:rsid w:val="006616AC"/>
    <w:rsid w:val="00663AF4"/>
    <w:rsid w:val="00687BAE"/>
    <w:rsid w:val="00690651"/>
    <w:rsid w:val="0069138F"/>
    <w:rsid w:val="006920CB"/>
    <w:rsid w:val="006927D6"/>
    <w:rsid w:val="006956D0"/>
    <w:rsid w:val="00695741"/>
    <w:rsid w:val="006D660C"/>
    <w:rsid w:val="006E4A75"/>
    <w:rsid w:val="006F78A4"/>
    <w:rsid w:val="007042FE"/>
    <w:rsid w:val="00715AC9"/>
    <w:rsid w:val="00725500"/>
    <w:rsid w:val="00731A17"/>
    <w:rsid w:val="00737337"/>
    <w:rsid w:val="00743626"/>
    <w:rsid w:val="00745134"/>
    <w:rsid w:val="007454CE"/>
    <w:rsid w:val="00751DFD"/>
    <w:rsid w:val="00766ABA"/>
    <w:rsid w:val="00767BC4"/>
    <w:rsid w:val="00785A28"/>
    <w:rsid w:val="00792C80"/>
    <w:rsid w:val="007A1750"/>
    <w:rsid w:val="007C094F"/>
    <w:rsid w:val="007C1599"/>
    <w:rsid w:val="007C3C96"/>
    <w:rsid w:val="007D498D"/>
    <w:rsid w:val="007D51CF"/>
    <w:rsid w:val="007D6483"/>
    <w:rsid w:val="007E2E8F"/>
    <w:rsid w:val="008057CD"/>
    <w:rsid w:val="00805F06"/>
    <w:rsid w:val="00805F7E"/>
    <w:rsid w:val="00814C13"/>
    <w:rsid w:val="008221FB"/>
    <w:rsid w:val="00831407"/>
    <w:rsid w:val="00843882"/>
    <w:rsid w:val="008502EB"/>
    <w:rsid w:val="00850535"/>
    <w:rsid w:val="00855260"/>
    <w:rsid w:val="008567C2"/>
    <w:rsid w:val="00856876"/>
    <w:rsid w:val="00862A92"/>
    <w:rsid w:val="00870305"/>
    <w:rsid w:val="00876B28"/>
    <w:rsid w:val="008931B8"/>
    <w:rsid w:val="00894E57"/>
    <w:rsid w:val="008C1E9D"/>
    <w:rsid w:val="008D2237"/>
    <w:rsid w:val="008D3345"/>
    <w:rsid w:val="008D6737"/>
    <w:rsid w:val="008E2BFF"/>
    <w:rsid w:val="008E5122"/>
    <w:rsid w:val="008F3FAE"/>
    <w:rsid w:val="0090571B"/>
    <w:rsid w:val="009232EC"/>
    <w:rsid w:val="00940F1F"/>
    <w:rsid w:val="00942155"/>
    <w:rsid w:val="00953CAB"/>
    <w:rsid w:val="0096058B"/>
    <w:rsid w:val="00963556"/>
    <w:rsid w:val="009704B9"/>
    <w:rsid w:val="00970CFA"/>
    <w:rsid w:val="00973D10"/>
    <w:rsid w:val="00976CEA"/>
    <w:rsid w:val="00977C1E"/>
    <w:rsid w:val="00982150"/>
    <w:rsid w:val="00982BB9"/>
    <w:rsid w:val="00983141"/>
    <w:rsid w:val="00984D9A"/>
    <w:rsid w:val="009861E5"/>
    <w:rsid w:val="009903CF"/>
    <w:rsid w:val="00996DF1"/>
    <w:rsid w:val="009A336D"/>
    <w:rsid w:val="009B0647"/>
    <w:rsid w:val="009B2F71"/>
    <w:rsid w:val="009C6991"/>
    <w:rsid w:val="009D19EF"/>
    <w:rsid w:val="009D66C3"/>
    <w:rsid w:val="009E5E23"/>
    <w:rsid w:val="009F0140"/>
    <w:rsid w:val="009F20A4"/>
    <w:rsid w:val="009F4374"/>
    <w:rsid w:val="009F7CC8"/>
    <w:rsid w:val="00A119EE"/>
    <w:rsid w:val="00A2646C"/>
    <w:rsid w:val="00A315A1"/>
    <w:rsid w:val="00A3676C"/>
    <w:rsid w:val="00A47D62"/>
    <w:rsid w:val="00A63473"/>
    <w:rsid w:val="00A86AB6"/>
    <w:rsid w:val="00A91EA5"/>
    <w:rsid w:val="00A91F51"/>
    <w:rsid w:val="00AC016C"/>
    <w:rsid w:val="00AC2ED6"/>
    <w:rsid w:val="00AC3FB0"/>
    <w:rsid w:val="00AE5D7E"/>
    <w:rsid w:val="00B00136"/>
    <w:rsid w:val="00B04307"/>
    <w:rsid w:val="00B118D9"/>
    <w:rsid w:val="00B205DA"/>
    <w:rsid w:val="00B260FB"/>
    <w:rsid w:val="00B31670"/>
    <w:rsid w:val="00B3697E"/>
    <w:rsid w:val="00B47C5B"/>
    <w:rsid w:val="00B567E5"/>
    <w:rsid w:val="00B75C06"/>
    <w:rsid w:val="00B7781F"/>
    <w:rsid w:val="00B8020A"/>
    <w:rsid w:val="00B863DB"/>
    <w:rsid w:val="00B96337"/>
    <w:rsid w:val="00B9636F"/>
    <w:rsid w:val="00BA35F0"/>
    <w:rsid w:val="00BA5C5E"/>
    <w:rsid w:val="00BA69E0"/>
    <w:rsid w:val="00BB1C3C"/>
    <w:rsid w:val="00BC36AA"/>
    <w:rsid w:val="00BC73A9"/>
    <w:rsid w:val="00BD09F9"/>
    <w:rsid w:val="00BD1138"/>
    <w:rsid w:val="00BF2299"/>
    <w:rsid w:val="00C04D5D"/>
    <w:rsid w:val="00C04E55"/>
    <w:rsid w:val="00C15D7D"/>
    <w:rsid w:val="00C2283B"/>
    <w:rsid w:val="00C3148D"/>
    <w:rsid w:val="00C32E5E"/>
    <w:rsid w:val="00C6333B"/>
    <w:rsid w:val="00C754DB"/>
    <w:rsid w:val="00C86137"/>
    <w:rsid w:val="00C879E1"/>
    <w:rsid w:val="00C90AB9"/>
    <w:rsid w:val="00C92044"/>
    <w:rsid w:val="00CA64D7"/>
    <w:rsid w:val="00CB047D"/>
    <w:rsid w:val="00CB329E"/>
    <w:rsid w:val="00CD4878"/>
    <w:rsid w:val="00CD64F9"/>
    <w:rsid w:val="00CD6756"/>
    <w:rsid w:val="00CF07AE"/>
    <w:rsid w:val="00CF416D"/>
    <w:rsid w:val="00D1620C"/>
    <w:rsid w:val="00D252C2"/>
    <w:rsid w:val="00D3223F"/>
    <w:rsid w:val="00D65C14"/>
    <w:rsid w:val="00D818D8"/>
    <w:rsid w:val="00D842CD"/>
    <w:rsid w:val="00D91560"/>
    <w:rsid w:val="00D92467"/>
    <w:rsid w:val="00DD0739"/>
    <w:rsid w:val="00DE7290"/>
    <w:rsid w:val="00E06E2D"/>
    <w:rsid w:val="00E124F4"/>
    <w:rsid w:val="00E128DE"/>
    <w:rsid w:val="00E245C7"/>
    <w:rsid w:val="00E303C4"/>
    <w:rsid w:val="00E41F1B"/>
    <w:rsid w:val="00E42739"/>
    <w:rsid w:val="00E46396"/>
    <w:rsid w:val="00E47288"/>
    <w:rsid w:val="00E65EB0"/>
    <w:rsid w:val="00E707DE"/>
    <w:rsid w:val="00E76BE8"/>
    <w:rsid w:val="00E81D97"/>
    <w:rsid w:val="00EA4580"/>
    <w:rsid w:val="00EB364E"/>
    <w:rsid w:val="00EB5DF2"/>
    <w:rsid w:val="00EC1731"/>
    <w:rsid w:val="00EC2FF0"/>
    <w:rsid w:val="00EC5906"/>
    <w:rsid w:val="00EE5C52"/>
    <w:rsid w:val="00EF003D"/>
    <w:rsid w:val="00EF7172"/>
    <w:rsid w:val="00F00135"/>
    <w:rsid w:val="00F07D41"/>
    <w:rsid w:val="00F17503"/>
    <w:rsid w:val="00F271B3"/>
    <w:rsid w:val="00F36CE2"/>
    <w:rsid w:val="00F40CF4"/>
    <w:rsid w:val="00F42BA2"/>
    <w:rsid w:val="00F4571D"/>
    <w:rsid w:val="00F45A71"/>
    <w:rsid w:val="00F64BD9"/>
    <w:rsid w:val="00F7446F"/>
    <w:rsid w:val="00F7742D"/>
    <w:rsid w:val="00F9479F"/>
    <w:rsid w:val="00F9698B"/>
    <w:rsid w:val="00FA11A0"/>
    <w:rsid w:val="00FB2831"/>
    <w:rsid w:val="00FB501E"/>
    <w:rsid w:val="00FC62B2"/>
    <w:rsid w:val="00FD1363"/>
    <w:rsid w:val="00FD7C86"/>
    <w:rsid w:val="00FE55CA"/>
    <w:rsid w:val="00FF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A616AB-E84B-4780-8840-5ED5EBD9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7503"/>
    <w:rPr>
      <w:rFonts w:ascii="Tahoma" w:hAnsi="Tahoma" w:cs="Tahoma"/>
      <w:sz w:val="16"/>
      <w:szCs w:val="16"/>
    </w:rPr>
  </w:style>
  <w:style w:type="paragraph" w:styleId="ListParagraph">
    <w:name w:val="List Paragraph"/>
    <w:basedOn w:val="Normal"/>
    <w:uiPriority w:val="34"/>
    <w:qFormat/>
    <w:rsid w:val="00A63473"/>
    <w:pPr>
      <w:ind w:left="720"/>
    </w:pPr>
  </w:style>
  <w:style w:type="character" w:styleId="Hyperlink">
    <w:name w:val="Hyperlink"/>
    <w:uiPriority w:val="99"/>
    <w:unhideWhenUsed/>
    <w:rsid w:val="00E46396"/>
    <w:rPr>
      <w:color w:val="0000FF"/>
      <w:u w:val="single"/>
    </w:rPr>
  </w:style>
  <w:style w:type="table" w:styleId="TableGrid">
    <w:name w:val="Table Grid"/>
    <w:basedOn w:val="TableNormal"/>
    <w:rsid w:val="00405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2A27"/>
    <w:rPr>
      <w:rFonts w:ascii="Calibri" w:eastAsia="Calibri" w:hAnsi="Calibri"/>
      <w:sz w:val="22"/>
      <w:szCs w:val="22"/>
    </w:rPr>
  </w:style>
  <w:style w:type="paragraph" w:styleId="Footer">
    <w:name w:val="footer"/>
    <w:basedOn w:val="Normal"/>
    <w:link w:val="FooterChar"/>
    <w:uiPriority w:val="99"/>
    <w:rsid w:val="00F00135"/>
    <w:pPr>
      <w:tabs>
        <w:tab w:val="center" w:pos="4513"/>
        <w:tab w:val="right" w:pos="9026"/>
      </w:tabs>
    </w:pPr>
    <w:rPr>
      <w:lang w:val="en-US" w:eastAsia="zh-CN"/>
    </w:rPr>
  </w:style>
  <w:style w:type="character" w:customStyle="1" w:styleId="FooterChar">
    <w:name w:val="Footer Char"/>
    <w:link w:val="Footer"/>
    <w:uiPriority w:val="99"/>
    <w:rsid w:val="00F00135"/>
    <w:rPr>
      <w:sz w:val="24"/>
      <w:szCs w:val="24"/>
      <w:lang w:val="en-US" w:eastAsia="zh-CN"/>
    </w:rPr>
  </w:style>
  <w:style w:type="paragraph" w:styleId="Header">
    <w:name w:val="header"/>
    <w:basedOn w:val="Normal"/>
    <w:link w:val="HeaderChar"/>
    <w:rsid w:val="00BC36AA"/>
    <w:pPr>
      <w:tabs>
        <w:tab w:val="center" w:pos="4680"/>
        <w:tab w:val="right" w:pos="9360"/>
      </w:tabs>
    </w:pPr>
  </w:style>
  <w:style w:type="character" w:customStyle="1" w:styleId="HeaderChar">
    <w:name w:val="Header Char"/>
    <w:link w:val="Header"/>
    <w:rsid w:val="00BC36AA"/>
    <w:rPr>
      <w:sz w:val="24"/>
      <w:szCs w:val="24"/>
    </w:rPr>
  </w:style>
  <w:style w:type="paragraph" w:styleId="NormalWeb">
    <w:name w:val="Normal (Web)"/>
    <w:basedOn w:val="Normal"/>
    <w:uiPriority w:val="99"/>
    <w:unhideWhenUsed/>
    <w:rsid w:val="00766ABA"/>
    <w:pPr>
      <w:spacing w:before="100" w:beforeAutospacing="1" w:after="100" w:afterAutospacing="1"/>
    </w:pPr>
  </w:style>
  <w:style w:type="character" w:styleId="CommentReference">
    <w:name w:val="annotation reference"/>
    <w:rsid w:val="006F78A4"/>
    <w:rPr>
      <w:sz w:val="16"/>
      <w:szCs w:val="16"/>
    </w:rPr>
  </w:style>
  <w:style w:type="paragraph" w:styleId="CommentText">
    <w:name w:val="annotation text"/>
    <w:basedOn w:val="Normal"/>
    <w:link w:val="CommentTextChar"/>
    <w:rsid w:val="006F78A4"/>
    <w:rPr>
      <w:sz w:val="20"/>
      <w:szCs w:val="20"/>
    </w:rPr>
  </w:style>
  <w:style w:type="character" w:customStyle="1" w:styleId="CommentTextChar">
    <w:name w:val="Comment Text Char"/>
    <w:basedOn w:val="DefaultParagraphFont"/>
    <w:link w:val="CommentText"/>
    <w:rsid w:val="006F78A4"/>
  </w:style>
  <w:style w:type="paragraph" w:styleId="CommentSubject">
    <w:name w:val="annotation subject"/>
    <w:basedOn w:val="CommentText"/>
    <w:next w:val="CommentText"/>
    <w:link w:val="CommentSubjectChar"/>
    <w:rsid w:val="006F78A4"/>
    <w:rPr>
      <w:b/>
      <w:bCs/>
    </w:rPr>
  </w:style>
  <w:style w:type="character" w:customStyle="1" w:styleId="CommentSubjectChar">
    <w:name w:val="Comment Subject Char"/>
    <w:link w:val="CommentSubject"/>
    <w:rsid w:val="006F78A4"/>
    <w:rPr>
      <w:b/>
      <w:bCs/>
    </w:rPr>
  </w:style>
  <w:style w:type="character" w:customStyle="1" w:styleId="UnresolvedMention">
    <w:name w:val="Unresolved Mention"/>
    <w:basedOn w:val="DefaultParagraphFont"/>
    <w:uiPriority w:val="99"/>
    <w:semiHidden/>
    <w:unhideWhenUsed/>
    <w:rsid w:val="009F4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0077">
      <w:bodyDiv w:val="1"/>
      <w:marLeft w:val="0"/>
      <w:marRight w:val="0"/>
      <w:marTop w:val="0"/>
      <w:marBottom w:val="0"/>
      <w:divBdr>
        <w:top w:val="none" w:sz="0" w:space="0" w:color="auto"/>
        <w:left w:val="none" w:sz="0" w:space="0" w:color="auto"/>
        <w:bottom w:val="none" w:sz="0" w:space="0" w:color="auto"/>
        <w:right w:val="none" w:sz="0" w:space="0" w:color="auto"/>
      </w:divBdr>
    </w:div>
    <w:div w:id="1105225811">
      <w:bodyDiv w:val="1"/>
      <w:marLeft w:val="0"/>
      <w:marRight w:val="0"/>
      <w:marTop w:val="0"/>
      <w:marBottom w:val="0"/>
      <w:divBdr>
        <w:top w:val="none" w:sz="0" w:space="0" w:color="auto"/>
        <w:left w:val="none" w:sz="0" w:space="0" w:color="auto"/>
        <w:bottom w:val="none" w:sz="0" w:space="0" w:color="auto"/>
        <w:right w:val="none" w:sz="0" w:space="0" w:color="auto"/>
      </w:divBdr>
    </w:div>
    <w:div w:id="11233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s@activityallianc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n@activityallian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tivityalliance.org.uk" TargetMode="External"/><Relationship Id="rId4" Type="http://schemas.openxmlformats.org/officeDocument/2006/relationships/settings" Target="settings.xml"/><Relationship Id="rId9" Type="http://schemas.openxmlformats.org/officeDocument/2006/relationships/hyperlink" Target="http://www.activityalliance.org.uk/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0F15F-E7CA-4960-922F-663EE5C8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E.F.D.S.</Company>
  <LinksUpToDate>false</LinksUpToDate>
  <CharactersWithSpaces>7622</CharactersWithSpaces>
  <SharedDoc>false</SharedDoc>
  <HLinks>
    <vt:vector size="6" baseType="variant">
      <vt:variant>
        <vt:i4>1638499</vt:i4>
      </vt:variant>
      <vt:variant>
        <vt:i4>0</vt:i4>
      </vt:variant>
      <vt:variant>
        <vt:i4>0</vt:i4>
      </vt:variant>
      <vt:variant>
        <vt:i4>5</vt:i4>
      </vt:variant>
      <vt:variant>
        <vt:lpwstr>mailto:jobs@efds.co.uk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pkinsella</dc:creator>
  <cp:keywords/>
  <cp:lastModifiedBy>Courtney</cp:lastModifiedBy>
  <cp:revision>2</cp:revision>
  <cp:lastPrinted>2014-08-29T09:24:00Z</cp:lastPrinted>
  <dcterms:created xsi:type="dcterms:W3CDTF">2018-07-16T13:51:00Z</dcterms:created>
  <dcterms:modified xsi:type="dcterms:W3CDTF">2018-07-16T13:51:00Z</dcterms:modified>
</cp:coreProperties>
</file>