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496" w:rsidRDefault="004F0496" w:rsidP="004F0496">
      <w:pPr>
        <w:jc w:val="center"/>
        <w:rPr>
          <w:b/>
          <w:sz w:val="28"/>
          <w:szCs w:val="28"/>
        </w:rPr>
      </w:pPr>
      <w:r>
        <w:rPr>
          <w:b/>
          <w:noProof/>
          <w:sz w:val="28"/>
          <w:szCs w:val="28"/>
          <w:lang w:eastAsia="en-GB"/>
        </w:rPr>
        <w:drawing>
          <wp:anchor distT="0" distB="0" distL="114300" distR="114300" simplePos="0" relativeHeight="251658240" behindDoc="0" locked="0" layoutInCell="1" allowOverlap="1">
            <wp:simplePos x="0" y="0"/>
            <wp:positionH relativeFrom="margin">
              <wp:posOffset>8910727</wp:posOffset>
            </wp:positionH>
            <wp:positionV relativeFrom="margin">
              <wp:posOffset>-155132</wp:posOffset>
            </wp:positionV>
            <wp:extent cx="1017905" cy="986155"/>
            <wp:effectExtent l="0" t="0" r="0" b="4445"/>
            <wp:wrapSquare wrapText="bothSides"/>
            <wp:docPr id="1" name="Picture 1" descr="Activity Alliance Logo_Stra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y Alliance Logo_Strap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905" cy="986155"/>
                    </a:xfrm>
                    <a:prstGeom prst="rect">
                      <a:avLst/>
                    </a:prstGeom>
                    <a:noFill/>
                    <a:ln>
                      <a:noFill/>
                    </a:ln>
                  </pic:spPr>
                </pic:pic>
              </a:graphicData>
            </a:graphic>
          </wp:anchor>
        </w:drawing>
      </w:r>
      <w:r w:rsidRPr="004C3E8B">
        <w:rPr>
          <w:b/>
          <w:sz w:val="28"/>
          <w:szCs w:val="28"/>
        </w:rPr>
        <w:t>COMPETENCY FRAMEWORK</w:t>
      </w:r>
      <w:r>
        <w:rPr>
          <w:b/>
          <w:sz w:val="28"/>
          <w:szCs w:val="28"/>
        </w:rPr>
        <w:t xml:space="preserve"> – </w:t>
      </w:r>
      <w:r w:rsidR="002671E7">
        <w:rPr>
          <w:b/>
          <w:sz w:val="28"/>
          <w:szCs w:val="28"/>
        </w:rPr>
        <w:t>Inclusive Activity</w:t>
      </w:r>
      <w:r>
        <w:rPr>
          <w:b/>
          <w:sz w:val="28"/>
          <w:szCs w:val="28"/>
        </w:rPr>
        <w:t xml:space="preserve"> Programme Officer</w:t>
      </w:r>
    </w:p>
    <w:p w:rsidR="004F0496" w:rsidRDefault="004F0496" w:rsidP="004F0496">
      <w:pPr>
        <w:jc w:val="center"/>
        <w:rPr>
          <w:b/>
          <w:sz w:val="28"/>
          <w:szCs w:val="28"/>
        </w:rPr>
      </w:pPr>
    </w:p>
    <w:p w:rsidR="004F0496" w:rsidRPr="004C3E8B" w:rsidRDefault="004F0496" w:rsidP="004F0496">
      <w:pPr>
        <w:jc w:val="center"/>
        <w:rPr>
          <w:b/>
          <w:sz w:val="28"/>
          <w:szCs w:val="28"/>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1"/>
        <w:gridCol w:w="8747"/>
      </w:tblGrid>
      <w:tr w:rsidR="004F0496" w:rsidRPr="00936F71" w:rsidTr="004F0496">
        <w:tc>
          <w:tcPr>
            <w:tcW w:w="2158" w:type="pct"/>
            <w:shd w:val="clear" w:color="auto" w:fill="D9D9D9"/>
          </w:tcPr>
          <w:p w:rsidR="004F0496" w:rsidRPr="00936F71" w:rsidRDefault="004F0496" w:rsidP="004F0496">
            <w:pPr>
              <w:pStyle w:val="ListParagraph"/>
              <w:numPr>
                <w:ilvl w:val="0"/>
                <w:numId w:val="1"/>
              </w:numPr>
              <w:tabs>
                <w:tab w:val="left" w:pos="555"/>
              </w:tabs>
              <w:spacing w:after="0" w:line="240" w:lineRule="auto"/>
              <w:ind w:left="567" w:hanging="567"/>
              <w:jc w:val="both"/>
              <w:rPr>
                <w:b/>
                <w:sz w:val="24"/>
                <w:szCs w:val="24"/>
              </w:rPr>
            </w:pPr>
            <w:r w:rsidRPr="00936F71">
              <w:rPr>
                <w:b/>
                <w:sz w:val="24"/>
                <w:szCs w:val="24"/>
              </w:rPr>
              <w:t>Personal Effectiveness</w:t>
            </w:r>
          </w:p>
        </w:tc>
        <w:tc>
          <w:tcPr>
            <w:tcW w:w="2842" w:type="pct"/>
            <w:shd w:val="clear" w:color="auto" w:fill="D9D9D9"/>
          </w:tcPr>
          <w:p w:rsidR="004F0496" w:rsidRPr="00936F71" w:rsidRDefault="004F0496" w:rsidP="00C45F84">
            <w:pPr>
              <w:spacing w:after="0" w:line="240" w:lineRule="auto"/>
              <w:rPr>
                <w:b/>
                <w:sz w:val="24"/>
                <w:szCs w:val="24"/>
              </w:rPr>
            </w:pPr>
            <w:r w:rsidRPr="00936F71">
              <w:rPr>
                <w:b/>
                <w:sz w:val="24"/>
                <w:szCs w:val="24"/>
              </w:rPr>
              <w:t>Rating</w:t>
            </w:r>
          </w:p>
        </w:tc>
      </w:tr>
      <w:tr w:rsidR="004F0496" w:rsidRPr="00936F71" w:rsidTr="004F0496">
        <w:tc>
          <w:tcPr>
            <w:tcW w:w="2158" w:type="pct"/>
            <w:shd w:val="clear" w:color="auto" w:fill="auto"/>
          </w:tcPr>
          <w:p w:rsidR="004F0496" w:rsidRPr="00936F71" w:rsidRDefault="004F0496" w:rsidP="004F0496">
            <w:pPr>
              <w:spacing w:after="0" w:line="240" w:lineRule="auto"/>
              <w:rPr>
                <w:b/>
                <w:sz w:val="24"/>
                <w:szCs w:val="24"/>
              </w:rPr>
            </w:pPr>
            <w:r w:rsidRPr="00936F71">
              <w:rPr>
                <w:b/>
                <w:sz w:val="24"/>
                <w:szCs w:val="24"/>
              </w:rPr>
              <w:t>Teamwork</w:t>
            </w:r>
          </w:p>
          <w:p w:rsidR="004F0496" w:rsidRPr="00936F71" w:rsidRDefault="004F0496" w:rsidP="004F0496">
            <w:pPr>
              <w:spacing w:after="0" w:line="240" w:lineRule="auto"/>
              <w:rPr>
                <w:sz w:val="24"/>
                <w:szCs w:val="24"/>
              </w:rPr>
            </w:pPr>
            <w:r>
              <w:rPr>
                <w:sz w:val="24"/>
                <w:szCs w:val="24"/>
              </w:rPr>
              <w:t>W</w:t>
            </w:r>
            <w:r w:rsidRPr="00936F71">
              <w:rPr>
                <w:sz w:val="24"/>
                <w:szCs w:val="24"/>
              </w:rPr>
              <w:t>ork</w:t>
            </w:r>
            <w:r>
              <w:rPr>
                <w:sz w:val="24"/>
                <w:szCs w:val="24"/>
              </w:rPr>
              <w:t>s</w:t>
            </w:r>
            <w:r w:rsidRPr="00936F71">
              <w:rPr>
                <w:sz w:val="24"/>
                <w:szCs w:val="24"/>
              </w:rPr>
              <w:t xml:space="preserve"> as part of a team in order to achieve the organisation</w:t>
            </w:r>
            <w:r>
              <w:rPr>
                <w:sz w:val="24"/>
                <w:szCs w:val="24"/>
              </w:rPr>
              <w:t>’</w:t>
            </w:r>
            <w:r w:rsidRPr="00936F71">
              <w:rPr>
                <w:sz w:val="24"/>
                <w:szCs w:val="24"/>
              </w:rPr>
              <w:t>s key objectives using appropriate methods and a flexible style to help</w:t>
            </w:r>
            <w:r>
              <w:rPr>
                <w:sz w:val="24"/>
                <w:szCs w:val="24"/>
              </w:rPr>
              <w:t xml:space="preserve"> build a cohesive team which can meet</w:t>
            </w:r>
            <w:r w:rsidRPr="00936F71">
              <w:rPr>
                <w:sz w:val="24"/>
                <w:szCs w:val="24"/>
              </w:rPr>
              <w:t xml:space="preserve"> common goals</w:t>
            </w:r>
          </w:p>
          <w:p w:rsidR="004F0496" w:rsidRPr="00936F71" w:rsidRDefault="004F0496" w:rsidP="004F0496">
            <w:pPr>
              <w:spacing w:after="0" w:line="240" w:lineRule="auto"/>
              <w:rPr>
                <w:sz w:val="24"/>
                <w:szCs w:val="24"/>
              </w:rPr>
            </w:pPr>
          </w:p>
        </w:tc>
        <w:tc>
          <w:tcPr>
            <w:tcW w:w="2842" w:type="pct"/>
            <w:shd w:val="clear" w:color="auto" w:fill="auto"/>
          </w:tcPr>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b/>
                <w:bCs/>
                <w:sz w:val="24"/>
                <w:szCs w:val="24"/>
                <w:lang w:val="en-US"/>
              </w:rPr>
              <w:t>Rating 4</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Champions the concept of team co-operation and instills team working skills in others.  Uses personal</w:t>
            </w:r>
            <w:r w:rsidRPr="00936F71">
              <w:rPr>
                <w:rFonts w:eastAsia="Times New Roman" w:cs="Calibri"/>
                <w:sz w:val="24"/>
                <w:szCs w:val="24"/>
              </w:rPr>
              <w:t xml:space="preserve"> behaviour</w:t>
            </w:r>
            <w:r w:rsidRPr="00936F71">
              <w:rPr>
                <w:rFonts w:eastAsia="Times New Roman" w:cs="Calibri"/>
                <w:sz w:val="24"/>
                <w:szCs w:val="24"/>
                <w:lang w:val="en-US"/>
              </w:rPr>
              <w:t xml:space="preserve"> and style to promote and generate team activity.  Encourages and facilitates group members in discussions.  Provides constructive feedback, using </w:t>
            </w:r>
            <w:r>
              <w:rPr>
                <w:rFonts w:eastAsia="Times New Roman" w:cs="Calibri"/>
                <w:sz w:val="24"/>
                <w:szCs w:val="24"/>
                <w:lang w:val="en-US"/>
              </w:rPr>
              <w:t>effective</w:t>
            </w:r>
            <w:r w:rsidRPr="00936F71">
              <w:rPr>
                <w:rFonts w:eastAsia="Times New Roman" w:cs="Calibri"/>
                <w:sz w:val="24"/>
                <w:szCs w:val="24"/>
                <w:lang w:val="en-US"/>
              </w:rPr>
              <w:t xml:space="preserve"> communication skills, to team members without losing respect.  Shows strong support for the team as well as individual objectives.  </w:t>
            </w:r>
            <w:r>
              <w:rPr>
                <w:rFonts w:eastAsia="Times New Roman" w:cs="Calibri"/>
                <w:sz w:val="24"/>
                <w:szCs w:val="24"/>
                <w:lang w:val="en-US"/>
              </w:rPr>
              <w:t xml:space="preserve">Enables effective working across other teams within the </w:t>
            </w:r>
            <w:proofErr w:type="spellStart"/>
            <w:r>
              <w:rPr>
                <w:rFonts w:eastAsia="Times New Roman" w:cs="Calibri"/>
                <w:sz w:val="24"/>
                <w:szCs w:val="24"/>
                <w:lang w:val="en-US"/>
              </w:rPr>
              <w:t>organisation</w:t>
            </w:r>
            <w:proofErr w:type="spellEnd"/>
            <w:r>
              <w:rPr>
                <w:rFonts w:eastAsia="Times New Roman" w:cs="Calibri"/>
                <w:sz w:val="24"/>
                <w:szCs w:val="24"/>
                <w:lang w:val="en-US"/>
              </w:rPr>
              <w:t xml:space="preserve"> and values others.</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b/>
                <w:bCs/>
                <w:sz w:val="24"/>
                <w:szCs w:val="24"/>
                <w:lang w:val="en-US"/>
              </w:rPr>
              <w:t>Rating 3</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Plans personal activities in the context of team operations.  Is responsive to the views of other team me</w:t>
            </w:r>
            <w:r>
              <w:rPr>
                <w:rFonts w:eastAsia="Times New Roman" w:cs="Calibri"/>
                <w:sz w:val="24"/>
                <w:szCs w:val="24"/>
                <w:lang w:val="en-US"/>
              </w:rPr>
              <w:t xml:space="preserve">mbers.  Offers support to other </w:t>
            </w:r>
            <w:r w:rsidRPr="00936F71">
              <w:rPr>
                <w:rFonts w:eastAsia="Times New Roman" w:cs="Calibri"/>
                <w:sz w:val="24"/>
                <w:szCs w:val="24"/>
                <w:lang w:val="en-US"/>
              </w:rPr>
              <w:t>team members in order to achieve the overall objectives.  Works and communicates considerately and effectively with others in the team.  Understands the objectives and priorities of other team members and maintains excellent working relationships within them</w:t>
            </w:r>
            <w:r>
              <w:rPr>
                <w:rFonts w:eastAsia="Times New Roman" w:cs="Calibri"/>
                <w:sz w:val="24"/>
                <w:szCs w:val="24"/>
                <w:lang w:val="en-US"/>
              </w:rPr>
              <w:t xml:space="preserve"> and</w:t>
            </w:r>
            <w:r w:rsidRPr="00936F71">
              <w:rPr>
                <w:rFonts w:eastAsia="Times New Roman" w:cs="Calibri"/>
                <w:sz w:val="24"/>
                <w:szCs w:val="24"/>
                <w:lang w:val="en-US"/>
              </w:rPr>
              <w:t xml:space="preserve"> </w:t>
            </w:r>
            <w:r>
              <w:rPr>
                <w:rFonts w:eastAsia="Times New Roman" w:cs="Calibri"/>
                <w:sz w:val="24"/>
                <w:szCs w:val="24"/>
                <w:lang w:val="en-US"/>
              </w:rPr>
              <w:t xml:space="preserve">is committed to working with other teams in the </w:t>
            </w:r>
            <w:proofErr w:type="spellStart"/>
            <w:r>
              <w:rPr>
                <w:rFonts w:eastAsia="Times New Roman" w:cs="Calibri"/>
                <w:sz w:val="24"/>
                <w:szCs w:val="24"/>
                <w:lang w:val="en-US"/>
              </w:rPr>
              <w:t>organisation</w:t>
            </w:r>
            <w:proofErr w:type="spellEnd"/>
            <w:r>
              <w:rPr>
                <w:rFonts w:eastAsia="Times New Roman" w:cs="Calibri"/>
                <w:sz w:val="24"/>
                <w:szCs w:val="24"/>
                <w:lang w:val="en-US"/>
              </w:rPr>
              <w:t xml:space="preserve"> when required to achieve</w:t>
            </w:r>
            <w:r w:rsidRPr="00D76DA8">
              <w:rPr>
                <w:rFonts w:eastAsia="Times New Roman" w:cs="Calibri"/>
                <w:sz w:val="24"/>
                <w:szCs w:val="24"/>
                <w:lang w:val="en-US"/>
              </w:rPr>
              <w:t xml:space="preserve"> the best results.</w:t>
            </w: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r w:rsidRPr="00936F71">
              <w:rPr>
                <w:rFonts w:eastAsia="Times New Roman" w:cs="Calibri"/>
                <w:b/>
                <w:bCs/>
                <w:sz w:val="24"/>
                <w:szCs w:val="24"/>
                <w:lang w:val="en-US"/>
              </w:rPr>
              <w:t>Rating 2</w:t>
            </w:r>
          </w:p>
          <w:p w:rsidR="004F0496" w:rsidRPr="00936F71" w:rsidRDefault="004F0496" w:rsidP="004F0496">
            <w:pPr>
              <w:spacing w:after="0" w:line="240" w:lineRule="auto"/>
              <w:rPr>
                <w:rFonts w:eastAsia="Times New Roman" w:cs="Calibri"/>
                <w:sz w:val="24"/>
                <w:szCs w:val="24"/>
                <w:lang w:val="en-US"/>
              </w:rPr>
            </w:pPr>
            <w:r w:rsidRPr="00936F71">
              <w:rPr>
                <w:rFonts w:eastAsia="Times New Roman" w:cs="Calibri"/>
                <w:sz w:val="24"/>
                <w:szCs w:val="24"/>
                <w:lang w:val="en-US"/>
              </w:rPr>
              <w:t>Shows interest in teamwork and supports the value of teamwork within the company.  Shares resources and experience with other team members and is able to act on their advice and support.  Has the ability to work as part of a team and assists others where necessary.  Actively contributes to the overall success of the team.</w:t>
            </w:r>
          </w:p>
          <w:p w:rsidR="004F0496" w:rsidRDefault="004F0496" w:rsidP="004F0496">
            <w:pPr>
              <w:spacing w:after="0" w:line="240" w:lineRule="auto"/>
              <w:rPr>
                <w:rFonts w:eastAsia="Times New Roman" w:cs="Calibri"/>
                <w:sz w:val="24"/>
                <w:szCs w:val="24"/>
                <w:lang w:val="en-US"/>
              </w:rPr>
            </w:pPr>
          </w:p>
          <w:p w:rsidR="004F0496" w:rsidRPr="00936F71" w:rsidRDefault="004F0496" w:rsidP="004F0496">
            <w:pPr>
              <w:spacing w:after="0" w:line="240" w:lineRule="auto"/>
              <w:rPr>
                <w:rFonts w:eastAsia="Times New Roman" w:cs="Calibri"/>
                <w:sz w:val="24"/>
                <w:szCs w:val="24"/>
                <w:lang w:val="en-US"/>
              </w:rPr>
            </w:pPr>
          </w:p>
          <w:p w:rsidR="004F0496" w:rsidRPr="00936F71" w:rsidRDefault="004F0496" w:rsidP="004F0496">
            <w:pPr>
              <w:spacing w:after="0" w:line="240" w:lineRule="auto"/>
              <w:rPr>
                <w:rFonts w:eastAsia="Times New Roman" w:cs="Calibri"/>
                <w:b/>
                <w:sz w:val="24"/>
                <w:szCs w:val="24"/>
                <w:lang w:val="en-US"/>
              </w:rPr>
            </w:pPr>
            <w:r w:rsidRPr="00936F71">
              <w:rPr>
                <w:rFonts w:eastAsia="Times New Roman" w:cs="Calibri"/>
                <w:b/>
                <w:sz w:val="24"/>
                <w:szCs w:val="24"/>
                <w:lang w:val="en-US"/>
              </w:rPr>
              <w:t>Rating 1</w:t>
            </w:r>
          </w:p>
          <w:p w:rsidR="004F0496" w:rsidRPr="004F0496" w:rsidRDefault="004F0496" w:rsidP="004F0496">
            <w:pPr>
              <w:spacing w:after="0" w:line="240" w:lineRule="auto"/>
              <w:rPr>
                <w:rFonts w:eastAsia="Times New Roman" w:cs="Calibri"/>
                <w:sz w:val="24"/>
                <w:szCs w:val="24"/>
                <w:lang w:val="en-US"/>
              </w:rPr>
            </w:pPr>
            <w:r w:rsidRPr="00936F71">
              <w:rPr>
                <w:rFonts w:eastAsia="Times New Roman" w:cs="Calibri"/>
                <w:sz w:val="24"/>
                <w:szCs w:val="24"/>
                <w:lang w:val="en-US"/>
              </w:rPr>
              <w:t xml:space="preserve">Accepts that they are part of an overall team but may prefer to work in isolation.  Can be selfish in their approach to work issues.  Whilst the personal objectives may often be achieved the overall team objectives could suffer as a result.  Will not </w:t>
            </w:r>
            <w:proofErr w:type="spellStart"/>
            <w:r w:rsidRPr="00936F71">
              <w:rPr>
                <w:rFonts w:eastAsia="Times New Roman" w:cs="Calibri"/>
                <w:sz w:val="24"/>
                <w:szCs w:val="24"/>
                <w:lang w:val="en-US"/>
              </w:rPr>
              <w:t>reali</w:t>
            </w:r>
            <w:r>
              <w:rPr>
                <w:rFonts w:eastAsia="Times New Roman" w:cs="Calibri"/>
                <w:sz w:val="24"/>
                <w:szCs w:val="24"/>
                <w:lang w:val="en-US"/>
              </w:rPr>
              <w:t>s</w:t>
            </w:r>
            <w:r w:rsidRPr="00936F71">
              <w:rPr>
                <w:rFonts w:eastAsia="Times New Roman" w:cs="Calibri"/>
                <w:sz w:val="24"/>
                <w:szCs w:val="24"/>
                <w:lang w:val="en-US"/>
              </w:rPr>
              <w:t>e</w:t>
            </w:r>
            <w:proofErr w:type="spellEnd"/>
            <w:r w:rsidRPr="00936F71">
              <w:rPr>
                <w:rFonts w:eastAsia="Times New Roman" w:cs="Calibri"/>
                <w:sz w:val="24"/>
                <w:szCs w:val="24"/>
                <w:lang w:val="en-US"/>
              </w:rPr>
              <w:t xml:space="preserve"> that </w:t>
            </w:r>
            <w:r w:rsidRPr="00936F71">
              <w:rPr>
                <w:rFonts w:eastAsia="Times New Roman" w:cs="Calibri"/>
                <w:sz w:val="24"/>
                <w:szCs w:val="24"/>
                <w:lang w:val="en-US"/>
              </w:rPr>
              <w:lastRenderedPageBreak/>
              <w:t xml:space="preserve">sometimes the team objectives can be more valuable to the business than personal objectives.   </w:t>
            </w:r>
          </w:p>
        </w:tc>
      </w:tr>
      <w:tr w:rsidR="004F0496" w:rsidRPr="00936F71" w:rsidTr="004F0496">
        <w:tc>
          <w:tcPr>
            <w:tcW w:w="2158" w:type="pct"/>
            <w:shd w:val="clear" w:color="auto" w:fill="auto"/>
          </w:tcPr>
          <w:p w:rsidR="004F0496" w:rsidRPr="00936F71" w:rsidRDefault="004F0496" w:rsidP="004F0496">
            <w:pPr>
              <w:spacing w:after="0" w:line="240" w:lineRule="auto"/>
              <w:rPr>
                <w:b/>
                <w:sz w:val="24"/>
                <w:szCs w:val="24"/>
              </w:rPr>
            </w:pPr>
            <w:r w:rsidRPr="00936F71">
              <w:rPr>
                <w:b/>
                <w:sz w:val="24"/>
                <w:szCs w:val="24"/>
              </w:rPr>
              <w:lastRenderedPageBreak/>
              <w:t>Motivation</w:t>
            </w:r>
          </w:p>
          <w:p w:rsidR="004F0496" w:rsidRPr="00936F71" w:rsidRDefault="004F0496" w:rsidP="004F0496">
            <w:pPr>
              <w:spacing w:after="0" w:line="240" w:lineRule="auto"/>
              <w:rPr>
                <w:sz w:val="24"/>
                <w:szCs w:val="24"/>
              </w:rPr>
            </w:pPr>
            <w:r w:rsidRPr="00936F71">
              <w:rPr>
                <w:sz w:val="24"/>
                <w:szCs w:val="24"/>
              </w:rPr>
              <w:t>Maintains the drive to deliver expected outcomes as well as inspiring others</w:t>
            </w:r>
          </w:p>
          <w:p w:rsidR="004F0496" w:rsidRPr="00936F71" w:rsidRDefault="004F0496" w:rsidP="004F0496">
            <w:pPr>
              <w:spacing w:after="0" w:line="240" w:lineRule="auto"/>
              <w:rPr>
                <w:sz w:val="24"/>
                <w:szCs w:val="24"/>
              </w:rPr>
            </w:pPr>
          </w:p>
        </w:tc>
        <w:tc>
          <w:tcPr>
            <w:tcW w:w="2842" w:type="pct"/>
            <w:shd w:val="clear" w:color="auto" w:fill="auto"/>
          </w:tcPr>
          <w:p w:rsidR="004F0496" w:rsidRPr="00936F71" w:rsidRDefault="004F0496" w:rsidP="004F0496">
            <w:pPr>
              <w:spacing w:after="0" w:line="240" w:lineRule="auto"/>
              <w:rPr>
                <w:rFonts w:eastAsia="Times New Roman" w:cs="Calibri"/>
                <w:b/>
                <w:sz w:val="24"/>
                <w:szCs w:val="24"/>
              </w:rPr>
            </w:pPr>
            <w:r w:rsidRPr="00936F71">
              <w:rPr>
                <w:rFonts w:eastAsia="Times New Roman" w:cs="Calibri"/>
                <w:b/>
                <w:sz w:val="24"/>
                <w:szCs w:val="24"/>
              </w:rPr>
              <w:t>Rating 4</w:t>
            </w:r>
          </w:p>
          <w:p w:rsidR="004F0496" w:rsidRPr="00936F71" w:rsidRDefault="004F0496" w:rsidP="004F0496">
            <w:pPr>
              <w:spacing w:after="0" w:line="240" w:lineRule="auto"/>
              <w:rPr>
                <w:rFonts w:eastAsia="Times New Roman" w:cs="Calibri"/>
                <w:sz w:val="24"/>
                <w:szCs w:val="24"/>
              </w:rPr>
            </w:pPr>
            <w:r w:rsidRPr="00936F71">
              <w:rPr>
                <w:rFonts w:eastAsia="Times New Roman" w:cs="Calibri"/>
                <w:sz w:val="24"/>
                <w:szCs w:val="24"/>
              </w:rPr>
              <w:t>Demonstrates a level of responsibility that shows that they are accountable for their actions</w:t>
            </w:r>
            <w:r>
              <w:rPr>
                <w:rFonts w:eastAsia="Times New Roman" w:cs="Calibri"/>
                <w:sz w:val="24"/>
                <w:szCs w:val="24"/>
              </w:rPr>
              <w:t xml:space="preserve"> and those of others where appropriate</w:t>
            </w:r>
            <w:r w:rsidRPr="00936F71">
              <w:rPr>
                <w:rFonts w:eastAsia="Times New Roman" w:cs="Calibri"/>
                <w:sz w:val="24"/>
                <w:szCs w:val="24"/>
              </w:rPr>
              <w:t>.  Has the ability to encourage, lead and mentor others in taking accountability and responsibility in their everyday working life.  For example: takes responsibility for errors, will take action to correct the errors, even when they were not personally responsible for the error.</w:t>
            </w:r>
          </w:p>
          <w:p w:rsidR="004F0496" w:rsidRPr="00936F71" w:rsidRDefault="004F0496" w:rsidP="004F0496">
            <w:pPr>
              <w:spacing w:after="0" w:line="240" w:lineRule="auto"/>
              <w:rPr>
                <w:rFonts w:eastAsia="Times New Roman" w:cs="Calibri"/>
                <w:sz w:val="24"/>
                <w:szCs w:val="24"/>
              </w:rPr>
            </w:pPr>
          </w:p>
          <w:p w:rsidR="004F0496" w:rsidRPr="00936F71" w:rsidRDefault="004F0496" w:rsidP="004F0496">
            <w:pPr>
              <w:spacing w:after="0" w:line="240" w:lineRule="auto"/>
              <w:rPr>
                <w:rFonts w:eastAsia="Times New Roman" w:cs="Calibri"/>
                <w:b/>
                <w:sz w:val="24"/>
                <w:szCs w:val="24"/>
              </w:rPr>
            </w:pPr>
            <w:r w:rsidRPr="00936F71">
              <w:rPr>
                <w:rFonts w:eastAsia="Times New Roman" w:cs="Calibri"/>
                <w:b/>
                <w:sz w:val="24"/>
                <w:szCs w:val="24"/>
              </w:rPr>
              <w:t>Rating 3</w:t>
            </w:r>
          </w:p>
          <w:p w:rsidR="004F0496" w:rsidRPr="00936F71" w:rsidRDefault="004F0496" w:rsidP="004F0496">
            <w:pPr>
              <w:spacing w:after="0" w:line="240" w:lineRule="auto"/>
              <w:rPr>
                <w:rFonts w:eastAsia="Times New Roman" w:cs="Calibri"/>
                <w:sz w:val="24"/>
                <w:szCs w:val="24"/>
              </w:rPr>
            </w:pPr>
            <w:r w:rsidRPr="00936F71">
              <w:rPr>
                <w:rFonts w:eastAsia="Times New Roman" w:cs="Calibri"/>
                <w:sz w:val="24"/>
                <w:szCs w:val="24"/>
              </w:rPr>
              <w:t>Is able to show accountability for own performance and objectives in both success and failure and enjoys sharing the responsibility of associated departmental and team objectives.    For example:  takes responsibility for the actions of their colleagues and is able to celebrate the successes and have an appropriate action plan for any shortcomings.</w:t>
            </w:r>
          </w:p>
          <w:p w:rsidR="004F0496" w:rsidRPr="00936F71" w:rsidRDefault="004F0496" w:rsidP="004F0496">
            <w:pPr>
              <w:spacing w:after="0" w:line="240" w:lineRule="auto"/>
              <w:rPr>
                <w:rFonts w:eastAsia="Times New Roman" w:cs="Calibri"/>
                <w:sz w:val="24"/>
                <w:szCs w:val="24"/>
              </w:rPr>
            </w:pPr>
          </w:p>
          <w:p w:rsidR="004F0496" w:rsidRPr="00936F71" w:rsidRDefault="004F0496" w:rsidP="004F0496">
            <w:pPr>
              <w:spacing w:after="0" w:line="240" w:lineRule="auto"/>
              <w:rPr>
                <w:rFonts w:eastAsia="Times New Roman" w:cs="Calibri"/>
                <w:b/>
                <w:sz w:val="24"/>
                <w:szCs w:val="24"/>
              </w:rPr>
            </w:pPr>
            <w:r w:rsidRPr="00936F71">
              <w:rPr>
                <w:rFonts w:eastAsia="Times New Roman" w:cs="Calibri"/>
                <w:b/>
                <w:sz w:val="24"/>
                <w:szCs w:val="24"/>
              </w:rPr>
              <w:t>Rating 2</w:t>
            </w:r>
          </w:p>
          <w:p w:rsidR="004F0496" w:rsidRPr="00936F71" w:rsidRDefault="004F0496" w:rsidP="004F0496">
            <w:pPr>
              <w:spacing w:after="0" w:line="240" w:lineRule="auto"/>
              <w:rPr>
                <w:rFonts w:eastAsia="Times New Roman" w:cs="Calibri"/>
                <w:sz w:val="24"/>
                <w:szCs w:val="24"/>
              </w:rPr>
            </w:pPr>
            <w:r w:rsidRPr="00936F71">
              <w:rPr>
                <w:rFonts w:eastAsia="Times New Roman" w:cs="Calibri"/>
                <w:sz w:val="24"/>
                <w:szCs w:val="24"/>
              </w:rPr>
              <w:t xml:space="preserve">Will take responsibility for their workload particularly when projects or performance exceeds expectations, but may need additional support when projects or performance fall behind agreed targets.   May look to hold others responsible in these situations and will ask for assistance to produce corrective plans.  </w:t>
            </w:r>
          </w:p>
          <w:p w:rsidR="004F0496" w:rsidRPr="00936F71" w:rsidRDefault="004F0496" w:rsidP="004F0496">
            <w:pPr>
              <w:spacing w:after="0" w:line="240" w:lineRule="auto"/>
              <w:rPr>
                <w:rFonts w:eastAsia="Times New Roman" w:cs="Calibri"/>
                <w:sz w:val="24"/>
                <w:szCs w:val="24"/>
              </w:rPr>
            </w:pPr>
          </w:p>
          <w:p w:rsidR="004F0496" w:rsidRPr="00936F71" w:rsidRDefault="004F0496" w:rsidP="004F0496">
            <w:pPr>
              <w:spacing w:after="0" w:line="240" w:lineRule="auto"/>
              <w:rPr>
                <w:rFonts w:eastAsia="Times New Roman" w:cs="Calibri"/>
                <w:b/>
                <w:sz w:val="24"/>
                <w:szCs w:val="24"/>
              </w:rPr>
            </w:pPr>
            <w:r w:rsidRPr="00936F71">
              <w:rPr>
                <w:rFonts w:eastAsia="Times New Roman" w:cs="Calibri"/>
                <w:b/>
                <w:sz w:val="24"/>
                <w:szCs w:val="24"/>
              </w:rPr>
              <w:t>Rating 1</w:t>
            </w:r>
          </w:p>
          <w:p w:rsidR="004F0496" w:rsidRPr="00480FA1" w:rsidRDefault="004F0496" w:rsidP="004F0496">
            <w:pPr>
              <w:spacing w:after="0" w:line="240" w:lineRule="auto"/>
              <w:rPr>
                <w:rFonts w:eastAsia="Times New Roman" w:cs="Calibri"/>
                <w:sz w:val="24"/>
                <w:szCs w:val="24"/>
              </w:rPr>
            </w:pPr>
            <w:r w:rsidRPr="00936F71">
              <w:rPr>
                <w:rFonts w:eastAsia="Times New Roman" w:cs="Calibri"/>
                <w:sz w:val="24"/>
                <w:szCs w:val="24"/>
              </w:rPr>
              <w:t xml:space="preserve">Is unable or unwilling to become accountable for individual approach, behaviour or performance or to take responsibility for own actions or performance throughout the working day.  </w:t>
            </w:r>
          </w:p>
        </w:tc>
      </w:tr>
      <w:tr w:rsidR="004F0496" w:rsidRPr="00936F71" w:rsidTr="004F0496">
        <w:tc>
          <w:tcPr>
            <w:tcW w:w="2158" w:type="pct"/>
            <w:shd w:val="clear" w:color="auto" w:fill="D9D9D9"/>
          </w:tcPr>
          <w:p w:rsidR="004F0496" w:rsidRPr="00936F71" w:rsidRDefault="004F0496" w:rsidP="004F0496">
            <w:pPr>
              <w:pStyle w:val="ListParagraph"/>
              <w:numPr>
                <w:ilvl w:val="0"/>
                <w:numId w:val="1"/>
              </w:numPr>
              <w:spacing w:after="0" w:line="240" w:lineRule="auto"/>
              <w:ind w:left="567" w:hanging="567"/>
              <w:rPr>
                <w:b/>
                <w:sz w:val="24"/>
                <w:szCs w:val="24"/>
              </w:rPr>
            </w:pPr>
            <w:r w:rsidRPr="00936F71">
              <w:rPr>
                <w:b/>
                <w:sz w:val="24"/>
                <w:szCs w:val="24"/>
              </w:rPr>
              <w:t>Individual Impact</w:t>
            </w:r>
          </w:p>
        </w:tc>
        <w:tc>
          <w:tcPr>
            <w:tcW w:w="2842" w:type="pct"/>
            <w:shd w:val="clear" w:color="auto" w:fill="D9D9D9"/>
          </w:tcPr>
          <w:p w:rsidR="004F0496" w:rsidRPr="00936F71" w:rsidRDefault="004F0496" w:rsidP="00C45F84">
            <w:pPr>
              <w:spacing w:after="0" w:line="240" w:lineRule="auto"/>
              <w:rPr>
                <w:b/>
                <w:sz w:val="24"/>
                <w:szCs w:val="24"/>
              </w:rPr>
            </w:pPr>
            <w:r w:rsidRPr="00936F71">
              <w:rPr>
                <w:b/>
                <w:sz w:val="24"/>
                <w:szCs w:val="24"/>
              </w:rPr>
              <w:t>Rating</w:t>
            </w:r>
          </w:p>
        </w:tc>
      </w:tr>
      <w:tr w:rsidR="004F0496" w:rsidRPr="00936F71" w:rsidTr="004F0496">
        <w:tc>
          <w:tcPr>
            <w:tcW w:w="2158" w:type="pct"/>
            <w:shd w:val="clear" w:color="auto" w:fill="auto"/>
          </w:tcPr>
          <w:p w:rsidR="004F0496" w:rsidRPr="00936F71" w:rsidRDefault="004F0496" w:rsidP="004F0496">
            <w:pPr>
              <w:spacing w:after="0" w:line="240" w:lineRule="auto"/>
              <w:rPr>
                <w:b/>
                <w:sz w:val="24"/>
                <w:szCs w:val="24"/>
              </w:rPr>
            </w:pPr>
            <w:r w:rsidRPr="00936F71">
              <w:rPr>
                <w:b/>
                <w:sz w:val="24"/>
                <w:szCs w:val="24"/>
              </w:rPr>
              <w:t>Innovation</w:t>
            </w:r>
          </w:p>
          <w:p w:rsidR="004F0496" w:rsidRPr="00936F71" w:rsidRDefault="004F0496" w:rsidP="004F0496">
            <w:pPr>
              <w:spacing w:after="0" w:line="240" w:lineRule="auto"/>
              <w:rPr>
                <w:sz w:val="24"/>
                <w:szCs w:val="24"/>
              </w:rPr>
            </w:pPr>
            <w:r w:rsidRPr="00936F71">
              <w:rPr>
                <w:sz w:val="24"/>
                <w:szCs w:val="24"/>
              </w:rPr>
              <w:t>Contributes to the development of key work objectives, which support the organisation’s purpose. Continuously supports the improvement of the organisation’s effectiveness and the impact it makes on the lives of disabled people by generating new and practical ways of doing things</w:t>
            </w:r>
          </w:p>
        </w:tc>
        <w:tc>
          <w:tcPr>
            <w:tcW w:w="2842" w:type="pct"/>
            <w:shd w:val="clear" w:color="auto" w:fill="auto"/>
          </w:tcPr>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b/>
                <w:bCs/>
                <w:sz w:val="24"/>
                <w:szCs w:val="24"/>
                <w:lang w:val="en-US"/>
              </w:rPr>
              <w:t>Rating 4</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Will present and introdu</w:t>
            </w:r>
            <w:r>
              <w:rPr>
                <w:rFonts w:eastAsia="Times New Roman" w:cs="Calibri"/>
                <w:sz w:val="24"/>
                <w:szCs w:val="24"/>
                <w:lang w:val="en-US"/>
              </w:rPr>
              <w:t xml:space="preserve">ce advancement for the </w:t>
            </w:r>
            <w:proofErr w:type="spellStart"/>
            <w:r>
              <w:rPr>
                <w:rFonts w:eastAsia="Times New Roman" w:cs="Calibri"/>
                <w:sz w:val="24"/>
                <w:szCs w:val="24"/>
                <w:lang w:val="en-US"/>
              </w:rPr>
              <w:t>organisation</w:t>
            </w:r>
            <w:proofErr w:type="spellEnd"/>
            <w:r>
              <w:rPr>
                <w:rFonts w:eastAsia="Times New Roman" w:cs="Calibri"/>
                <w:sz w:val="24"/>
                <w:szCs w:val="24"/>
                <w:lang w:val="en-US"/>
              </w:rPr>
              <w:t xml:space="preserve"> </w:t>
            </w:r>
            <w:r w:rsidRPr="00936F71">
              <w:rPr>
                <w:rFonts w:eastAsia="Times New Roman" w:cs="Calibri"/>
                <w:sz w:val="24"/>
                <w:szCs w:val="24"/>
                <w:lang w:val="en-US"/>
              </w:rPr>
              <w:t xml:space="preserve">through innovative ideas, solutions and suggestions.  Has the ability to review the market and not only identify gaps but produce original products that fulfill the gap and in turn vastly improves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 xml:space="preserve"> position.  Enables others to step outside the box and will facilitate an environment in which innovation is welcomed</w:t>
            </w:r>
            <w:r>
              <w:rPr>
                <w:rFonts w:eastAsia="Times New Roman" w:cs="Calibri"/>
                <w:sz w:val="24"/>
                <w:szCs w:val="24"/>
                <w:lang w:val="en-US"/>
              </w:rPr>
              <w:t xml:space="preserve"> and valued</w:t>
            </w:r>
            <w:r w:rsidRPr="00936F71">
              <w:rPr>
                <w:rFonts w:eastAsia="Times New Roman" w:cs="Calibri"/>
                <w:sz w:val="24"/>
                <w:szCs w:val="24"/>
                <w:lang w:val="en-US"/>
              </w:rPr>
              <w:t xml:space="preserve">.  </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b/>
                <w:bCs/>
                <w:sz w:val="24"/>
                <w:szCs w:val="24"/>
                <w:lang w:val="en-US"/>
              </w:rPr>
              <w:t>Rating 3</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lastRenderedPageBreak/>
              <w:t>Actively seeks new oppor</w:t>
            </w:r>
            <w:r>
              <w:rPr>
                <w:rFonts w:eastAsia="Times New Roman" w:cs="Calibri"/>
                <w:sz w:val="24"/>
                <w:szCs w:val="24"/>
                <w:lang w:val="en-US"/>
              </w:rPr>
              <w:t xml:space="preserve">tunities to develop the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  Has the ability to develop ideas suggested by others to a workable stage.  Will</w:t>
            </w:r>
            <w:r w:rsidRPr="00936F71">
              <w:rPr>
                <w:rFonts w:eastAsia="Times New Roman" w:cs="Calibri"/>
                <w:sz w:val="24"/>
                <w:szCs w:val="24"/>
              </w:rPr>
              <w:t xml:space="preserve"> analyse</w:t>
            </w:r>
            <w:r w:rsidRPr="00936F71">
              <w:rPr>
                <w:rFonts w:eastAsia="Times New Roman" w:cs="Calibri"/>
                <w:sz w:val="24"/>
                <w:szCs w:val="24"/>
                <w:lang w:val="en-US"/>
              </w:rPr>
              <w:t xml:space="preserve"> existing processes and present an alternative approach which benefits the business overall.  Will encourage colleagues and </w:t>
            </w:r>
            <w:r>
              <w:rPr>
                <w:rFonts w:eastAsia="Times New Roman" w:cs="Calibri"/>
                <w:sz w:val="24"/>
                <w:szCs w:val="24"/>
                <w:lang w:val="en-US"/>
              </w:rPr>
              <w:t>stakeholders</w:t>
            </w:r>
            <w:r w:rsidRPr="00936F71">
              <w:rPr>
                <w:rFonts w:eastAsia="Times New Roman" w:cs="Calibri"/>
                <w:sz w:val="24"/>
                <w:szCs w:val="24"/>
                <w:lang w:val="en-US"/>
              </w:rPr>
              <w:t xml:space="preserve"> to think laterally in order for new ideas to be accepted.  Actively supports creativity in others.</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b/>
                <w:bCs/>
                <w:sz w:val="24"/>
                <w:szCs w:val="24"/>
                <w:lang w:val="en-US"/>
              </w:rPr>
              <w:t>Rating 2</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 xml:space="preserve">Is willing to </w:t>
            </w:r>
            <w:r>
              <w:rPr>
                <w:rFonts w:eastAsia="Times New Roman" w:cs="Calibri"/>
                <w:sz w:val="24"/>
                <w:szCs w:val="24"/>
                <w:lang w:val="en-US"/>
              </w:rPr>
              <w:t>stretch their limits</w:t>
            </w:r>
            <w:r w:rsidRPr="00936F71">
              <w:rPr>
                <w:rFonts w:eastAsia="Times New Roman" w:cs="Calibri"/>
                <w:sz w:val="24"/>
                <w:szCs w:val="24"/>
                <w:lang w:val="en-US"/>
              </w:rPr>
              <w:t xml:space="preserve"> if lead and encouraged.  Is able to see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 xml:space="preserve"> issues from different angles especially if presented with a full explanation.  Can build on others peoples innovation with enthusiasm but may struggle to suggest new and exciting ways of improving the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w:t>
            </w:r>
            <w:r>
              <w:rPr>
                <w:rFonts w:eastAsia="Times New Roman" w:cs="Calibri"/>
                <w:sz w:val="24"/>
                <w:szCs w:val="24"/>
                <w:lang w:val="en-US"/>
              </w:rPr>
              <w:t xml:space="preserve"> </w:t>
            </w:r>
            <w:r w:rsidRPr="00936F71">
              <w:rPr>
                <w:rFonts w:eastAsia="Times New Roman" w:cs="Calibri"/>
                <w:sz w:val="24"/>
                <w:szCs w:val="24"/>
                <w:lang w:val="en-US"/>
              </w:rPr>
              <w:t xml:space="preserve">Will look for ways to improve and </w:t>
            </w:r>
            <w:proofErr w:type="spellStart"/>
            <w:r>
              <w:rPr>
                <w:rFonts w:eastAsia="Times New Roman" w:cs="Calibri"/>
                <w:sz w:val="24"/>
                <w:szCs w:val="24"/>
                <w:lang w:val="en-US"/>
              </w:rPr>
              <w:t>maximise</w:t>
            </w:r>
            <w:proofErr w:type="spellEnd"/>
            <w:r w:rsidRPr="00936F71">
              <w:rPr>
                <w:rFonts w:eastAsia="Times New Roman" w:cs="Calibri"/>
                <w:sz w:val="24"/>
                <w:szCs w:val="24"/>
                <w:lang w:val="en-US"/>
              </w:rPr>
              <w:t xml:space="preserve"> business efficiencies.</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r w:rsidRPr="00936F71">
              <w:rPr>
                <w:rFonts w:eastAsia="Times New Roman" w:cs="Calibri"/>
                <w:b/>
                <w:bCs/>
                <w:sz w:val="24"/>
                <w:szCs w:val="24"/>
                <w:lang w:val="en-US"/>
              </w:rPr>
              <w:t>Rating 1</w:t>
            </w:r>
          </w:p>
          <w:p w:rsidR="004F0496" w:rsidRPr="00936F71" w:rsidRDefault="004F0496" w:rsidP="004F0496">
            <w:pPr>
              <w:tabs>
                <w:tab w:val="left" w:pos="720"/>
                <w:tab w:val="center" w:pos="4320"/>
                <w:tab w:val="right" w:pos="8640"/>
              </w:tabs>
              <w:spacing w:after="0" w:line="240" w:lineRule="auto"/>
              <w:rPr>
                <w:sz w:val="24"/>
                <w:szCs w:val="24"/>
              </w:rPr>
            </w:pPr>
            <w:r w:rsidRPr="00936F71">
              <w:rPr>
                <w:rFonts w:eastAsia="Times New Roman" w:cs="Calibri"/>
                <w:sz w:val="24"/>
                <w:szCs w:val="24"/>
                <w:lang w:val="en-US"/>
              </w:rPr>
              <w:t xml:space="preserve">Will struggle to suggest innovative ideas and may find it difficult to understand the benefit of new initiatives presented by others.  Once innovative ideas have been implemented and are well established is able to work with them but will not be fully efficient for some time.   </w:t>
            </w:r>
          </w:p>
        </w:tc>
      </w:tr>
      <w:tr w:rsidR="004F0496" w:rsidRPr="00936F71" w:rsidTr="004F0496">
        <w:tc>
          <w:tcPr>
            <w:tcW w:w="2158" w:type="pct"/>
            <w:shd w:val="clear" w:color="auto" w:fill="auto"/>
          </w:tcPr>
          <w:p w:rsidR="004F0496" w:rsidRPr="00936F71" w:rsidRDefault="004F0496" w:rsidP="004F0496">
            <w:pPr>
              <w:spacing w:after="0" w:line="240" w:lineRule="auto"/>
              <w:rPr>
                <w:b/>
                <w:sz w:val="24"/>
                <w:szCs w:val="24"/>
              </w:rPr>
            </w:pPr>
            <w:r w:rsidRPr="00936F71">
              <w:rPr>
                <w:b/>
                <w:sz w:val="24"/>
                <w:szCs w:val="24"/>
              </w:rPr>
              <w:lastRenderedPageBreak/>
              <w:t>Interpersonal Skills</w:t>
            </w:r>
          </w:p>
          <w:p w:rsidR="004F0496" w:rsidRPr="00936F71" w:rsidRDefault="004F0496" w:rsidP="004F0496">
            <w:pPr>
              <w:spacing w:after="0" w:line="240" w:lineRule="auto"/>
              <w:rPr>
                <w:sz w:val="24"/>
                <w:szCs w:val="24"/>
              </w:rPr>
            </w:pPr>
            <w:r>
              <w:rPr>
                <w:sz w:val="24"/>
                <w:szCs w:val="24"/>
              </w:rPr>
              <w:t>Engages e</w:t>
            </w:r>
            <w:r w:rsidRPr="00936F71">
              <w:rPr>
                <w:sz w:val="24"/>
                <w:szCs w:val="24"/>
              </w:rPr>
              <w:t xml:space="preserve">ffectively </w:t>
            </w:r>
            <w:r>
              <w:rPr>
                <w:sz w:val="24"/>
                <w:szCs w:val="24"/>
              </w:rPr>
              <w:t>with a wide range of stakeholders</w:t>
            </w:r>
            <w:r w:rsidRPr="00936F71">
              <w:rPr>
                <w:sz w:val="24"/>
                <w:szCs w:val="24"/>
              </w:rPr>
              <w:t xml:space="preserve"> and </w:t>
            </w:r>
            <w:r>
              <w:rPr>
                <w:sz w:val="24"/>
                <w:szCs w:val="24"/>
              </w:rPr>
              <w:t xml:space="preserve">builds as well as </w:t>
            </w:r>
            <w:r w:rsidRPr="00936F71">
              <w:rPr>
                <w:sz w:val="24"/>
                <w:szCs w:val="24"/>
              </w:rPr>
              <w:t>maintain</w:t>
            </w:r>
            <w:r>
              <w:rPr>
                <w:sz w:val="24"/>
                <w:szCs w:val="24"/>
              </w:rPr>
              <w:t>s</w:t>
            </w:r>
            <w:r w:rsidRPr="00936F71">
              <w:rPr>
                <w:sz w:val="24"/>
                <w:szCs w:val="24"/>
              </w:rPr>
              <w:t xml:space="preserve"> prod</w:t>
            </w:r>
            <w:r>
              <w:rPr>
                <w:sz w:val="24"/>
                <w:szCs w:val="24"/>
              </w:rPr>
              <w:t>uctive relationships</w:t>
            </w:r>
            <w:r w:rsidRPr="00936F71">
              <w:rPr>
                <w:sz w:val="24"/>
                <w:szCs w:val="24"/>
              </w:rPr>
              <w:t>.</w:t>
            </w:r>
            <w:r>
              <w:rPr>
                <w:sz w:val="24"/>
                <w:szCs w:val="24"/>
              </w:rPr>
              <w:t xml:space="preserve"> Presents information</w:t>
            </w:r>
            <w:r w:rsidRPr="00936F71">
              <w:rPr>
                <w:sz w:val="24"/>
                <w:szCs w:val="24"/>
              </w:rPr>
              <w:t xml:space="preserve"> in a way </w:t>
            </w:r>
            <w:r>
              <w:rPr>
                <w:sz w:val="24"/>
                <w:szCs w:val="24"/>
              </w:rPr>
              <w:t xml:space="preserve">which can </w:t>
            </w:r>
            <w:r w:rsidRPr="00936F71">
              <w:rPr>
                <w:sz w:val="24"/>
                <w:szCs w:val="24"/>
              </w:rPr>
              <w:t>convince others</w:t>
            </w:r>
            <w:r>
              <w:rPr>
                <w:sz w:val="24"/>
                <w:szCs w:val="24"/>
              </w:rPr>
              <w:t>. C</w:t>
            </w:r>
            <w:r w:rsidRPr="00936F71">
              <w:rPr>
                <w:sz w:val="24"/>
                <w:szCs w:val="24"/>
              </w:rPr>
              <w:t>ommunicat</w:t>
            </w:r>
            <w:r>
              <w:rPr>
                <w:sz w:val="24"/>
                <w:szCs w:val="24"/>
              </w:rPr>
              <w:t>es effectively</w:t>
            </w:r>
            <w:r w:rsidRPr="00936F71">
              <w:rPr>
                <w:sz w:val="24"/>
                <w:szCs w:val="24"/>
              </w:rPr>
              <w:t xml:space="preserve">, using a variety of means </w:t>
            </w:r>
            <w:r>
              <w:rPr>
                <w:sz w:val="24"/>
                <w:szCs w:val="24"/>
              </w:rPr>
              <w:t xml:space="preserve">and </w:t>
            </w:r>
            <w:r w:rsidRPr="00936F71">
              <w:rPr>
                <w:sz w:val="24"/>
                <w:szCs w:val="24"/>
              </w:rPr>
              <w:t>in such a way that trust and common understanding is achieved. Will listen to and take into account the feelings and needs of others</w:t>
            </w:r>
          </w:p>
          <w:p w:rsidR="004F0496" w:rsidRPr="00936F71" w:rsidRDefault="004F0496" w:rsidP="004F0496">
            <w:pPr>
              <w:spacing w:after="0" w:line="240" w:lineRule="auto"/>
              <w:rPr>
                <w:sz w:val="24"/>
                <w:szCs w:val="24"/>
              </w:rPr>
            </w:pPr>
          </w:p>
        </w:tc>
        <w:tc>
          <w:tcPr>
            <w:tcW w:w="2842" w:type="pct"/>
            <w:shd w:val="clear" w:color="auto" w:fill="auto"/>
          </w:tcPr>
          <w:p w:rsidR="004F0496" w:rsidRPr="00936F71" w:rsidRDefault="004F0496" w:rsidP="004F0496">
            <w:pPr>
              <w:spacing w:after="0" w:line="240" w:lineRule="auto"/>
              <w:rPr>
                <w:rFonts w:eastAsia="Times New Roman" w:cs="Calibri"/>
                <w:b/>
                <w:sz w:val="24"/>
                <w:szCs w:val="24"/>
              </w:rPr>
            </w:pPr>
            <w:r w:rsidRPr="00936F71">
              <w:rPr>
                <w:rFonts w:eastAsia="Times New Roman" w:cs="Calibri"/>
                <w:b/>
                <w:sz w:val="24"/>
                <w:szCs w:val="24"/>
              </w:rPr>
              <w:t>Rating 4</w:t>
            </w:r>
          </w:p>
          <w:p w:rsidR="004F0496" w:rsidRPr="00936F71" w:rsidRDefault="004F0496" w:rsidP="004F0496">
            <w:pPr>
              <w:spacing w:after="0" w:line="240" w:lineRule="auto"/>
              <w:rPr>
                <w:rFonts w:eastAsia="Times New Roman" w:cs="Calibri"/>
                <w:b/>
                <w:sz w:val="24"/>
                <w:szCs w:val="24"/>
              </w:rPr>
            </w:pPr>
            <w:r w:rsidRPr="00936F71">
              <w:rPr>
                <w:rFonts w:eastAsia="Times New Roman" w:cs="Calibri"/>
                <w:sz w:val="24"/>
                <w:szCs w:val="24"/>
                <w:lang w:val="en-US"/>
              </w:rPr>
              <w:t>Models clear and concise communication at all times using a full range of communication tools.  Chooses the most appropriate tool in order to ensure that the message is received in the intended way.  Will demonstrate sensitivity in approach, communication and language throughout all undertakings with others.  Will brin</w:t>
            </w:r>
            <w:r>
              <w:rPr>
                <w:rFonts w:eastAsia="Times New Roman" w:cs="Calibri"/>
                <w:sz w:val="24"/>
                <w:szCs w:val="24"/>
                <w:lang w:val="en-US"/>
              </w:rPr>
              <w:t xml:space="preserve">g internal and external </w:t>
            </w:r>
            <w:r w:rsidRPr="00936F71">
              <w:rPr>
                <w:rFonts w:eastAsia="Times New Roman" w:cs="Calibri"/>
                <w:sz w:val="24"/>
                <w:szCs w:val="24"/>
                <w:lang w:val="en-US"/>
              </w:rPr>
              <w:t xml:space="preserve">stakeholders to their point of view by </w:t>
            </w:r>
            <w:r w:rsidRPr="00936F71">
              <w:rPr>
                <w:rFonts w:eastAsia="Times New Roman" w:cs="Calibri"/>
                <w:sz w:val="24"/>
                <w:szCs w:val="24"/>
              </w:rPr>
              <w:t>utilising</w:t>
            </w:r>
            <w:r w:rsidRPr="00936F71">
              <w:rPr>
                <w:rFonts w:eastAsia="Times New Roman" w:cs="Calibri"/>
                <w:sz w:val="24"/>
                <w:szCs w:val="24"/>
                <w:lang w:val="en-US"/>
              </w:rPr>
              <w:t xml:space="preserve"> effective communication skills.  When pressure is high, will present complex and difficult information clearly and logically.  Has the ability to present to both small and large groups of people confidently and profession</w:t>
            </w:r>
            <w:r>
              <w:rPr>
                <w:rFonts w:eastAsia="Times New Roman" w:cs="Calibri"/>
                <w:sz w:val="24"/>
                <w:szCs w:val="24"/>
                <w:lang w:val="en-US"/>
              </w:rPr>
              <w:t xml:space="preserve">ally.  Achieves desired </w:t>
            </w:r>
            <w:proofErr w:type="spellStart"/>
            <w:r>
              <w:rPr>
                <w:rFonts w:eastAsia="Times New Roman" w:cs="Calibri"/>
                <w:sz w:val="24"/>
                <w:szCs w:val="24"/>
                <w:lang w:val="en-US"/>
              </w:rPr>
              <w:t>organisational</w:t>
            </w:r>
            <w:proofErr w:type="spellEnd"/>
            <w:r w:rsidRPr="00936F71">
              <w:rPr>
                <w:rFonts w:eastAsia="Times New Roman" w:cs="Calibri"/>
                <w:sz w:val="24"/>
                <w:szCs w:val="24"/>
                <w:lang w:val="en-US"/>
              </w:rPr>
              <w:t xml:space="preserve"> outcomes through effective negotiation.</w:t>
            </w:r>
          </w:p>
          <w:p w:rsidR="004F0496" w:rsidRPr="00936F71" w:rsidRDefault="004F0496" w:rsidP="004F0496">
            <w:pPr>
              <w:spacing w:after="0" w:line="240" w:lineRule="auto"/>
              <w:rPr>
                <w:rFonts w:eastAsia="Times New Roman" w:cs="Calibri"/>
                <w:b/>
                <w:sz w:val="24"/>
                <w:szCs w:val="24"/>
              </w:rPr>
            </w:pPr>
          </w:p>
          <w:p w:rsidR="004F0496" w:rsidRPr="00936F71" w:rsidRDefault="004F0496" w:rsidP="004F0496">
            <w:pPr>
              <w:spacing w:after="0" w:line="240" w:lineRule="auto"/>
              <w:rPr>
                <w:rFonts w:eastAsia="Times New Roman" w:cs="Calibri"/>
                <w:b/>
                <w:sz w:val="24"/>
                <w:szCs w:val="24"/>
              </w:rPr>
            </w:pPr>
            <w:r w:rsidRPr="00936F71">
              <w:rPr>
                <w:rFonts w:eastAsia="Times New Roman" w:cs="Calibri"/>
                <w:b/>
                <w:sz w:val="24"/>
                <w:szCs w:val="24"/>
              </w:rPr>
              <w:t>Rating 3</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 xml:space="preserve">Uses a variety of communication techniques in order to ensure the message is received and understood.  Is aware of personal impact on others, is able to build rapport easily through interpersonal communication skills.  Actively listens and uses clarification techniques to understand the views of others.  Is able to present information at all </w:t>
            </w:r>
            <w:r w:rsidRPr="00936F71">
              <w:rPr>
                <w:rFonts w:eastAsia="Times New Roman" w:cs="Calibri"/>
                <w:sz w:val="24"/>
                <w:szCs w:val="24"/>
                <w:lang w:val="en-US"/>
              </w:rPr>
              <w:lastRenderedPageBreak/>
              <w:t>levels within the specialist area confidently.  Achieves the results required through effective negotiation.</w:t>
            </w:r>
          </w:p>
          <w:p w:rsidR="004F0496" w:rsidRPr="00936F71" w:rsidRDefault="004F0496" w:rsidP="004F0496">
            <w:pPr>
              <w:spacing w:after="0" w:line="240" w:lineRule="auto"/>
              <w:rPr>
                <w:rFonts w:eastAsia="Times New Roman" w:cs="Calibri"/>
                <w:b/>
                <w:sz w:val="24"/>
                <w:szCs w:val="24"/>
              </w:rPr>
            </w:pPr>
          </w:p>
          <w:p w:rsidR="004F0496" w:rsidRPr="00936F71" w:rsidRDefault="004F0496" w:rsidP="004F0496">
            <w:pPr>
              <w:spacing w:after="0" w:line="240" w:lineRule="auto"/>
              <w:rPr>
                <w:rFonts w:eastAsia="Times New Roman" w:cs="Calibri"/>
                <w:b/>
                <w:sz w:val="24"/>
                <w:szCs w:val="24"/>
              </w:rPr>
            </w:pPr>
            <w:r w:rsidRPr="00936F71">
              <w:rPr>
                <w:rFonts w:eastAsia="Times New Roman" w:cs="Calibri"/>
                <w:b/>
                <w:sz w:val="24"/>
                <w:szCs w:val="24"/>
              </w:rPr>
              <w:t>Rating 2</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 xml:space="preserve">Uses a limited number of communication techniques, but will use them well.  Generally maintains good working relationships with others and is often able to share ideas and information.  Will listen to others and absorb information.  When confident of the subject area is able to participate in group meetings.  Is able to negotiate on certain cases to an acceptable outcome and will appreciate the need for guidance in more complex cases.  May lack confidence when dealing with </w:t>
            </w:r>
            <w:r>
              <w:rPr>
                <w:rFonts w:eastAsia="Times New Roman" w:cs="Calibri"/>
                <w:sz w:val="24"/>
                <w:szCs w:val="24"/>
                <w:lang w:val="en-US"/>
              </w:rPr>
              <w:t>senior management</w:t>
            </w:r>
            <w:r w:rsidRPr="00936F71">
              <w:rPr>
                <w:rFonts w:eastAsia="Times New Roman" w:cs="Calibri"/>
                <w:sz w:val="24"/>
                <w:szCs w:val="24"/>
                <w:lang w:val="en-US"/>
              </w:rPr>
              <w:t xml:space="preserve"> and certain </w:t>
            </w:r>
            <w:r>
              <w:rPr>
                <w:rFonts w:eastAsia="Times New Roman" w:cs="Calibri"/>
                <w:sz w:val="24"/>
                <w:szCs w:val="24"/>
                <w:lang w:val="en-US"/>
              </w:rPr>
              <w:t>stakeholders</w:t>
            </w:r>
            <w:r w:rsidRPr="00936F71">
              <w:rPr>
                <w:rFonts w:eastAsia="Times New Roman" w:cs="Calibri"/>
                <w:sz w:val="24"/>
                <w:szCs w:val="24"/>
                <w:lang w:val="en-US"/>
              </w:rPr>
              <w:t xml:space="preserve"> but will prepare thoroughly for such meetings in order to increase confidence levels. </w:t>
            </w:r>
          </w:p>
          <w:p w:rsidR="004F0496" w:rsidRPr="00936F71" w:rsidRDefault="004F0496" w:rsidP="004F0496">
            <w:pPr>
              <w:spacing w:after="0" w:line="240" w:lineRule="auto"/>
              <w:rPr>
                <w:rFonts w:eastAsia="Times New Roman" w:cs="Calibri"/>
                <w:b/>
                <w:sz w:val="24"/>
                <w:szCs w:val="24"/>
              </w:rPr>
            </w:pPr>
          </w:p>
          <w:p w:rsidR="004F0496" w:rsidRPr="00936F71" w:rsidRDefault="004F0496" w:rsidP="004F0496">
            <w:pPr>
              <w:spacing w:after="0" w:line="240" w:lineRule="auto"/>
              <w:rPr>
                <w:rFonts w:eastAsia="Times New Roman" w:cs="Calibri"/>
                <w:b/>
                <w:sz w:val="24"/>
                <w:szCs w:val="24"/>
              </w:rPr>
            </w:pPr>
            <w:r w:rsidRPr="00936F71">
              <w:rPr>
                <w:rFonts w:eastAsia="Times New Roman" w:cs="Calibri"/>
                <w:b/>
                <w:sz w:val="24"/>
                <w:szCs w:val="24"/>
              </w:rPr>
              <w:t>Rating 1</w:t>
            </w:r>
          </w:p>
          <w:p w:rsidR="004F0496" w:rsidRPr="00936F71" w:rsidRDefault="004F0496" w:rsidP="004F0496">
            <w:pPr>
              <w:spacing w:after="0" w:line="240" w:lineRule="auto"/>
              <w:rPr>
                <w:sz w:val="24"/>
                <w:szCs w:val="24"/>
              </w:rPr>
            </w:pPr>
            <w:r w:rsidRPr="00936F71">
              <w:rPr>
                <w:rFonts w:eastAsia="Times New Roman" w:cs="Calibri"/>
                <w:sz w:val="24"/>
                <w:szCs w:val="24"/>
              </w:rPr>
              <w:t>Can work well with others providing they agree on the common goal.  Difficulties can occur when a difference of opinion is presented.  May not have the confidence or interpersonal skills to contribute during group meetings and may find it difficult to communicate on a one to one level.  The overall communication method and lack of skill can cause conflict.</w:t>
            </w:r>
          </w:p>
        </w:tc>
      </w:tr>
      <w:tr w:rsidR="004F0496" w:rsidRPr="00936F71" w:rsidTr="004F0496">
        <w:tc>
          <w:tcPr>
            <w:tcW w:w="2158" w:type="pct"/>
            <w:shd w:val="clear" w:color="auto" w:fill="D9D9D9"/>
          </w:tcPr>
          <w:p w:rsidR="004F0496" w:rsidRPr="00936F71" w:rsidRDefault="004F0496" w:rsidP="004F0496">
            <w:pPr>
              <w:pStyle w:val="ListParagraph"/>
              <w:numPr>
                <w:ilvl w:val="0"/>
                <w:numId w:val="1"/>
              </w:numPr>
              <w:spacing w:after="0" w:line="240" w:lineRule="auto"/>
              <w:ind w:left="567" w:hanging="567"/>
              <w:rPr>
                <w:b/>
                <w:sz w:val="24"/>
                <w:szCs w:val="24"/>
              </w:rPr>
            </w:pPr>
            <w:r>
              <w:rPr>
                <w:sz w:val="24"/>
                <w:szCs w:val="24"/>
              </w:rPr>
              <w:lastRenderedPageBreak/>
              <w:br w:type="page"/>
            </w:r>
            <w:r w:rsidRPr="009137F7">
              <w:rPr>
                <w:sz w:val="24"/>
                <w:szCs w:val="24"/>
              </w:rPr>
              <w:br w:type="page"/>
            </w:r>
            <w:r w:rsidRPr="00936F71">
              <w:rPr>
                <w:b/>
                <w:sz w:val="24"/>
                <w:szCs w:val="24"/>
              </w:rPr>
              <w:t>Managing Change</w:t>
            </w:r>
          </w:p>
        </w:tc>
        <w:tc>
          <w:tcPr>
            <w:tcW w:w="2842" w:type="pct"/>
            <w:shd w:val="clear" w:color="auto" w:fill="D9D9D9"/>
          </w:tcPr>
          <w:p w:rsidR="004F0496" w:rsidRPr="00936F71" w:rsidRDefault="004F0496" w:rsidP="00C45F84">
            <w:pPr>
              <w:spacing w:after="0" w:line="240" w:lineRule="auto"/>
              <w:rPr>
                <w:b/>
                <w:sz w:val="24"/>
                <w:szCs w:val="24"/>
              </w:rPr>
            </w:pPr>
            <w:r w:rsidRPr="00936F71">
              <w:rPr>
                <w:b/>
                <w:sz w:val="24"/>
                <w:szCs w:val="24"/>
              </w:rPr>
              <w:t>Rating</w:t>
            </w:r>
          </w:p>
        </w:tc>
      </w:tr>
      <w:tr w:rsidR="004F0496" w:rsidRPr="00936F71" w:rsidTr="004F0496">
        <w:tc>
          <w:tcPr>
            <w:tcW w:w="2158" w:type="pct"/>
            <w:shd w:val="clear" w:color="auto" w:fill="auto"/>
          </w:tcPr>
          <w:p w:rsidR="004F0496" w:rsidRPr="00936F71" w:rsidRDefault="004F0496" w:rsidP="004F0496">
            <w:pPr>
              <w:spacing w:after="0" w:line="240" w:lineRule="auto"/>
              <w:rPr>
                <w:b/>
                <w:sz w:val="24"/>
                <w:szCs w:val="24"/>
              </w:rPr>
            </w:pPr>
            <w:r w:rsidRPr="00936F71">
              <w:rPr>
                <w:b/>
                <w:sz w:val="24"/>
                <w:szCs w:val="24"/>
              </w:rPr>
              <w:t>Organisational Awareness</w:t>
            </w:r>
          </w:p>
          <w:p w:rsidR="004F0496" w:rsidRPr="00936F71" w:rsidRDefault="004F0496" w:rsidP="004F0496">
            <w:pPr>
              <w:spacing w:after="0" w:line="240" w:lineRule="auto"/>
              <w:rPr>
                <w:sz w:val="24"/>
                <w:szCs w:val="24"/>
              </w:rPr>
            </w:pPr>
            <w:r w:rsidRPr="00936F71">
              <w:rPr>
                <w:sz w:val="24"/>
                <w:szCs w:val="24"/>
              </w:rPr>
              <w:t>Understands the organisations core purpose</w:t>
            </w:r>
            <w:r>
              <w:rPr>
                <w:sz w:val="24"/>
                <w:szCs w:val="24"/>
              </w:rPr>
              <w:t>,</w:t>
            </w:r>
            <w:r w:rsidRPr="00936F71">
              <w:rPr>
                <w:sz w:val="24"/>
                <w:szCs w:val="24"/>
              </w:rPr>
              <w:t xml:space="preserve"> objectives and priorities whilst applying values and priorities and the key delivery partners involved. </w:t>
            </w:r>
          </w:p>
        </w:tc>
        <w:tc>
          <w:tcPr>
            <w:tcW w:w="2842" w:type="pct"/>
            <w:shd w:val="clear" w:color="auto" w:fill="auto"/>
          </w:tcPr>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b/>
                <w:bCs/>
                <w:sz w:val="24"/>
                <w:szCs w:val="24"/>
                <w:lang w:val="en-US"/>
              </w:rPr>
              <w:t>Rating 4</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Pr>
                <w:rFonts w:eastAsia="Times New Roman" w:cs="Calibri"/>
                <w:sz w:val="24"/>
                <w:szCs w:val="24"/>
                <w:lang w:val="en-US"/>
              </w:rPr>
              <w:t xml:space="preserve">Ensures the </w:t>
            </w:r>
            <w:proofErr w:type="spellStart"/>
            <w:r>
              <w:rPr>
                <w:rFonts w:eastAsia="Times New Roman" w:cs="Calibri"/>
                <w:sz w:val="24"/>
                <w:szCs w:val="24"/>
                <w:lang w:val="en-US"/>
              </w:rPr>
              <w:t>organisation</w:t>
            </w:r>
            <w:proofErr w:type="spellEnd"/>
            <w:r>
              <w:rPr>
                <w:rFonts w:eastAsia="Times New Roman" w:cs="Calibri"/>
                <w:sz w:val="24"/>
                <w:szCs w:val="24"/>
                <w:lang w:val="en-US"/>
              </w:rPr>
              <w:t xml:space="preserve"> meets and promotes its</w:t>
            </w:r>
            <w:r w:rsidRPr="00936F71">
              <w:rPr>
                <w:rFonts w:eastAsia="Times New Roman" w:cs="Calibri"/>
                <w:sz w:val="24"/>
                <w:szCs w:val="24"/>
                <w:lang w:val="en-US"/>
              </w:rPr>
              <w:t xml:space="preserve"> core values and mission statement.  Adopts an entrepreneurial approach i</w:t>
            </w:r>
            <w:r>
              <w:rPr>
                <w:rFonts w:eastAsia="Times New Roman" w:cs="Calibri"/>
                <w:sz w:val="24"/>
                <w:szCs w:val="24"/>
                <w:lang w:val="en-US"/>
              </w:rPr>
              <w:t xml:space="preserve">n order to seek out </w:t>
            </w:r>
            <w:proofErr w:type="spellStart"/>
            <w:r>
              <w:rPr>
                <w:rFonts w:eastAsia="Times New Roman" w:cs="Calibri"/>
                <w:sz w:val="24"/>
                <w:szCs w:val="24"/>
                <w:lang w:val="en-US"/>
              </w:rPr>
              <w:t>organisational</w:t>
            </w:r>
            <w:proofErr w:type="spellEnd"/>
            <w:r w:rsidRPr="00936F71">
              <w:rPr>
                <w:rFonts w:eastAsia="Times New Roman" w:cs="Calibri"/>
                <w:sz w:val="24"/>
                <w:szCs w:val="24"/>
                <w:lang w:val="en-US"/>
              </w:rPr>
              <w:t xml:space="preserve"> advantage.  Constantly scans the environment for chan</w:t>
            </w:r>
            <w:r>
              <w:rPr>
                <w:rFonts w:eastAsia="Times New Roman" w:cs="Calibri"/>
                <w:sz w:val="24"/>
                <w:szCs w:val="24"/>
                <w:lang w:val="en-US"/>
              </w:rPr>
              <w:t>ge that has impact on</w:t>
            </w:r>
            <w:r w:rsidRPr="00936F71">
              <w:rPr>
                <w:rFonts w:eastAsia="Times New Roman" w:cs="Calibri"/>
                <w:sz w:val="24"/>
                <w:szCs w:val="24"/>
                <w:lang w:val="en-US"/>
              </w:rPr>
              <w:t xml:space="preserve"> development and growth.  Gathers information in relation to competitor activity and is able to </w:t>
            </w:r>
            <w:r w:rsidRPr="00936F71">
              <w:rPr>
                <w:rFonts w:eastAsia="Times New Roman" w:cs="Calibri"/>
                <w:sz w:val="24"/>
                <w:szCs w:val="24"/>
              </w:rPr>
              <w:t>utilise</w:t>
            </w:r>
            <w:r w:rsidRPr="00936F71">
              <w:rPr>
                <w:rFonts w:eastAsia="Times New Roman" w:cs="Calibri"/>
                <w:sz w:val="24"/>
                <w:szCs w:val="24"/>
                <w:lang w:val="en-US"/>
              </w:rPr>
              <w:t xml:space="preserve"> this information to produce an</w:t>
            </w:r>
            <w:r>
              <w:rPr>
                <w:rFonts w:eastAsia="Times New Roman" w:cs="Calibri"/>
                <w:sz w:val="24"/>
                <w:szCs w:val="24"/>
                <w:lang w:val="en-US"/>
              </w:rPr>
              <w:t xml:space="preserve"> action plan to develop </w:t>
            </w:r>
            <w:proofErr w:type="spellStart"/>
            <w:r>
              <w:rPr>
                <w:rFonts w:eastAsia="Times New Roman" w:cs="Calibri"/>
                <w:sz w:val="24"/>
                <w:szCs w:val="24"/>
                <w:lang w:val="en-US"/>
              </w:rPr>
              <w:t>organisational</w:t>
            </w:r>
            <w:proofErr w:type="spellEnd"/>
            <w:r w:rsidRPr="00936F71">
              <w:rPr>
                <w:rFonts w:eastAsia="Times New Roman" w:cs="Calibri"/>
                <w:sz w:val="24"/>
                <w:szCs w:val="24"/>
                <w:lang w:val="en-US"/>
              </w:rPr>
              <w:t xml:space="preserve"> growth.  Is able to interpret statistical and financial information </w:t>
            </w:r>
            <w:r>
              <w:rPr>
                <w:rFonts w:eastAsia="Times New Roman" w:cs="Calibri"/>
                <w:sz w:val="24"/>
                <w:szCs w:val="24"/>
                <w:lang w:val="en-US"/>
              </w:rPr>
              <w:t>and propose appropriate</w:t>
            </w:r>
            <w:r w:rsidRPr="00936F71">
              <w:rPr>
                <w:rFonts w:eastAsia="Times New Roman" w:cs="Calibri"/>
                <w:sz w:val="24"/>
                <w:szCs w:val="24"/>
                <w:lang w:val="en-US"/>
              </w:rPr>
              <w:t xml:space="preserve"> recomm</w:t>
            </w:r>
            <w:r>
              <w:rPr>
                <w:rFonts w:eastAsia="Times New Roman" w:cs="Calibri"/>
                <w:sz w:val="24"/>
                <w:szCs w:val="24"/>
                <w:lang w:val="en-US"/>
              </w:rPr>
              <w:t xml:space="preserve">endations to enhance the </w:t>
            </w:r>
            <w:proofErr w:type="spellStart"/>
            <w:r>
              <w:rPr>
                <w:rFonts w:eastAsia="Times New Roman" w:cs="Calibri"/>
                <w:sz w:val="24"/>
                <w:szCs w:val="24"/>
                <w:lang w:val="en-US"/>
              </w:rPr>
              <w:t>organisation</w:t>
            </w:r>
            <w:r w:rsidRPr="00936F71">
              <w:rPr>
                <w:rFonts w:eastAsia="Times New Roman" w:cs="Calibri"/>
                <w:sz w:val="24"/>
                <w:szCs w:val="24"/>
                <w:lang w:val="en-US"/>
              </w:rPr>
              <w:t>’s</w:t>
            </w:r>
            <w:proofErr w:type="spellEnd"/>
            <w:r w:rsidRPr="00936F71">
              <w:rPr>
                <w:rFonts w:eastAsia="Times New Roman" w:cs="Calibri"/>
                <w:sz w:val="24"/>
                <w:szCs w:val="24"/>
                <w:lang w:val="en-US"/>
              </w:rPr>
              <w:t xml:space="preserve"> position.  For example:  puts together business plans and marketing strategies for new products and services.</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r w:rsidRPr="00936F71">
              <w:rPr>
                <w:rFonts w:eastAsia="Times New Roman" w:cs="Calibri"/>
                <w:b/>
                <w:bCs/>
                <w:sz w:val="24"/>
                <w:szCs w:val="24"/>
                <w:lang w:val="en-US"/>
              </w:rPr>
              <w:t>Rating 3</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Is fully aware o</w:t>
            </w:r>
            <w:r>
              <w:rPr>
                <w:rFonts w:eastAsia="Times New Roman" w:cs="Calibri"/>
                <w:sz w:val="24"/>
                <w:szCs w:val="24"/>
                <w:lang w:val="en-US"/>
              </w:rPr>
              <w:t>f new and developing thinking, policy and practice taking</w:t>
            </w:r>
            <w:r w:rsidRPr="00936F71">
              <w:rPr>
                <w:rFonts w:eastAsia="Times New Roman" w:cs="Calibri"/>
                <w:sz w:val="24"/>
                <w:szCs w:val="24"/>
                <w:lang w:val="en-US"/>
              </w:rPr>
              <w:t xml:space="preserve"> responsibility for updating others. Develops own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 xml:space="preserve"> awareness and encourages development in others.  Is able to be proactive in drawing accurate conclusions and makes recommendations from </w:t>
            </w:r>
            <w:r>
              <w:rPr>
                <w:rFonts w:eastAsia="Times New Roman" w:cs="Calibri"/>
                <w:sz w:val="24"/>
                <w:szCs w:val="24"/>
                <w:lang w:val="en-US"/>
              </w:rPr>
              <w:t xml:space="preserve">research, </w:t>
            </w:r>
            <w:r w:rsidRPr="00936F71">
              <w:rPr>
                <w:rFonts w:eastAsia="Times New Roman" w:cs="Calibri"/>
                <w:sz w:val="24"/>
                <w:szCs w:val="24"/>
                <w:lang w:val="en-US"/>
              </w:rPr>
              <w:t>financial and numerical</w:t>
            </w:r>
            <w:r>
              <w:rPr>
                <w:rFonts w:eastAsia="Times New Roman" w:cs="Calibri"/>
                <w:sz w:val="24"/>
                <w:szCs w:val="24"/>
                <w:lang w:val="en-US"/>
              </w:rPr>
              <w:t xml:space="preserve"> information</w:t>
            </w:r>
            <w:r w:rsidRPr="00936F71">
              <w:rPr>
                <w:rFonts w:eastAsia="Times New Roman" w:cs="Calibri"/>
                <w:sz w:val="24"/>
                <w:szCs w:val="24"/>
                <w:lang w:val="en-US"/>
              </w:rPr>
              <w:t xml:space="preserve">. </w:t>
            </w:r>
            <w:r w:rsidRPr="00936F71">
              <w:rPr>
                <w:rFonts w:eastAsia="Times New Roman" w:cs="Calibri"/>
                <w:sz w:val="24"/>
                <w:szCs w:val="24"/>
                <w:lang w:val="en-US"/>
              </w:rPr>
              <w:lastRenderedPageBreak/>
              <w:t xml:space="preserve">Understands the core values and mission statements and helps others to embrace the philosophies and the impact on their role.  Is able to review financial reports and understands how the information relates to the business and the individual.     </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r w:rsidRPr="00936F71">
              <w:rPr>
                <w:rFonts w:eastAsia="Times New Roman" w:cs="Calibri"/>
                <w:b/>
                <w:bCs/>
                <w:sz w:val="24"/>
                <w:szCs w:val="24"/>
                <w:lang w:val="en-US"/>
              </w:rPr>
              <w:t>Rating 2</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rPr>
              <w:t>Ha</w:t>
            </w:r>
            <w:r>
              <w:rPr>
                <w:rFonts w:eastAsia="Times New Roman" w:cs="Calibri"/>
                <w:sz w:val="24"/>
                <w:szCs w:val="24"/>
              </w:rPr>
              <w:t>s basic knowledge of policy and practice</w:t>
            </w:r>
            <w:r w:rsidRPr="00936F71">
              <w:rPr>
                <w:rFonts w:eastAsia="Times New Roman" w:cs="Calibri"/>
                <w:sz w:val="24"/>
                <w:szCs w:val="24"/>
              </w:rPr>
              <w:t xml:space="preserve"> that affects the da</w:t>
            </w:r>
            <w:r>
              <w:rPr>
                <w:rFonts w:eastAsia="Times New Roman" w:cs="Calibri"/>
                <w:sz w:val="24"/>
                <w:szCs w:val="24"/>
              </w:rPr>
              <w:t>y to day running of the organisation</w:t>
            </w:r>
            <w:r w:rsidRPr="00936F71">
              <w:rPr>
                <w:rFonts w:eastAsia="Times New Roman" w:cs="Calibri"/>
                <w:sz w:val="24"/>
                <w:szCs w:val="24"/>
              </w:rPr>
              <w:t xml:space="preserve"> and is able to retain information when told.  </w:t>
            </w:r>
            <w:r w:rsidRPr="00936F71">
              <w:rPr>
                <w:rFonts w:eastAsia="Times New Roman" w:cs="Calibri"/>
                <w:sz w:val="24"/>
                <w:szCs w:val="24"/>
                <w:lang w:val="en-US"/>
              </w:rPr>
              <w:t xml:space="preserve">Has an acceptable knowledge of main </w:t>
            </w:r>
            <w:r>
              <w:rPr>
                <w:rFonts w:eastAsia="Times New Roman" w:cs="Calibri"/>
                <w:sz w:val="24"/>
                <w:szCs w:val="24"/>
                <w:lang w:val="en-US"/>
              </w:rPr>
              <w:t>partner</w:t>
            </w:r>
            <w:r w:rsidRPr="00936F71">
              <w:rPr>
                <w:rFonts w:eastAsia="Times New Roman" w:cs="Calibri"/>
                <w:sz w:val="24"/>
                <w:szCs w:val="24"/>
                <w:lang w:val="en-US"/>
              </w:rPr>
              <w:t xml:space="preserve">s and is able with support to </w:t>
            </w:r>
            <w:proofErr w:type="spellStart"/>
            <w:r w:rsidRPr="00936F71">
              <w:rPr>
                <w:rFonts w:eastAsia="Times New Roman" w:cs="Calibri"/>
                <w:sz w:val="24"/>
                <w:szCs w:val="24"/>
                <w:lang w:val="en-US"/>
              </w:rPr>
              <w:t>recognise</w:t>
            </w:r>
            <w:proofErr w:type="spellEnd"/>
            <w:r w:rsidRPr="00936F71">
              <w:rPr>
                <w:rFonts w:eastAsia="Times New Roman" w:cs="Calibri"/>
                <w:sz w:val="24"/>
                <w:szCs w:val="24"/>
                <w:lang w:val="en-US"/>
              </w:rPr>
              <w:t xml:space="preserve"> relevant information and how this affects the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 xml:space="preserve"> overall.  Has a basic knowledge of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 xml:space="preserve"> standards and core values and</w:t>
            </w:r>
            <w:r>
              <w:rPr>
                <w:rFonts w:eastAsia="Times New Roman" w:cs="Calibri"/>
                <w:sz w:val="24"/>
                <w:szCs w:val="24"/>
                <w:lang w:val="en-US"/>
              </w:rPr>
              <w:t xml:space="preserve"> how they impact on the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 xml:space="preserve"> and the individual’s role.  Puts effort into understanding financial information and attempts to understand how the info</w:t>
            </w:r>
            <w:r>
              <w:rPr>
                <w:rFonts w:eastAsia="Times New Roman" w:cs="Calibri"/>
                <w:sz w:val="24"/>
                <w:szCs w:val="24"/>
                <w:lang w:val="en-US"/>
              </w:rPr>
              <w:t xml:space="preserve">rmation relates to the </w:t>
            </w:r>
            <w:proofErr w:type="spellStart"/>
            <w:r>
              <w:rPr>
                <w:rFonts w:eastAsia="Times New Roman" w:cs="Calibri"/>
                <w:sz w:val="24"/>
                <w:szCs w:val="24"/>
                <w:lang w:val="en-US"/>
              </w:rPr>
              <w:t>organisation</w:t>
            </w:r>
            <w:proofErr w:type="spellEnd"/>
            <w:r>
              <w:rPr>
                <w:rFonts w:eastAsia="Times New Roman" w:cs="Calibri"/>
                <w:sz w:val="24"/>
                <w:szCs w:val="24"/>
                <w:lang w:val="en-US"/>
              </w:rPr>
              <w:t xml:space="preserve"> </w:t>
            </w:r>
            <w:r w:rsidRPr="00936F71">
              <w:rPr>
                <w:rFonts w:eastAsia="Times New Roman" w:cs="Calibri"/>
                <w:sz w:val="24"/>
                <w:szCs w:val="24"/>
                <w:lang w:val="en-US"/>
              </w:rPr>
              <w:t>and the individual.</w:t>
            </w:r>
          </w:p>
          <w:p w:rsidR="004F0496" w:rsidRPr="00936F71" w:rsidRDefault="004F0496" w:rsidP="004F0496">
            <w:pPr>
              <w:spacing w:after="0" w:line="240" w:lineRule="auto"/>
              <w:rPr>
                <w:rFonts w:eastAsia="Times New Roman" w:cs="Calibri"/>
                <w:sz w:val="24"/>
                <w:szCs w:val="24"/>
              </w:rPr>
            </w:pPr>
          </w:p>
          <w:p w:rsidR="004F0496" w:rsidRPr="00936F71" w:rsidRDefault="004F0496" w:rsidP="004F0496">
            <w:pPr>
              <w:spacing w:after="0" w:line="240" w:lineRule="auto"/>
              <w:rPr>
                <w:rFonts w:eastAsia="Times New Roman" w:cs="Calibri"/>
                <w:b/>
                <w:sz w:val="24"/>
                <w:szCs w:val="24"/>
              </w:rPr>
            </w:pPr>
            <w:r w:rsidRPr="00936F71">
              <w:rPr>
                <w:rFonts w:eastAsia="Times New Roman" w:cs="Calibri"/>
                <w:b/>
                <w:sz w:val="24"/>
                <w:szCs w:val="24"/>
              </w:rPr>
              <w:t>Rating 1</w:t>
            </w:r>
          </w:p>
          <w:p w:rsidR="004F0496" w:rsidRPr="00936F71" w:rsidRDefault="004F0496" w:rsidP="004F0496">
            <w:pPr>
              <w:spacing w:after="0" w:line="240" w:lineRule="auto"/>
              <w:rPr>
                <w:sz w:val="24"/>
                <w:szCs w:val="24"/>
              </w:rPr>
            </w:pPr>
            <w:r w:rsidRPr="00936F71">
              <w:rPr>
                <w:rFonts w:eastAsia="Times New Roman" w:cs="Calibri"/>
                <w:sz w:val="24"/>
                <w:szCs w:val="24"/>
              </w:rPr>
              <w:t>Fails to u</w:t>
            </w:r>
            <w:r>
              <w:rPr>
                <w:rFonts w:eastAsia="Times New Roman" w:cs="Calibri"/>
                <w:sz w:val="24"/>
                <w:szCs w:val="24"/>
              </w:rPr>
              <w:t xml:space="preserve">nderstand the basic policy and practice </w:t>
            </w:r>
            <w:r w:rsidRPr="00936F71">
              <w:rPr>
                <w:rFonts w:eastAsia="Times New Roman" w:cs="Calibri"/>
                <w:sz w:val="24"/>
                <w:szCs w:val="24"/>
              </w:rPr>
              <w:t>that impact</w:t>
            </w:r>
            <w:r>
              <w:rPr>
                <w:rFonts w:eastAsia="Times New Roman" w:cs="Calibri"/>
                <w:sz w:val="24"/>
                <w:szCs w:val="24"/>
              </w:rPr>
              <w:t xml:space="preserve"> on the employee’s role.</w:t>
            </w:r>
            <w:r w:rsidRPr="00936F71">
              <w:rPr>
                <w:rFonts w:eastAsia="Times New Roman" w:cs="Calibri"/>
                <w:sz w:val="24"/>
                <w:szCs w:val="24"/>
              </w:rPr>
              <w:t xml:space="preserve">  Will understand the core values of the business but are not always followed or promoted.  Finds </w:t>
            </w:r>
            <w:r>
              <w:rPr>
                <w:rFonts w:eastAsia="Times New Roman" w:cs="Calibri"/>
                <w:sz w:val="24"/>
                <w:szCs w:val="24"/>
              </w:rPr>
              <w:t xml:space="preserve">it difficult to digest </w:t>
            </w:r>
            <w:r w:rsidRPr="00936F71">
              <w:rPr>
                <w:rFonts w:eastAsia="Times New Roman" w:cs="Calibri"/>
                <w:sz w:val="24"/>
                <w:szCs w:val="24"/>
              </w:rPr>
              <w:t xml:space="preserve">information and how it relates to the business. </w:t>
            </w:r>
          </w:p>
        </w:tc>
      </w:tr>
      <w:tr w:rsidR="004F0496" w:rsidRPr="00936F71" w:rsidTr="004F0496">
        <w:tc>
          <w:tcPr>
            <w:tcW w:w="2158" w:type="pct"/>
            <w:shd w:val="clear" w:color="auto" w:fill="auto"/>
          </w:tcPr>
          <w:p w:rsidR="004F0496" w:rsidRPr="00936F71" w:rsidRDefault="004F0496" w:rsidP="004F0496">
            <w:pPr>
              <w:spacing w:after="0" w:line="240" w:lineRule="auto"/>
              <w:rPr>
                <w:b/>
                <w:sz w:val="24"/>
                <w:szCs w:val="24"/>
              </w:rPr>
            </w:pPr>
            <w:r w:rsidRPr="00936F71">
              <w:rPr>
                <w:b/>
                <w:sz w:val="24"/>
                <w:szCs w:val="24"/>
              </w:rPr>
              <w:lastRenderedPageBreak/>
              <w:t>Adaptability</w:t>
            </w:r>
          </w:p>
          <w:p w:rsidR="004F0496" w:rsidRPr="00936F71" w:rsidRDefault="004F0496" w:rsidP="004F0496">
            <w:pPr>
              <w:spacing w:after="0" w:line="240" w:lineRule="auto"/>
              <w:rPr>
                <w:sz w:val="24"/>
                <w:szCs w:val="24"/>
              </w:rPr>
            </w:pPr>
            <w:r>
              <w:rPr>
                <w:sz w:val="24"/>
                <w:szCs w:val="24"/>
              </w:rPr>
              <w:t>A</w:t>
            </w:r>
            <w:r w:rsidRPr="00936F71">
              <w:rPr>
                <w:sz w:val="24"/>
                <w:szCs w:val="24"/>
              </w:rPr>
              <w:t>ccept</w:t>
            </w:r>
            <w:r>
              <w:rPr>
                <w:sz w:val="24"/>
                <w:szCs w:val="24"/>
              </w:rPr>
              <w:t>s</w:t>
            </w:r>
            <w:r w:rsidRPr="00936F71">
              <w:rPr>
                <w:sz w:val="24"/>
                <w:szCs w:val="24"/>
              </w:rPr>
              <w:t xml:space="preserve"> and align</w:t>
            </w:r>
            <w:r>
              <w:rPr>
                <w:sz w:val="24"/>
                <w:szCs w:val="24"/>
              </w:rPr>
              <w:t>s</w:t>
            </w:r>
            <w:r w:rsidRPr="00936F71">
              <w:rPr>
                <w:sz w:val="24"/>
                <w:szCs w:val="24"/>
              </w:rPr>
              <w:t xml:space="preserve"> with a changing work environment and respond positively to the challenge</w:t>
            </w:r>
            <w:r>
              <w:rPr>
                <w:sz w:val="24"/>
                <w:szCs w:val="24"/>
              </w:rPr>
              <w:t>s that this can present. A</w:t>
            </w:r>
            <w:r w:rsidRPr="00936F71">
              <w:rPr>
                <w:sz w:val="24"/>
                <w:szCs w:val="24"/>
              </w:rPr>
              <w:t>ble to demonstrate the quality of being adaptable or flexible in order to meet the changing environment of sports development.</w:t>
            </w:r>
          </w:p>
        </w:tc>
        <w:tc>
          <w:tcPr>
            <w:tcW w:w="2842" w:type="pct"/>
            <w:shd w:val="clear" w:color="auto" w:fill="auto"/>
          </w:tcPr>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b/>
                <w:bCs/>
                <w:sz w:val="24"/>
                <w:szCs w:val="24"/>
                <w:lang w:val="en-US"/>
              </w:rPr>
              <w:t>Rating 4</w:t>
            </w:r>
          </w:p>
          <w:p w:rsidR="004F0496" w:rsidRDefault="004F0496" w:rsidP="004F0496">
            <w:pPr>
              <w:tabs>
                <w:tab w:val="left" w:pos="720"/>
                <w:tab w:val="center" w:pos="4320"/>
                <w:tab w:val="right" w:pos="8640"/>
              </w:tabs>
              <w:spacing w:after="0" w:line="240" w:lineRule="auto"/>
              <w:rPr>
                <w:rFonts w:eastAsia="Times New Roman" w:cs="Calibri"/>
                <w:sz w:val="24"/>
                <w:szCs w:val="24"/>
                <w:lang w:val="en-US"/>
              </w:rPr>
            </w:pPr>
            <w:proofErr w:type="spellStart"/>
            <w:r w:rsidRPr="00936F71">
              <w:rPr>
                <w:rFonts w:eastAsia="Times New Roman" w:cs="Calibri"/>
                <w:sz w:val="24"/>
                <w:szCs w:val="24"/>
                <w:lang w:val="en-US"/>
              </w:rPr>
              <w:t>Recognises</w:t>
            </w:r>
            <w:proofErr w:type="spellEnd"/>
            <w:r w:rsidRPr="00936F71">
              <w:rPr>
                <w:rFonts w:eastAsia="Times New Roman" w:cs="Calibri"/>
                <w:sz w:val="24"/>
                <w:szCs w:val="24"/>
                <w:lang w:val="en-US"/>
              </w:rPr>
              <w:t xml:space="preserve"> where changes are necessary and will drive the required activ</w:t>
            </w:r>
            <w:r>
              <w:rPr>
                <w:rFonts w:eastAsia="Times New Roman" w:cs="Calibri"/>
                <w:sz w:val="24"/>
                <w:szCs w:val="24"/>
                <w:lang w:val="en-US"/>
              </w:rPr>
              <w:t xml:space="preserve">ity in order to gain </w:t>
            </w:r>
            <w:proofErr w:type="spellStart"/>
            <w:r>
              <w:rPr>
                <w:rFonts w:eastAsia="Times New Roman" w:cs="Calibri"/>
                <w:sz w:val="24"/>
                <w:szCs w:val="24"/>
                <w:lang w:val="en-US"/>
              </w:rPr>
              <w:t>organisational</w:t>
            </w:r>
            <w:proofErr w:type="spellEnd"/>
            <w:r w:rsidRPr="00936F71">
              <w:rPr>
                <w:rFonts w:eastAsia="Times New Roman" w:cs="Calibri"/>
                <w:sz w:val="24"/>
                <w:szCs w:val="24"/>
                <w:lang w:val="en-US"/>
              </w:rPr>
              <w:t xml:space="preserve"> benefit.    Not only copes with the pressures of but often enjoys the challenge that comes with working in a changing environment.  Has the foresight to put in place mechanisms for others to cope with new demands or requirements.  Instills a positive attitude to change for which they are responsible.  Demonstrates the ability to remain adaptable in the face of adversity.  Personal attitude and </w:t>
            </w:r>
            <w:proofErr w:type="spellStart"/>
            <w:r>
              <w:rPr>
                <w:rFonts w:eastAsia="Times New Roman" w:cs="Calibri"/>
                <w:sz w:val="24"/>
                <w:szCs w:val="24"/>
                <w:lang w:val="en-US"/>
              </w:rPr>
              <w:t>behaviour</w:t>
            </w:r>
            <w:proofErr w:type="spellEnd"/>
            <w:r w:rsidRPr="00936F71">
              <w:rPr>
                <w:rFonts w:eastAsia="Times New Roman" w:cs="Calibri"/>
                <w:sz w:val="24"/>
                <w:szCs w:val="24"/>
                <w:lang w:val="en-US"/>
              </w:rPr>
              <w:t xml:space="preserve"> will remain constant throughout the period of change.        </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b/>
                <w:bCs/>
                <w:sz w:val="24"/>
                <w:szCs w:val="24"/>
                <w:lang w:val="en-US"/>
              </w:rPr>
              <w:t>Rating 3</w:t>
            </w:r>
          </w:p>
          <w:p w:rsidR="004F0496"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 xml:space="preserve">Will often view change as an opportunity rather than a barrier to working practices and will encourage others to do the same.  Is able to live with ambiguity and uncertainty without losing the focus on objectives.  Is able to suggest changes to their own working practices which will benefit the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 xml:space="preserve"> without constant direction.  Is able to change attitude, </w:t>
            </w:r>
            <w:proofErr w:type="spellStart"/>
            <w:r>
              <w:rPr>
                <w:rFonts w:eastAsia="Times New Roman" w:cs="Calibri"/>
                <w:sz w:val="24"/>
                <w:szCs w:val="24"/>
                <w:lang w:val="en-US"/>
              </w:rPr>
              <w:t>behaviour</w:t>
            </w:r>
            <w:proofErr w:type="spellEnd"/>
            <w:r w:rsidRPr="00936F71">
              <w:rPr>
                <w:rFonts w:eastAsia="Times New Roman" w:cs="Calibri"/>
                <w:sz w:val="24"/>
                <w:szCs w:val="24"/>
                <w:lang w:val="en-US"/>
              </w:rPr>
              <w:t xml:space="preserve"> and performance regularly in order to meet the business requirements and encourage others to do the same.  Will be able to identify when others are struggling with periods of change and is able to support others throughout the period.</w:t>
            </w: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r w:rsidRPr="00936F71">
              <w:rPr>
                <w:rFonts w:eastAsia="Times New Roman" w:cs="Calibri"/>
                <w:b/>
                <w:sz w:val="24"/>
                <w:szCs w:val="24"/>
                <w:lang w:val="en-US"/>
              </w:rPr>
              <w:lastRenderedPageBreak/>
              <w:t>Rating 2</w:t>
            </w:r>
          </w:p>
          <w:p w:rsidR="004F0496" w:rsidRPr="00936F71" w:rsidRDefault="004F0496" w:rsidP="004F0496">
            <w:pPr>
              <w:spacing w:after="0" w:line="240" w:lineRule="auto"/>
              <w:rPr>
                <w:rFonts w:eastAsia="Times New Roman" w:cs="Calibri"/>
                <w:sz w:val="24"/>
                <w:szCs w:val="24"/>
                <w:lang w:val="en-US"/>
              </w:rPr>
            </w:pPr>
            <w:r w:rsidRPr="00936F71">
              <w:rPr>
                <w:rFonts w:eastAsia="Times New Roman" w:cs="Calibri"/>
                <w:sz w:val="24"/>
                <w:szCs w:val="24"/>
                <w:lang w:val="en-US"/>
              </w:rPr>
              <w:t xml:space="preserve">Enjoys variety in the established role and accepts changes within the working environment and responds positively to changes that they agree with and can identify a clear benefit.  Understands the need to be adaptable and can alter approach on a basic level.  Can apply basic techniques to cope with the pressure often associated with change.  Can take time to adjust to changes that do not have an immediate positive impact on them and in these circumstances can get involved in negative activity. </w:t>
            </w:r>
          </w:p>
          <w:p w:rsidR="004F0496" w:rsidRPr="00936F71" w:rsidRDefault="004F0496" w:rsidP="004F0496">
            <w:pPr>
              <w:spacing w:after="0" w:line="240" w:lineRule="auto"/>
              <w:rPr>
                <w:rFonts w:eastAsia="Times New Roman" w:cs="Calibri"/>
                <w:sz w:val="24"/>
                <w:szCs w:val="24"/>
              </w:rPr>
            </w:pPr>
          </w:p>
          <w:p w:rsidR="004F0496" w:rsidRPr="00936F71" w:rsidRDefault="004F0496" w:rsidP="004F0496">
            <w:pPr>
              <w:spacing w:after="0" w:line="240" w:lineRule="auto"/>
              <w:rPr>
                <w:rFonts w:eastAsia="Times New Roman" w:cs="Calibri"/>
                <w:b/>
                <w:sz w:val="24"/>
                <w:szCs w:val="24"/>
              </w:rPr>
            </w:pPr>
            <w:r w:rsidRPr="00936F71">
              <w:rPr>
                <w:rFonts w:eastAsia="Times New Roman" w:cs="Calibri"/>
                <w:b/>
                <w:sz w:val="24"/>
                <w:szCs w:val="24"/>
              </w:rPr>
              <w:t>Rating 1</w:t>
            </w:r>
          </w:p>
          <w:p w:rsidR="004F0496" w:rsidRPr="00936F71" w:rsidRDefault="004F0496" w:rsidP="004F0496">
            <w:pPr>
              <w:spacing w:after="0" w:line="240" w:lineRule="auto"/>
              <w:rPr>
                <w:sz w:val="24"/>
                <w:szCs w:val="24"/>
              </w:rPr>
            </w:pPr>
            <w:r w:rsidRPr="00936F71">
              <w:rPr>
                <w:rFonts w:eastAsia="Times New Roman" w:cs="Calibri"/>
                <w:sz w:val="24"/>
                <w:szCs w:val="24"/>
              </w:rPr>
              <w:t>Frequently fails to understand the necessity for changes which regularly leads to changes being resisted when first introduced.  Can and will often have a negative impact on others by voicing their resistance in an open forum rather than using more appropriate channels to recommend alternatives.  Rarely understands the need to adapt approach or performan</w:t>
            </w:r>
            <w:r>
              <w:rPr>
                <w:rFonts w:eastAsia="Times New Roman" w:cs="Calibri"/>
                <w:sz w:val="24"/>
                <w:szCs w:val="24"/>
              </w:rPr>
              <w:t>ce in order to meet the organisational</w:t>
            </w:r>
            <w:r w:rsidRPr="00936F71">
              <w:rPr>
                <w:rFonts w:eastAsia="Times New Roman" w:cs="Calibri"/>
                <w:sz w:val="24"/>
                <w:szCs w:val="24"/>
              </w:rPr>
              <w:t xml:space="preserve"> needs.</w:t>
            </w:r>
          </w:p>
        </w:tc>
      </w:tr>
      <w:tr w:rsidR="004F0496" w:rsidRPr="00936F71" w:rsidTr="004F0496">
        <w:tc>
          <w:tcPr>
            <w:tcW w:w="2158" w:type="pct"/>
            <w:shd w:val="clear" w:color="auto" w:fill="D9D9D9"/>
          </w:tcPr>
          <w:p w:rsidR="004F0496" w:rsidRPr="00936F71" w:rsidRDefault="004F0496" w:rsidP="004F0496">
            <w:pPr>
              <w:pStyle w:val="ListParagraph"/>
              <w:numPr>
                <w:ilvl w:val="0"/>
                <w:numId w:val="1"/>
              </w:numPr>
              <w:spacing w:after="0" w:line="240" w:lineRule="auto"/>
              <w:ind w:left="567" w:hanging="567"/>
              <w:rPr>
                <w:b/>
                <w:sz w:val="24"/>
                <w:szCs w:val="24"/>
              </w:rPr>
            </w:pPr>
            <w:r w:rsidRPr="009137F7">
              <w:rPr>
                <w:sz w:val="24"/>
                <w:szCs w:val="24"/>
              </w:rPr>
              <w:lastRenderedPageBreak/>
              <w:br w:type="page"/>
            </w:r>
            <w:r w:rsidRPr="00936F71">
              <w:rPr>
                <w:b/>
                <w:sz w:val="24"/>
                <w:szCs w:val="24"/>
              </w:rPr>
              <w:t>Leadership</w:t>
            </w:r>
          </w:p>
        </w:tc>
        <w:tc>
          <w:tcPr>
            <w:tcW w:w="2842" w:type="pct"/>
            <w:shd w:val="clear" w:color="auto" w:fill="D9D9D9"/>
          </w:tcPr>
          <w:p w:rsidR="004F0496" w:rsidRPr="00936F71" w:rsidRDefault="004F0496" w:rsidP="00C45F84">
            <w:pPr>
              <w:spacing w:after="0" w:line="240" w:lineRule="auto"/>
              <w:rPr>
                <w:b/>
                <w:sz w:val="24"/>
                <w:szCs w:val="24"/>
              </w:rPr>
            </w:pPr>
            <w:r w:rsidRPr="00936F71">
              <w:rPr>
                <w:b/>
                <w:sz w:val="24"/>
                <w:szCs w:val="24"/>
              </w:rPr>
              <w:t>Rating</w:t>
            </w:r>
          </w:p>
        </w:tc>
      </w:tr>
      <w:tr w:rsidR="004F0496" w:rsidRPr="00936F71" w:rsidTr="004F0496">
        <w:tc>
          <w:tcPr>
            <w:tcW w:w="2158" w:type="pct"/>
            <w:shd w:val="clear" w:color="auto" w:fill="auto"/>
          </w:tcPr>
          <w:p w:rsidR="004F0496" w:rsidRPr="00936F71" w:rsidRDefault="004F0496" w:rsidP="004F0496">
            <w:pPr>
              <w:spacing w:after="0" w:line="240" w:lineRule="auto"/>
              <w:rPr>
                <w:b/>
                <w:sz w:val="24"/>
                <w:szCs w:val="24"/>
              </w:rPr>
            </w:pPr>
            <w:r w:rsidRPr="00936F71">
              <w:rPr>
                <w:b/>
                <w:sz w:val="24"/>
                <w:szCs w:val="24"/>
              </w:rPr>
              <w:t>Provides Support and Ensures Accountability</w:t>
            </w:r>
          </w:p>
          <w:p w:rsidR="004F0496" w:rsidRPr="00936F71" w:rsidRDefault="004F0496" w:rsidP="004F0496">
            <w:pPr>
              <w:spacing w:after="0" w:line="240" w:lineRule="auto"/>
              <w:rPr>
                <w:sz w:val="24"/>
                <w:szCs w:val="24"/>
              </w:rPr>
            </w:pPr>
            <w:r w:rsidRPr="00936F71">
              <w:rPr>
                <w:sz w:val="24"/>
                <w:szCs w:val="24"/>
              </w:rPr>
              <w:t>Actively supports management and colleagues in the achievement of th</w:t>
            </w:r>
            <w:r>
              <w:rPr>
                <w:sz w:val="24"/>
                <w:szCs w:val="24"/>
              </w:rPr>
              <w:t>e organisation’s objectives. U</w:t>
            </w:r>
            <w:r w:rsidRPr="00936F71">
              <w:rPr>
                <w:sz w:val="24"/>
                <w:szCs w:val="24"/>
              </w:rPr>
              <w:t>nderstand</w:t>
            </w:r>
            <w:r>
              <w:rPr>
                <w:sz w:val="24"/>
                <w:szCs w:val="24"/>
              </w:rPr>
              <w:t>s</w:t>
            </w:r>
            <w:r w:rsidRPr="00936F71">
              <w:rPr>
                <w:sz w:val="24"/>
                <w:szCs w:val="24"/>
              </w:rPr>
              <w:t xml:space="preserve"> the need and demonstrate the acceptance that you should be answerable for personal conduct and perform</w:t>
            </w:r>
            <w:r>
              <w:rPr>
                <w:sz w:val="24"/>
                <w:szCs w:val="24"/>
              </w:rPr>
              <w:t>ance.  Maintains and inspires others to adopt</w:t>
            </w:r>
            <w:r w:rsidRPr="00936F71">
              <w:rPr>
                <w:sz w:val="24"/>
                <w:szCs w:val="24"/>
              </w:rPr>
              <w:t xml:space="preserve"> a results driven approach. Focuses on results and performance indicators even under pressure. Thrives on success of both personal objectives and that of their colleagues and the </w:t>
            </w:r>
            <w:r>
              <w:rPr>
                <w:sz w:val="24"/>
                <w:szCs w:val="24"/>
              </w:rPr>
              <w:t>organisation</w:t>
            </w:r>
            <w:r w:rsidRPr="00936F71">
              <w:rPr>
                <w:sz w:val="24"/>
                <w:szCs w:val="24"/>
              </w:rPr>
              <w:t xml:space="preserve"> overall. Looks to inspire others to accomplish their aims and objectives.</w:t>
            </w:r>
          </w:p>
          <w:p w:rsidR="004F0496" w:rsidRPr="00936F71" w:rsidRDefault="004F0496" w:rsidP="004F0496">
            <w:pPr>
              <w:spacing w:after="0" w:line="240" w:lineRule="auto"/>
              <w:rPr>
                <w:b/>
                <w:sz w:val="24"/>
                <w:szCs w:val="24"/>
              </w:rPr>
            </w:pPr>
          </w:p>
        </w:tc>
        <w:tc>
          <w:tcPr>
            <w:tcW w:w="2842" w:type="pct"/>
            <w:shd w:val="clear" w:color="auto" w:fill="auto"/>
          </w:tcPr>
          <w:p w:rsidR="004F0496" w:rsidRPr="00936F71" w:rsidRDefault="004F0496" w:rsidP="004F0496">
            <w:pPr>
              <w:spacing w:after="0" w:line="240" w:lineRule="auto"/>
              <w:rPr>
                <w:rFonts w:eastAsia="Times New Roman" w:cs="Calibri"/>
                <w:b/>
                <w:sz w:val="24"/>
                <w:szCs w:val="24"/>
              </w:rPr>
            </w:pPr>
            <w:r w:rsidRPr="00936F71">
              <w:rPr>
                <w:rFonts w:eastAsia="Times New Roman" w:cs="Calibri"/>
                <w:b/>
                <w:sz w:val="24"/>
                <w:szCs w:val="24"/>
              </w:rPr>
              <w:t>Rating 4</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 xml:space="preserve">Establishes an environment which supports common objectives and facilitates the development of team working skills in others.  Builds </w:t>
            </w:r>
            <w:proofErr w:type="spellStart"/>
            <w:r w:rsidRPr="00936F71">
              <w:rPr>
                <w:rFonts w:eastAsia="Times New Roman" w:cs="Calibri"/>
                <w:sz w:val="24"/>
                <w:szCs w:val="24"/>
                <w:lang w:val="en-US"/>
              </w:rPr>
              <w:t>multi disciplined</w:t>
            </w:r>
            <w:proofErr w:type="spellEnd"/>
            <w:r w:rsidRPr="00936F71">
              <w:rPr>
                <w:rFonts w:eastAsia="Times New Roman" w:cs="Calibri"/>
                <w:sz w:val="24"/>
                <w:szCs w:val="24"/>
                <w:lang w:val="en-US"/>
              </w:rPr>
              <w:t xml:space="preserve"> teams and where possible selects team members for diversity and balance. Is able to reward and motivate across the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 xml:space="preserve"> in order to get a desired result.  Looks at employee relations as a proactive matter which prevents much of the harder side of employee relations ever reaching the surface. Will use all the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 xml:space="preserve"> tools available to manage teams effectively and gains respect as a result. Will enforce compliance, company guidelines and general rules across the business.      </w:t>
            </w:r>
          </w:p>
          <w:p w:rsidR="004F0496" w:rsidRPr="00936F71" w:rsidRDefault="004F0496" w:rsidP="004F0496">
            <w:pPr>
              <w:spacing w:after="0" w:line="240" w:lineRule="auto"/>
              <w:rPr>
                <w:rFonts w:eastAsia="Times New Roman" w:cs="Calibri"/>
                <w:sz w:val="24"/>
                <w:szCs w:val="24"/>
              </w:rPr>
            </w:pPr>
          </w:p>
          <w:p w:rsidR="004F0496" w:rsidRPr="00936F71" w:rsidRDefault="004F0496" w:rsidP="004F0496">
            <w:pPr>
              <w:spacing w:after="0" w:line="240" w:lineRule="auto"/>
              <w:rPr>
                <w:rFonts w:eastAsia="Times New Roman" w:cs="Calibri"/>
                <w:b/>
                <w:sz w:val="24"/>
                <w:szCs w:val="24"/>
              </w:rPr>
            </w:pPr>
            <w:r w:rsidRPr="00936F71">
              <w:rPr>
                <w:rFonts w:eastAsia="Times New Roman" w:cs="Calibri"/>
                <w:b/>
                <w:sz w:val="24"/>
                <w:szCs w:val="24"/>
              </w:rPr>
              <w:t>Rating 3</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 xml:space="preserve">Takes a role of a manager as well as a team member.  Takes the team through development stages to </w:t>
            </w:r>
            <w:proofErr w:type="spellStart"/>
            <w:r>
              <w:rPr>
                <w:rFonts w:eastAsia="Times New Roman" w:cs="Calibri"/>
                <w:sz w:val="24"/>
                <w:szCs w:val="24"/>
                <w:lang w:val="en-US"/>
              </w:rPr>
              <w:t>maximise</w:t>
            </w:r>
            <w:proofErr w:type="spellEnd"/>
            <w:r w:rsidRPr="00936F71">
              <w:rPr>
                <w:rFonts w:eastAsia="Times New Roman" w:cs="Calibri"/>
                <w:sz w:val="24"/>
                <w:szCs w:val="24"/>
                <w:lang w:val="en-US"/>
              </w:rPr>
              <w:t xml:space="preserve"> team performance.  Facilitates interaction within the team and balances tasks and process issues.  Initiates positive working relationships with other departments. Is able to deal with issues relating to employee’s performance, conduct and compliance when they ari</w:t>
            </w:r>
            <w:r>
              <w:rPr>
                <w:rFonts w:eastAsia="Times New Roman" w:cs="Calibri"/>
                <w:sz w:val="24"/>
                <w:szCs w:val="24"/>
                <w:lang w:val="en-US"/>
              </w:rPr>
              <w:t>se</w:t>
            </w:r>
            <w:r w:rsidRPr="00936F71">
              <w:rPr>
                <w:rFonts w:eastAsia="Times New Roman" w:cs="Calibri"/>
                <w:sz w:val="24"/>
                <w:szCs w:val="24"/>
                <w:lang w:val="en-US"/>
              </w:rPr>
              <w:t xml:space="preserve">, but will take proactive measures in order to prevent them </w:t>
            </w:r>
            <w:r>
              <w:rPr>
                <w:rFonts w:eastAsia="Times New Roman" w:cs="Calibri"/>
                <w:sz w:val="24"/>
                <w:szCs w:val="24"/>
                <w:lang w:val="en-US"/>
              </w:rPr>
              <w:t>occurring</w:t>
            </w:r>
            <w:r w:rsidRPr="00936F71">
              <w:rPr>
                <w:rFonts w:eastAsia="Times New Roman" w:cs="Calibri"/>
                <w:sz w:val="24"/>
                <w:szCs w:val="24"/>
                <w:lang w:val="en-US"/>
              </w:rPr>
              <w:t xml:space="preserve">.  Will be able to co-ordinate, </w:t>
            </w:r>
            <w:r w:rsidRPr="00936F71">
              <w:rPr>
                <w:rFonts w:eastAsia="Times New Roman" w:cs="Calibri"/>
                <w:sz w:val="24"/>
                <w:szCs w:val="24"/>
              </w:rPr>
              <w:t>organise</w:t>
            </w:r>
            <w:r w:rsidRPr="00936F71">
              <w:rPr>
                <w:rFonts w:eastAsia="Times New Roman" w:cs="Calibri"/>
                <w:sz w:val="24"/>
                <w:szCs w:val="24"/>
                <w:lang w:val="en-US"/>
              </w:rPr>
              <w:t xml:space="preserve"> and facilitate team workload/activity without losing team motivation. </w:t>
            </w:r>
          </w:p>
          <w:p w:rsidR="004F0496" w:rsidRPr="00936F71" w:rsidRDefault="004F0496" w:rsidP="004F0496">
            <w:pPr>
              <w:spacing w:after="0" w:line="240" w:lineRule="auto"/>
              <w:rPr>
                <w:rFonts w:eastAsia="Times New Roman" w:cs="Calibri"/>
                <w:sz w:val="24"/>
                <w:szCs w:val="24"/>
              </w:rPr>
            </w:pPr>
          </w:p>
          <w:p w:rsidR="004F0496" w:rsidRPr="00936F71" w:rsidRDefault="004F0496" w:rsidP="004F0496">
            <w:pPr>
              <w:tabs>
                <w:tab w:val="left" w:pos="720"/>
                <w:tab w:val="center" w:pos="4320"/>
                <w:tab w:val="right" w:pos="8640"/>
              </w:tabs>
              <w:spacing w:after="0" w:line="240" w:lineRule="auto"/>
              <w:rPr>
                <w:rFonts w:eastAsia="Times New Roman" w:cs="Calibri"/>
                <w:b/>
                <w:sz w:val="24"/>
                <w:szCs w:val="24"/>
                <w:lang w:val="en-US"/>
              </w:rPr>
            </w:pPr>
            <w:r w:rsidRPr="00936F71">
              <w:rPr>
                <w:rFonts w:eastAsia="Times New Roman" w:cs="Calibri"/>
                <w:b/>
                <w:sz w:val="24"/>
                <w:szCs w:val="24"/>
                <w:lang w:val="en-US"/>
              </w:rPr>
              <w:t>Rating 2</w:t>
            </w:r>
          </w:p>
          <w:p w:rsidR="004F0496"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lastRenderedPageBreak/>
              <w:t xml:space="preserve">Works and communicates effectively with the team members and will demonstrate support.  Is able to work well managing existing teams but can struggle to manage new or developing teams.   Will be reactive to problems that are bought to their attention within the team and will deal with them, however, may not always </w:t>
            </w:r>
            <w:proofErr w:type="spellStart"/>
            <w:r>
              <w:rPr>
                <w:rFonts w:eastAsia="Times New Roman" w:cs="Calibri"/>
                <w:sz w:val="24"/>
                <w:szCs w:val="24"/>
                <w:lang w:val="en-US"/>
              </w:rPr>
              <w:t>recognise</w:t>
            </w:r>
            <w:proofErr w:type="spellEnd"/>
            <w:r w:rsidRPr="00936F71">
              <w:rPr>
                <w:rFonts w:eastAsia="Times New Roman" w:cs="Calibri"/>
                <w:sz w:val="24"/>
                <w:szCs w:val="24"/>
                <w:lang w:val="en-US"/>
              </w:rPr>
              <w:t xml:space="preserve"> the problem without being told about it.  Can shy away from employee relations issues however, will be able to identify a problem and refer it to a more senior manager. </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b/>
                <w:sz w:val="24"/>
                <w:szCs w:val="24"/>
                <w:lang w:val="en-US"/>
              </w:rPr>
            </w:pPr>
            <w:r w:rsidRPr="00936F71">
              <w:rPr>
                <w:rFonts w:eastAsia="Times New Roman" w:cs="Calibri"/>
                <w:b/>
                <w:sz w:val="24"/>
                <w:szCs w:val="24"/>
                <w:lang w:val="en-US"/>
              </w:rPr>
              <w:t>Rating 1</w:t>
            </w:r>
          </w:p>
          <w:p w:rsidR="004F0496" w:rsidRPr="00936F71" w:rsidRDefault="004F0496" w:rsidP="004F0496">
            <w:pPr>
              <w:spacing w:after="0" w:line="240" w:lineRule="auto"/>
              <w:rPr>
                <w:sz w:val="24"/>
                <w:szCs w:val="24"/>
              </w:rPr>
            </w:pPr>
            <w:r w:rsidRPr="00936F71">
              <w:rPr>
                <w:rFonts w:eastAsia="Times New Roman" w:cs="Calibri"/>
                <w:sz w:val="24"/>
                <w:szCs w:val="24"/>
              </w:rPr>
              <w:t>Fails to take responsibility for the performance of the team and as a result can lose the respect of the team members.   Does not understand the fundamental processes involved with being an effective team leader/manager.  Does not have the ability or confidence to deal with employee relations issues or communicate with employees on a management level.</w:t>
            </w:r>
          </w:p>
        </w:tc>
      </w:tr>
      <w:tr w:rsidR="004F0496" w:rsidRPr="00936F71" w:rsidTr="004F0496">
        <w:tc>
          <w:tcPr>
            <w:tcW w:w="2158" w:type="pct"/>
            <w:shd w:val="clear" w:color="auto" w:fill="auto"/>
          </w:tcPr>
          <w:p w:rsidR="004F0496" w:rsidRPr="00936F71" w:rsidRDefault="004F0496" w:rsidP="004F0496">
            <w:pPr>
              <w:spacing w:after="0" w:line="240" w:lineRule="auto"/>
              <w:rPr>
                <w:b/>
                <w:sz w:val="24"/>
                <w:szCs w:val="24"/>
              </w:rPr>
            </w:pPr>
            <w:r w:rsidRPr="00936F71">
              <w:rPr>
                <w:b/>
                <w:sz w:val="24"/>
                <w:szCs w:val="24"/>
              </w:rPr>
              <w:lastRenderedPageBreak/>
              <w:t>Decision Making/Problem Solving</w:t>
            </w:r>
          </w:p>
          <w:p w:rsidR="004F0496" w:rsidRPr="00936F71" w:rsidRDefault="004F0496" w:rsidP="004F0496">
            <w:pPr>
              <w:spacing w:after="0" w:line="240" w:lineRule="auto"/>
              <w:rPr>
                <w:sz w:val="24"/>
                <w:szCs w:val="24"/>
              </w:rPr>
            </w:pPr>
            <w:r>
              <w:rPr>
                <w:sz w:val="24"/>
                <w:szCs w:val="24"/>
              </w:rPr>
              <w:t>M</w:t>
            </w:r>
            <w:r w:rsidRPr="00936F71">
              <w:rPr>
                <w:sz w:val="24"/>
                <w:szCs w:val="24"/>
              </w:rPr>
              <w:t>ake</w:t>
            </w:r>
            <w:r>
              <w:rPr>
                <w:sz w:val="24"/>
                <w:szCs w:val="24"/>
              </w:rPr>
              <w:t>s</w:t>
            </w:r>
            <w:r w:rsidRPr="00936F71">
              <w:rPr>
                <w:sz w:val="24"/>
                <w:szCs w:val="24"/>
              </w:rPr>
              <w:t xml:space="preserve"> rational, objective decisions based on the analysis of all available information. Is able to select the best course of action and accepts personal responsibility for the outcome. Will gather all information prior to making a decision or attempting to solve a problem.</w:t>
            </w:r>
          </w:p>
        </w:tc>
        <w:tc>
          <w:tcPr>
            <w:tcW w:w="2842" w:type="pct"/>
            <w:shd w:val="clear" w:color="auto" w:fill="auto"/>
          </w:tcPr>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b/>
                <w:bCs/>
                <w:sz w:val="24"/>
                <w:szCs w:val="24"/>
                <w:lang w:val="en-US"/>
              </w:rPr>
              <w:t>Rating 4</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 xml:space="preserve">Thinks laterally and creatively, looking beyond the immediate problem.  Deals promptly with complex issues and problems.  Takes corrective action without the need to seek support.  Is able to make effective decisions that affect the whole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   Collates and reviews all the information prior to making a decision or attempting to solve a problem and considers all consequences of each possible decision. Accepts full responsibility for any decisions made personally and decisions made based on information provided by them.</w:t>
            </w: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r w:rsidRPr="00936F71">
              <w:rPr>
                <w:rFonts w:eastAsia="Times New Roman" w:cs="Calibri"/>
                <w:sz w:val="24"/>
                <w:szCs w:val="24"/>
                <w:lang w:val="en-US"/>
              </w:rPr>
              <w:t xml:space="preserve"> </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b/>
                <w:bCs/>
                <w:sz w:val="24"/>
                <w:szCs w:val="24"/>
                <w:lang w:val="en-US"/>
              </w:rPr>
              <w:t>Rating 3</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Can identify alternative approaches when solving problems.  Accepts personal responsibility for outcomes and will often resolve conflicts through seeking and identifying common ground.  Makes decisions consistent with company vision and values.  Will refer decisions or problems through to Line Management when the decision falls outside of their responsibility or technical ability.  Will often present a problem with ideas for solutions rather than identifying the problem alone.</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r w:rsidRPr="00936F71">
              <w:rPr>
                <w:rFonts w:eastAsia="Times New Roman" w:cs="Calibri"/>
                <w:b/>
                <w:bCs/>
                <w:sz w:val="24"/>
                <w:szCs w:val="24"/>
                <w:lang w:val="en-US"/>
              </w:rPr>
              <w:t>Rating 2</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 xml:space="preserve">Is able to present and interpret statistical and written information to assist in the decision making process and communicate the decisions made.  Takes corrective action, with set parameters and knows when to seek further information and support.  Is able to solve smaller problems in their area of expertise whilst referring more </w:t>
            </w:r>
            <w:r w:rsidRPr="00936F71">
              <w:rPr>
                <w:rFonts w:eastAsia="Times New Roman" w:cs="Calibri"/>
                <w:sz w:val="24"/>
                <w:szCs w:val="24"/>
                <w:lang w:val="en-US"/>
              </w:rPr>
              <w:lastRenderedPageBreak/>
              <w:t>complex problems/decisions to Line Management.  Will be able to identify problems and whilst may be able to identify a solution, will always check the proposal with the Line Manager prior to implementation.</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r w:rsidRPr="00936F71">
              <w:rPr>
                <w:rFonts w:eastAsia="Times New Roman" w:cs="Calibri"/>
                <w:b/>
                <w:bCs/>
                <w:sz w:val="24"/>
                <w:szCs w:val="24"/>
                <w:lang w:val="en-US"/>
              </w:rPr>
              <w:t>Rating 1</w:t>
            </w:r>
          </w:p>
          <w:p w:rsidR="004F0496" w:rsidRPr="00936F71" w:rsidRDefault="004F0496" w:rsidP="004F0496">
            <w:pPr>
              <w:tabs>
                <w:tab w:val="left" w:pos="720"/>
                <w:tab w:val="center" w:pos="4320"/>
                <w:tab w:val="right" w:pos="8640"/>
              </w:tabs>
              <w:spacing w:after="0" w:line="240" w:lineRule="auto"/>
              <w:rPr>
                <w:sz w:val="24"/>
                <w:szCs w:val="24"/>
              </w:rPr>
            </w:pPr>
            <w:r w:rsidRPr="00936F71">
              <w:rPr>
                <w:rFonts w:eastAsia="Times New Roman" w:cs="Calibri"/>
                <w:sz w:val="24"/>
                <w:szCs w:val="24"/>
                <w:lang w:val="en-US"/>
              </w:rPr>
              <w:t xml:space="preserve">Can find it difficult to make a decision even when the decision falls into their responsibility which results in a failure to make decisions within the course of the day and will often look for assistance when problems need to be solved or decisions need to be made.  When attempting to solve a problem may not take the most appropriate route and may create further problems by not seeing the full picture.  </w:t>
            </w:r>
          </w:p>
        </w:tc>
      </w:tr>
      <w:tr w:rsidR="004F0496" w:rsidRPr="00936F71" w:rsidTr="004F0496">
        <w:tc>
          <w:tcPr>
            <w:tcW w:w="2158" w:type="pct"/>
            <w:shd w:val="clear" w:color="auto" w:fill="D9D9D9"/>
          </w:tcPr>
          <w:p w:rsidR="004F0496" w:rsidRPr="00936F71" w:rsidRDefault="004F0496" w:rsidP="004F0496">
            <w:pPr>
              <w:pStyle w:val="ListParagraph"/>
              <w:numPr>
                <w:ilvl w:val="0"/>
                <w:numId w:val="1"/>
              </w:numPr>
              <w:spacing w:after="0" w:line="240" w:lineRule="auto"/>
              <w:ind w:left="567" w:hanging="567"/>
              <w:rPr>
                <w:b/>
                <w:sz w:val="24"/>
                <w:szCs w:val="24"/>
              </w:rPr>
            </w:pPr>
            <w:r w:rsidRPr="00936F71">
              <w:rPr>
                <w:b/>
                <w:sz w:val="24"/>
                <w:szCs w:val="24"/>
              </w:rPr>
              <w:lastRenderedPageBreak/>
              <w:t>Delivering Results</w:t>
            </w:r>
          </w:p>
        </w:tc>
        <w:tc>
          <w:tcPr>
            <w:tcW w:w="2842" w:type="pct"/>
            <w:shd w:val="clear" w:color="auto" w:fill="D9D9D9"/>
          </w:tcPr>
          <w:p w:rsidR="004F0496" w:rsidRPr="00936F71" w:rsidRDefault="004F0496" w:rsidP="00C45F84">
            <w:pPr>
              <w:spacing w:after="0" w:line="240" w:lineRule="auto"/>
              <w:rPr>
                <w:b/>
                <w:sz w:val="24"/>
                <w:szCs w:val="24"/>
              </w:rPr>
            </w:pPr>
            <w:r w:rsidRPr="00936F71">
              <w:rPr>
                <w:b/>
                <w:sz w:val="24"/>
                <w:szCs w:val="24"/>
              </w:rPr>
              <w:t>Rating</w:t>
            </w:r>
          </w:p>
        </w:tc>
      </w:tr>
      <w:tr w:rsidR="004F0496" w:rsidRPr="00936F71" w:rsidTr="004F0496">
        <w:tc>
          <w:tcPr>
            <w:tcW w:w="2158" w:type="pct"/>
            <w:shd w:val="clear" w:color="auto" w:fill="auto"/>
          </w:tcPr>
          <w:p w:rsidR="004F0496" w:rsidRPr="00936F71" w:rsidRDefault="004F0496" w:rsidP="004F0496">
            <w:pPr>
              <w:spacing w:after="0" w:line="240" w:lineRule="auto"/>
              <w:rPr>
                <w:b/>
                <w:sz w:val="24"/>
                <w:szCs w:val="24"/>
              </w:rPr>
            </w:pPr>
            <w:r w:rsidRPr="00936F71">
              <w:rPr>
                <w:b/>
                <w:sz w:val="24"/>
                <w:szCs w:val="24"/>
              </w:rPr>
              <w:t>Planning and Organising</w:t>
            </w:r>
          </w:p>
          <w:p w:rsidR="004F0496" w:rsidRPr="00936F71" w:rsidRDefault="004F0496" w:rsidP="004F0496">
            <w:pPr>
              <w:spacing w:after="0" w:line="240" w:lineRule="auto"/>
              <w:rPr>
                <w:sz w:val="24"/>
                <w:szCs w:val="24"/>
              </w:rPr>
            </w:pPr>
            <w:r>
              <w:rPr>
                <w:sz w:val="24"/>
                <w:szCs w:val="24"/>
              </w:rPr>
              <w:t>P</w:t>
            </w:r>
            <w:r w:rsidRPr="00936F71">
              <w:rPr>
                <w:sz w:val="24"/>
                <w:szCs w:val="24"/>
              </w:rPr>
              <w:t>lan</w:t>
            </w:r>
            <w:r>
              <w:rPr>
                <w:sz w:val="24"/>
                <w:szCs w:val="24"/>
              </w:rPr>
              <w:t>s</w:t>
            </w:r>
            <w:r w:rsidRPr="00936F71">
              <w:rPr>
                <w:sz w:val="24"/>
                <w:szCs w:val="24"/>
              </w:rPr>
              <w:t xml:space="preserve"> and organise</w:t>
            </w:r>
            <w:r>
              <w:rPr>
                <w:sz w:val="24"/>
                <w:szCs w:val="24"/>
              </w:rPr>
              <w:t>s</w:t>
            </w:r>
            <w:r w:rsidRPr="00936F71">
              <w:rPr>
                <w:sz w:val="24"/>
                <w:szCs w:val="24"/>
              </w:rPr>
              <w:t xml:space="preserve"> tasks and resources in a constantly changing environment. Achieves targets and objectives by establishing priorities, actions and milestones in a logical sequence, checking progress against these plans and taking appropriate action when required.</w:t>
            </w:r>
          </w:p>
        </w:tc>
        <w:tc>
          <w:tcPr>
            <w:tcW w:w="2842" w:type="pct"/>
            <w:shd w:val="clear" w:color="auto" w:fill="auto"/>
          </w:tcPr>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b/>
                <w:bCs/>
                <w:sz w:val="24"/>
                <w:szCs w:val="24"/>
                <w:lang w:val="en-US"/>
              </w:rPr>
              <w:t>Rating 4</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 xml:space="preserve">Has the ability to design both long (in excess of </w:t>
            </w:r>
            <w:r>
              <w:rPr>
                <w:rFonts w:eastAsia="Times New Roman" w:cs="Calibri"/>
                <w:sz w:val="24"/>
                <w:szCs w:val="24"/>
                <w:lang w:val="en-US"/>
              </w:rPr>
              <w:t>12 months) and short term (less than</w:t>
            </w:r>
            <w:r w:rsidRPr="00936F71">
              <w:rPr>
                <w:rFonts w:eastAsia="Times New Roman" w:cs="Calibri"/>
                <w:sz w:val="24"/>
                <w:szCs w:val="24"/>
                <w:lang w:val="en-US"/>
              </w:rPr>
              <w:t xml:space="preserve"> 12 months) </w:t>
            </w:r>
            <w:r>
              <w:rPr>
                <w:rFonts w:eastAsia="Times New Roman" w:cs="Calibri"/>
                <w:sz w:val="24"/>
                <w:szCs w:val="24"/>
                <w:lang w:val="en-US"/>
              </w:rPr>
              <w:t>p</w:t>
            </w:r>
            <w:r w:rsidRPr="00936F71">
              <w:rPr>
                <w:rFonts w:eastAsia="Times New Roman" w:cs="Calibri"/>
                <w:sz w:val="24"/>
                <w:szCs w:val="24"/>
                <w:lang w:val="en-US"/>
              </w:rPr>
              <w:t>lans and delivers multiple inter</w:t>
            </w:r>
            <w:r>
              <w:rPr>
                <w:rFonts w:eastAsia="Times New Roman" w:cs="Calibri"/>
                <w:sz w:val="24"/>
                <w:szCs w:val="24"/>
                <w:lang w:val="en-US"/>
              </w:rPr>
              <w:t>-</w:t>
            </w:r>
            <w:r w:rsidRPr="00936F71">
              <w:rPr>
                <w:rFonts w:eastAsia="Times New Roman" w:cs="Calibri"/>
                <w:sz w:val="24"/>
                <w:szCs w:val="24"/>
                <w:lang w:val="en-US"/>
              </w:rPr>
              <w:t xml:space="preserve">related projects, anticipates problems and builds in periodic reviews and contingency plans.  Is able to complete multiple tasks at any one time without compromising standards.  Has a demanding diary of commitments that are constantly changing and is able to plan and </w:t>
            </w:r>
            <w:r w:rsidRPr="00936F71">
              <w:rPr>
                <w:rFonts w:eastAsia="Times New Roman" w:cs="Calibri"/>
                <w:sz w:val="24"/>
                <w:szCs w:val="24"/>
              </w:rPr>
              <w:t>organise</w:t>
            </w:r>
            <w:r w:rsidRPr="00936F71">
              <w:rPr>
                <w:rFonts w:eastAsia="Times New Roman" w:cs="Calibri"/>
                <w:sz w:val="24"/>
                <w:szCs w:val="24"/>
                <w:lang w:val="en-US"/>
              </w:rPr>
              <w:t xml:space="preserve"> without losing efficiency. </w:t>
            </w:r>
          </w:p>
          <w:p w:rsidR="004F0496"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r w:rsidRPr="00936F71">
              <w:rPr>
                <w:rFonts w:eastAsia="Times New Roman" w:cs="Calibri"/>
                <w:b/>
                <w:bCs/>
                <w:sz w:val="24"/>
                <w:szCs w:val="24"/>
                <w:lang w:val="en-US"/>
              </w:rPr>
              <w:t>Rating 3</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Has the ability to de</w:t>
            </w:r>
            <w:r>
              <w:rPr>
                <w:rFonts w:eastAsia="Times New Roman" w:cs="Calibri"/>
                <w:sz w:val="24"/>
                <w:szCs w:val="24"/>
                <w:lang w:val="en-US"/>
              </w:rPr>
              <w:t>sign realistic short term (less than</w:t>
            </w:r>
            <w:r w:rsidRPr="00936F71">
              <w:rPr>
                <w:rFonts w:eastAsia="Times New Roman" w:cs="Calibri"/>
                <w:sz w:val="24"/>
                <w:szCs w:val="24"/>
                <w:lang w:val="en-US"/>
              </w:rPr>
              <w:t xml:space="preserve"> 12 months) plans using a variety of business tools.  Creates flexible and adaptable plans and copes with conflicting demands.  Knows when to take corrective action and builds regular reviews into the planning process.  Is able to </w:t>
            </w:r>
            <w:proofErr w:type="spellStart"/>
            <w:r>
              <w:rPr>
                <w:rFonts w:eastAsia="Times New Roman" w:cs="Calibri"/>
                <w:sz w:val="24"/>
                <w:szCs w:val="24"/>
                <w:lang w:val="en-US"/>
              </w:rPr>
              <w:t>prioritise</w:t>
            </w:r>
            <w:proofErr w:type="spellEnd"/>
            <w:r w:rsidRPr="00936F71">
              <w:rPr>
                <w:rFonts w:eastAsia="Times New Roman" w:cs="Calibri"/>
                <w:sz w:val="24"/>
                <w:szCs w:val="24"/>
                <w:lang w:val="en-US"/>
              </w:rPr>
              <w:t xml:space="preserve"> a busy work schedule without losing sight of a deadline.  Can delegate tasks appropriately to meet objectives.  Encourages others to use time management techniques in order to improve the planning and </w:t>
            </w:r>
            <w:r w:rsidRPr="00936F71">
              <w:rPr>
                <w:rFonts w:eastAsia="Times New Roman" w:cs="Calibri"/>
                <w:sz w:val="24"/>
                <w:szCs w:val="24"/>
              </w:rPr>
              <w:t>organising</w:t>
            </w:r>
            <w:r w:rsidRPr="00936F71">
              <w:rPr>
                <w:rFonts w:eastAsia="Times New Roman" w:cs="Calibri"/>
                <w:sz w:val="24"/>
                <w:szCs w:val="24"/>
                <w:lang w:val="en-US"/>
              </w:rPr>
              <w:t xml:space="preserve"> competence.  Establishes frameworks to develop planning and </w:t>
            </w:r>
            <w:r w:rsidRPr="00936F71">
              <w:rPr>
                <w:rFonts w:eastAsia="Times New Roman" w:cs="Calibri"/>
                <w:sz w:val="24"/>
                <w:szCs w:val="24"/>
              </w:rPr>
              <w:t>organising</w:t>
            </w:r>
            <w:r w:rsidRPr="00936F71">
              <w:rPr>
                <w:rFonts w:eastAsia="Times New Roman" w:cs="Calibri"/>
                <w:sz w:val="24"/>
                <w:szCs w:val="24"/>
                <w:lang w:val="en-US"/>
              </w:rPr>
              <w:t xml:space="preserve"> ability in others.</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r w:rsidRPr="00936F71">
              <w:rPr>
                <w:rFonts w:eastAsia="Times New Roman" w:cs="Calibri"/>
                <w:b/>
                <w:bCs/>
                <w:sz w:val="24"/>
                <w:szCs w:val="24"/>
                <w:lang w:val="en-US"/>
              </w:rPr>
              <w:t>Rating 2</w:t>
            </w:r>
          </w:p>
          <w:p w:rsidR="004F0496" w:rsidRPr="00936F71" w:rsidRDefault="004F0496" w:rsidP="004F0496">
            <w:pPr>
              <w:tabs>
                <w:tab w:val="left" w:pos="720"/>
                <w:tab w:val="center" w:pos="4320"/>
                <w:tab w:val="right" w:pos="8640"/>
              </w:tabs>
              <w:spacing w:after="0" w:line="240" w:lineRule="auto"/>
              <w:rPr>
                <w:rFonts w:eastAsia="Times New Roman" w:cs="Calibri"/>
                <w:sz w:val="24"/>
                <w:szCs w:val="24"/>
                <w:lang w:val="en-US"/>
              </w:rPr>
            </w:pPr>
            <w:r w:rsidRPr="00936F71">
              <w:rPr>
                <w:rFonts w:eastAsia="Times New Roman" w:cs="Calibri"/>
                <w:sz w:val="24"/>
                <w:szCs w:val="24"/>
                <w:lang w:val="en-US"/>
              </w:rPr>
              <w:t xml:space="preserve">Understand the business plans and agrees and </w:t>
            </w:r>
            <w:r w:rsidRPr="00936F71">
              <w:rPr>
                <w:rFonts w:eastAsia="Times New Roman" w:cs="Calibri"/>
                <w:sz w:val="24"/>
                <w:szCs w:val="24"/>
              </w:rPr>
              <w:t>prioritises</w:t>
            </w:r>
            <w:r w:rsidRPr="00936F71">
              <w:rPr>
                <w:rFonts w:eastAsia="Times New Roman" w:cs="Calibri"/>
                <w:sz w:val="24"/>
                <w:szCs w:val="24"/>
                <w:lang w:val="en-US"/>
              </w:rPr>
              <w:t xml:space="preserve"> clear objectives and sets action plans in order to meet the overall </w:t>
            </w:r>
            <w:proofErr w:type="spellStart"/>
            <w:r>
              <w:rPr>
                <w:rFonts w:eastAsia="Times New Roman" w:cs="Calibri"/>
                <w:sz w:val="24"/>
                <w:szCs w:val="24"/>
                <w:lang w:val="en-US"/>
              </w:rPr>
              <w:t>organisation</w:t>
            </w:r>
            <w:proofErr w:type="spellEnd"/>
            <w:r w:rsidRPr="00936F71">
              <w:rPr>
                <w:rFonts w:eastAsia="Times New Roman" w:cs="Calibri"/>
                <w:sz w:val="24"/>
                <w:szCs w:val="24"/>
                <w:lang w:val="en-US"/>
              </w:rPr>
              <w:t xml:space="preserve"> plans.  Is able to follow the action plan through to meet deadlines.  Will be able to plan daily and weekly work schedules in order to meet the departmental demands and will raise concerns with line </w:t>
            </w:r>
            <w:r w:rsidRPr="00936F71">
              <w:rPr>
                <w:rFonts w:eastAsia="Times New Roman" w:cs="Calibri"/>
                <w:sz w:val="24"/>
                <w:szCs w:val="24"/>
                <w:lang w:val="en-US"/>
              </w:rPr>
              <w:lastRenderedPageBreak/>
              <w:t xml:space="preserve">management if objectives/plans are unlikely to be met and agrees a revised action plan.  </w:t>
            </w: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p>
          <w:p w:rsidR="004F0496" w:rsidRPr="00936F71" w:rsidRDefault="004F0496" w:rsidP="004F0496">
            <w:pPr>
              <w:tabs>
                <w:tab w:val="left" w:pos="720"/>
                <w:tab w:val="center" w:pos="4320"/>
                <w:tab w:val="right" w:pos="8640"/>
              </w:tabs>
              <w:spacing w:after="0" w:line="240" w:lineRule="auto"/>
              <w:rPr>
                <w:rFonts w:eastAsia="Times New Roman" w:cs="Calibri"/>
                <w:b/>
                <w:bCs/>
                <w:sz w:val="24"/>
                <w:szCs w:val="24"/>
                <w:lang w:val="en-US"/>
              </w:rPr>
            </w:pPr>
            <w:r w:rsidRPr="00936F71">
              <w:rPr>
                <w:rFonts w:eastAsia="Times New Roman" w:cs="Calibri"/>
                <w:b/>
                <w:bCs/>
                <w:sz w:val="24"/>
                <w:szCs w:val="24"/>
                <w:lang w:val="en-US"/>
              </w:rPr>
              <w:t>Rating 1</w:t>
            </w:r>
          </w:p>
          <w:p w:rsidR="004F0496" w:rsidRPr="00936F71" w:rsidRDefault="004F0496" w:rsidP="004F0496">
            <w:pPr>
              <w:spacing w:after="0" w:line="240" w:lineRule="auto"/>
              <w:rPr>
                <w:sz w:val="24"/>
                <w:szCs w:val="24"/>
              </w:rPr>
            </w:pPr>
            <w:r w:rsidRPr="00936F71">
              <w:rPr>
                <w:rFonts w:eastAsia="Times New Roman" w:cs="Calibri"/>
                <w:sz w:val="24"/>
                <w:szCs w:val="24"/>
                <w:lang w:val="en-US"/>
              </w:rPr>
              <w:t xml:space="preserve">Whilst understands the agreed objectives on a personal level may not be able to achieve the objectives as a result of a failure to plan effectively.  May not raise concerns with line management when deadlines are not going to be met which results in conflicts and </w:t>
            </w:r>
            <w:proofErr w:type="gramStart"/>
            <w:r w:rsidRPr="00936F71">
              <w:rPr>
                <w:rFonts w:eastAsia="Times New Roman" w:cs="Calibri"/>
                <w:sz w:val="24"/>
                <w:szCs w:val="24"/>
                <w:lang w:val="en-US"/>
              </w:rPr>
              <w:t>disappointment.</w:t>
            </w:r>
            <w:proofErr w:type="gramEnd"/>
            <w:r w:rsidRPr="00936F71">
              <w:rPr>
                <w:rFonts w:eastAsia="Times New Roman" w:cs="Calibri"/>
                <w:sz w:val="24"/>
                <w:szCs w:val="24"/>
                <w:lang w:val="en-US"/>
              </w:rPr>
              <w:t xml:space="preserve">  Is not able to </w:t>
            </w:r>
            <w:proofErr w:type="spellStart"/>
            <w:r>
              <w:rPr>
                <w:rFonts w:eastAsia="Times New Roman" w:cs="Calibri"/>
                <w:sz w:val="24"/>
                <w:szCs w:val="24"/>
                <w:lang w:val="en-US"/>
              </w:rPr>
              <w:t>prioritise</w:t>
            </w:r>
            <w:proofErr w:type="spellEnd"/>
            <w:r w:rsidRPr="00936F71">
              <w:rPr>
                <w:rFonts w:eastAsia="Times New Roman" w:cs="Calibri"/>
                <w:sz w:val="24"/>
                <w:szCs w:val="24"/>
                <w:lang w:val="en-US"/>
              </w:rPr>
              <w:t xml:space="preserve"> the work schedule which will often result in basic mistakes being made.</w:t>
            </w:r>
          </w:p>
        </w:tc>
      </w:tr>
      <w:tr w:rsidR="004F0496" w:rsidRPr="00936F71" w:rsidTr="004F0496">
        <w:tc>
          <w:tcPr>
            <w:tcW w:w="2158" w:type="pct"/>
            <w:shd w:val="clear" w:color="auto" w:fill="D9D9D9"/>
          </w:tcPr>
          <w:p w:rsidR="004F0496" w:rsidRPr="00936F71" w:rsidRDefault="004F0496" w:rsidP="004F0496">
            <w:pPr>
              <w:pStyle w:val="ListParagraph"/>
              <w:numPr>
                <w:ilvl w:val="0"/>
                <w:numId w:val="1"/>
              </w:numPr>
              <w:spacing w:after="0" w:line="240" w:lineRule="auto"/>
              <w:ind w:left="567" w:hanging="567"/>
              <w:rPr>
                <w:b/>
                <w:sz w:val="24"/>
                <w:szCs w:val="24"/>
              </w:rPr>
            </w:pPr>
            <w:r>
              <w:rPr>
                <w:sz w:val="24"/>
                <w:szCs w:val="24"/>
              </w:rPr>
              <w:lastRenderedPageBreak/>
              <w:br w:type="page"/>
            </w:r>
            <w:r w:rsidRPr="00936F71">
              <w:rPr>
                <w:b/>
                <w:sz w:val="24"/>
                <w:szCs w:val="24"/>
              </w:rPr>
              <w:t>Technical Knowledge</w:t>
            </w:r>
          </w:p>
        </w:tc>
        <w:tc>
          <w:tcPr>
            <w:tcW w:w="2842" w:type="pct"/>
            <w:shd w:val="clear" w:color="auto" w:fill="D9D9D9"/>
          </w:tcPr>
          <w:p w:rsidR="004F0496" w:rsidRPr="00936F71" w:rsidRDefault="004F0496" w:rsidP="00C45F84">
            <w:pPr>
              <w:spacing w:after="0" w:line="240" w:lineRule="auto"/>
              <w:rPr>
                <w:b/>
                <w:sz w:val="24"/>
                <w:szCs w:val="24"/>
              </w:rPr>
            </w:pPr>
            <w:r w:rsidRPr="00936F71">
              <w:rPr>
                <w:b/>
                <w:sz w:val="24"/>
                <w:szCs w:val="24"/>
              </w:rPr>
              <w:t>Rating</w:t>
            </w:r>
          </w:p>
        </w:tc>
      </w:tr>
      <w:tr w:rsidR="00136436" w:rsidRPr="00936F71" w:rsidTr="004F0496">
        <w:tc>
          <w:tcPr>
            <w:tcW w:w="2158" w:type="pct"/>
            <w:shd w:val="clear" w:color="auto" w:fill="auto"/>
          </w:tcPr>
          <w:p w:rsidR="00136436" w:rsidRDefault="00136436" w:rsidP="00136436">
            <w:pPr>
              <w:numPr>
                <w:ilvl w:val="0"/>
                <w:numId w:val="2"/>
              </w:numPr>
              <w:spacing w:after="0" w:line="240" w:lineRule="auto"/>
              <w:rPr>
                <w:b/>
                <w:sz w:val="24"/>
                <w:szCs w:val="24"/>
              </w:rPr>
            </w:pPr>
            <w:r>
              <w:rPr>
                <w:b/>
                <w:sz w:val="24"/>
                <w:szCs w:val="24"/>
              </w:rPr>
              <w:t>Physical Education</w:t>
            </w:r>
            <w:r w:rsidR="00F02E57">
              <w:rPr>
                <w:b/>
                <w:sz w:val="24"/>
                <w:szCs w:val="24"/>
              </w:rPr>
              <w:t xml:space="preserve"> (PE) and school sport</w:t>
            </w:r>
          </w:p>
          <w:p w:rsidR="00136436" w:rsidRPr="00936F71" w:rsidRDefault="00136436" w:rsidP="00F02E57">
            <w:pPr>
              <w:spacing w:after="0" w:line="240" w:lineRule="auto"/>
              <w:rPr>
                <w:b/>
                <w:sz w:val="24"/>
                <w:szCs w:val="24"/>
              </w:rPr>
            </w:pPr>
            <w:r w:rsidRPr="00A708D7">
              <w:rPr>
                <w:sz w:val="24"/>
                <w:szCs w:val="24"/>
              </w:rPr>
              <w:t>Is able to support the development of high quality physical education training to help build and develop a better skilled, informed and more confident workforce to deliver high-quality PE</w:t>
            </w:r>
            <w:r w:rsidR="00F02E57">
              <w:rPr>
                <w:sz w:val="24"/>
                <w:szCs w:val="24"/>
              </w:rPr>
              <w:t xml:space="preserve"> and school sport for all</w:t>
            </w:r>
          </w:p>
        </w:tc>
        <w:tc>
          <w:tcPr>
            <w:tcW w:w="2842" w:type="pct"/>
            <w:shd w:val="clear" w:color="auto" w:fill="auto"/>
          </w:tcPr>
          <w:p w:rsidR="00136436" w:rsidRPr="00A708D7" w:rsidRDefault="00136436" w:rsidP="00136436">
            <w:pPr>
              <w:spacing w:after="0" w:line="240" w:lineRule="auto"/>
              <w:rPr>
                <w:b/>
                <w:sz w:val="24"/>
                <w:szCs w:val="24"/>
              </w:rPr>
            </w:pPr>
            <w:r w:rsidRPr="00A708D7">
              <w:rPr>
                <w:b/>
                <w:sz w:val="24"/>
                <w:szCs w:val="24"/>
              </w:rPr>
              <w:t>Rating 4</w:t>
            </w:r>
          </w:p>
          <w:p w:rsidR="00136436" w:rsidRPr="00A708D7" w:rsidRDefault="00136436" w:rsidP="00136436">
            <w:pPr>
              <w:spacing w:after="0" w:line="240" w:lineRule="auto"/>
              <w:rPr>
                <w:sz w:val="24"/>
                <w:szCs w:val="24"/>
              </w:rPr>
            </w:pPr>
            <w:r w:rsidRPr="00A708D7">
              <w:rPr>
                <w:sz w:val="24"/>
                <w:szCs w:val="24"/>
              </w:rPr>
              <w:t xml:space="preserve">A comprehensive strategic awareness of the role and potential of </w:t>
            </w:r>
            <w:r w:rsidR="00F02E57">
              <w:rPr>
                <w:sz w:val="24"/>
                <w:szCs w:val="24"/>
              </w:rPr>
              <w:t>PE and school sport</w:t>
            </w:r>
            <w:r w:rsidRPr="00A708D7">
              <w:rPr>
                <w:sz w:val="24"/>
                <w:szCs w:val="24"/>
              </w:rPr>
              <w:t xml:space="preserve"> development for disabled pupils underpinned by clear evidence of how to secure improvement through tangible interventions. Has technical understanding around the delivery of </w:t>
            </w:r>
            <w:r w:rsidR="00F02E57">
              <w:rPr>
                <w:sz w:val="24"/>
                <w:szCs w:val="24"/>
              </w:rPr>
              <w:t>PE</w:t>
            </w:r>
            <w:r w:rsidRPr="00A708D7">
              <w:rPr>
                <w:sz w:val="24"/>
                <w:szCs w:val="24"/>
              </w:rPr>
              <w:t xml:space="preserve"> in the context of SEN and Inclusion.</w:t>
            </w:r>
          </w:p>
          <w:p w:rsidR="00136436" w:rsidRPr="00A708D7" w:rsidRDefault="00136436" w:rsidP="00136436">
            <w:pPr>
              <w:spacing w:after="0" w:line="240" w:lineRule="auto"/>
              <w:rPr>
                <w:b/>
                <w:sz w:val="24"/>
                <w:szCs w:val="24"/>
              </w:rPr>
            </w:pPr>
          </w:p>
          <w:p w:rsidR="00136436" w:rsidRPr="00A708D7" w:rsidRDefault="00136436" w:rsidP="00136436">
            <w:pPr>
              <w:spacing w:after="0" w:line="240" w:lineRule="auto"/>
              <w:rPr>
                <w:b/>
                <w:sz w:val="24"/>
                <w:szCs w:val="24"/>
              </w:rPr>
            </w:pPr>
            <w:r w:rsidRPr="00A708D7">
              <w:rPr>
                <w:b/>
                <w:sz w:val="24"/>
                <w:szCs w:val="24"/>
              </w:rPr>
              <w:t>Rating 3</w:t>
            </w:r>
          </w:p>
          <w:p w:rsidR="00136436" w:rsidRPr="00A708D7" w:rsidRDefault="00136436" w:rsidP="00136436">
            <w:pPr>
              <w:spacing w:after="0" w:line="240" w:lineRule="auto"/>
              <w:rPr>
                <w:sz w:val="24"/>
                <w:szCs w:val="24"/>
              </w:rPr>
            </w:pPr>
            <w:r w:rsidRPr="00A708D7">
              <w:rPr>
                <w:sz w:val="24"/>
                <w:szCs w:val="24"/>
              </w:rPr>
              <w:t xml:space="preserve">Good strategic awareness of developing inclusive </w:t>
            </w:r>
            <w:r w:rsidR="00F02E57">
              <w:rPr>
                <w:sz w:val="24"/>
                <w:szCs w:val="24"/>
              </w:rPr>
              <w:t>PE and school sport</w:t>
            </w:r>
            <w:r w:rsidRPr="00A708D7">
              <w:rPr>
                <w:sz w:val="24"/>
                <w:szCs w:val="24"/>
              </w:rPr>
              <w:t xml:space="preserve">. Is innovative and influential offering clear solutions and support to training </w:t>
            </w:r>
            <w:proofErr w:type="gramStart"/>
            <w:r w:rsidRPr="00A708D7">
              <w:rPr>
                <w:sz w:val="24"/>
                <w:szCs w:val="24"/>
              </w:rPr>
              <w:t>providers.</w:t>
            </w:r>
            <w:proofErr w:type="gramEnd"/>
          </w:p>
          <w:p w:rsidR="00136436" w:rsidRPr="00A708D7" w:rsidRDefault="00136436" w:rsidP="00136436">
            <w:pPr>
              <w:spacing w:after="0" w:line="240" w:lineRule="auto"/>
              <w:rPr>
                <w:b/>
                <w:sz w:val="24"/>
                <w:szCs w:val="24"/>
              </w:rPr>
            </w:pPr>
          </w:p>
          <w:p w:rsidR="00136436" w:rsidRPr="00A708D7" w:rsidRDefault="00136436" w:rsidP="00136436">
            <w:pPr>
              <w:spacing w:after="0" w:line="240" w:lineRule="auto"/>
              <w:rPr>
                <w:b/>
                <w:sz w:val="24"/>
                <w:szCs w:val="24"/>
              </w:rPr>
            </w:pPr>
            <w:r w:rsidRPr="00A708D7">
              <w:rPr>
                <w:b/>
                <w:sz w:val="24"/>
                <w:szCs w:val="24"/>
              </w:rPr>
              <w:t>Rating 2</w:t>
            </w:r>
          </w:p>
          <w:p w:rsidR="00136436" w:rsidRPr="00A708D7" w:rsidRDefault="00136436" w:rsidP="00136436">
            <w:pPr>
              <w:spacing w:after="0" w:line="240" w:lineRule="auto"/>
              <w:rPr>
                <w:sz w:val="24"/>
                <w:szCs w:val="24"/>
              </w:rPr>
            </w:pPr>
            <w:r w:rsidRPr="00A708D7">
              <w:rPr>
                <w:sz w:val="24"/>
                <w:szCs w:val="24"/>
              </w:rPr>
              <w:t>Can support training and development providers to improve within a broad strategic framework.  Does not necessarily innovate new ways of working nor apply within a strategic context.</w:t>
            </w:r>
          </w:p>
          <w:p w:rsidR="00136436" w:rsidRPr="00A708D7" w:rsidRDefault="00136436" w:rsidP="00136436">
            <w:pPr>
              <w:spacing w:after="0" w:line="240" w:lineRule="auto"/>
              <w:rPr>
                <w:b/>
                <w:sz w:val="24"/>
                <w:szCs w:val="24"/>
              </w:rPr>
            </w:pPr>
          </w:p>
          <w:p w:rsidR="00136436" w:rsidRPr="00A708D7" w:rsidRDefault="00136436" w:rsidP="00136436">
            <w:pPr>
              <w:spacing w:after="0" w:line="240" w:lineRule="auto"/>
              <w:rPr>
                <w:b/>
                <w:sz w:val="24"/>
                <w:szCs w:val="24"/>
              </w:rPr>
            </w:pPr>
            <w:r w:rsidRPr="00A708D7">
              <w:rPr>
                <w:b/>
                <w:sz w:val="24"/>
                <w:szCs w:val="24"/>
              </w:rPr>
              <w:t>Rating 1</w:t>
            </w:r>
          </w:p>
          <w:p w:rsidR="00136436" w:rsidRPr="00235929" w:rsidRDefault="00136436" w:rsidP="00136436">
            <w:pPr>
              <w:spacing w:after="0" w:line="240" w:lineRule="auto"/>
              <w:rPr>
                <w:b/>
                <w:sz w:val="24"/>
                <w:szCs w:val="24"/>
              </w:rPr>
            </w:pPr>
            <w:r w:rsidRPr="00A708D7">
              <w:rPr>
                <w:sz w:val="24"/>
                <w:szCs w:val="24"/>
              </w:rPr>
              <w:t>Basic ability to support the development of training for PE staff with the more practical requirements. Less sure of the broader strategic value of inclusive PE and the opportunity they provide for disabled pupils.</w:t>
            </w:r>
          </w:p>
        </w:tc>
      </w:tr>
      <w:tr w:rsidR="004F0496" w:rsidRPr="00936F71" w:rsidTr="004F0496">
        <w:tc>
          <w:tcPr>
            <w:tcW w:w="2158" w:type="pct"/>
            <w:shd w:val="clear" w:color="auto" w:fill="auto"/>
          </w:tcPr>
          <w:p w:rsidR="004F0496" w:rsidRPr="00936F71" w:rsidRDefault="004F0496" w:rsidP="004F0496">
            <w:pPr>
              <w:numPr>
                <w:ilvl w:val="0"/>
                <w:numId w:val="2"/>
              </w:numPr>
              <w:spacing w:after="0" w:line="240" w:lineRule="auto"/>
              <w:rPr>
                <w:b/>
                <w:sz w:val="24"/>
                <w:szCs w:val="24"/>
              </w:rPr>
            </w:pPr>
            <w:r w:rsidRPr="00936F71">
              <w:rPr>
                <w:b/>
                <w:sz w:val="24"/>
                <w:szCs w:val="24"/>
              </w:rPr>
              <w:t>Sport</w:t>
            </w:r>
            <w:r>
              <w:rPr>
                <w:b/>
                <w:sz w:val="24"/>
                <w:szCs w:val="24"/>
              </w:rPr>
              <w:t xml:space="preserve"> and d</w:t>
            </w:r>
            <w:r w:rsidRPr="00936F71">
              <w:rPr>
                <w:b/>
                <w:sz w:val="24"/>
                <w:szCs w:val="24"/>
              </w:rPr>
              <w:t>isabled people</w:t>
            </w:r>
          </w:p>
          <w:p w:rsidR="004F0496" w:rsidRPr="00936F71" w:rsidRDefault="004F0496" w:rsidP="004F0496">
            <w:pPr>
              <w:spacing w:after="0" w:line="240" w:lineRule="auto"/>
              <w:rPr>
                <w:sz w:val="24"/>
                <w:szCs w:val="24"/>
              </w:rPr>
            </w:pPr>
            <w:r>
              <w:rPr>
                <w:sz w:val="24"/>
                <w:szCs w:val="24"/>
              </w:rPr>
              <w:t>D</w:t>
            </w:r>
            <w:r w:rsidRPr="00936F71">
              <w:rPr>
                <w:sz w:val="24"/>
                <w:szCs w:val="24"/>
              </w:rPr>
              <w:t>emonstrate</w:t>
            </w:r>
            <w:r>
              <w:rPr>
                <w:sz w:val="24"/>
                <w:szCs w:val="24"/>
              </w:rPr>
              <w:t>s</w:t>
            </w:r>
            <w:r w:rsidRPr="00936F71">
              <w:rPr>
                <w:sz w:val="24"/>
                <w:szCs w:val="24"/>
              </w:rPr>
              <w:t xml:space="preserve"> strong understanding in terms of the delivery of sport that meets the needs of disabled people as well as the knowledge around the factors that </w:t>
            </w:r>
            <w:r>
              <w:rPr>
                <w:sz w:val="24"/>
                <w:szCs w:val="24"/>
              </w:rPr>
              <w:t>lead to sustainable participation</w:t>
            </w:r>
          </w:p>
        </w:tc>
        <w:tc>
          <w:tcPr>
            <w:tcW w:w="2842" w:type="pct"/>
            <w:shd w:val="clear" w:color="auto" w:fill="auto"/>
          </w:tcPr>
          <w:p w:rsidR="004F0496" w:rsidRDefault="004F0496" w:rsidP="004F0496">
            <w:pPr>
              <w:spacing w:after="0" w:line="240" w:lineRule="auto"/>
              <w:rPr>
                <w:b/>
                <w:sz w:val="24"/>
                <w:szCs w:val="24"/>
              </w:rPr>
            </w:pPr>
            <w:r w:rsidRPr="00235929">
              <w:rPr>
                <w:b/>
                <w:sz w:val="24"/>
                <w:szCs w:val="24"/>
              </w:rPr>
              <w:t>Rating 4</w:t>
            </w:r>
          </w:p>
          <w:p w:rsidR="004F0496" w:rsidRPr="00235929" w:rsidRDefault="004F0496" w:rsidP="004F0496">
            <w:pPr>
              <w:spacing w:after="0" w:line="240" w:lineRule="auto"/>
              <w:rPr>
                <w:sz w:val="24"/>
                <w:szCs w:val="24"/>
              </w:rPr>
            </w:pPr>
            <w:r>
              <w:rPr>
                <w:sz w:val="24"/>
                <w:szCs w:val="24"/>
              </w:rPr>
              <w:t>Evidences a detailed knowledge, built on the application of experience to the full and complex range of sport issues and opportunities as experienced by disabled people.  A strong and influential advocate able to draw on tangible examples of how to increase the participation of disabled people in sport. Has an in-depth understanding on how the sporting landscape can provide an inclusive environment to increase participation.</w:t>
            </w:r>
          </w:p>
          <w:p w:rsidR="004F0496" w:rsidRPr="00936F71" w:rsidRDefault="004F0496" w:rsidP="004F0496">
            <w:pPr>
              <w:spacing w:after="0" w:line="240" w:lineRule="auto"/>
              <w:rPr>
                <w:sz w:val="24"/>
                <w:szCs w:val="24"/>
              </w:rPr>
            </w:pPr>
          </w:p>
          <w:p w:rsidR="004F0496" w:rsidRPr="00A8304E" w:rsidRDefault="004F0496" w:rsidP="004F0496">
            <w:pPr>
              <w:spacing w:after="0" w:line="240" w:lineRule="auto"/>
              <w:rPr>
                <w:b/>
                <w:sz w:val="24"/>
                <w:szCs w:val="24"/>
              </w:rPr>
            </w:pPr>
            <w:r w:rsidRPr="00A8304E">
              <w:rPr>
                <w:b/>
                <w:sz w:val="24"/>
                <w:szCs w:val="24"/>
              </w:rPr>
              <w:t>Rating 3</w:t>
            </w:r>
          </w:p>
          <w:p w:rsidR="004F0496" w:rsidRDefault="004F0496" w:rsidP="004F0496">
            <w:pPr>
              <w:spacing w:after="0" w:line="240" w:lineRule="auto"/>
              <w:rPr>
                <w:sz w:val="24"/>
                <w:szCs w:val="24"/>
              </w:rPr>
            </w:pPr>
            <w:r>
              <w:rPr>
                <w:sz w:val="24"/>
                <w:szCs w:val="24"/>
              </w:rPr>
              <w:t>Is fully aware of the impact sport can have on disabled people and able to communicate that awareness effectively in order to influence change.  Shows experience of leading and influencing others and takes a proactive approach to developing own knowledge and that of others on a national and local level.</w:t>
            </w:r>
          </w:p>
          <w:p w:rsidR="004F0496" w:rsidRPr="00936F71" w:rsidRDefault="004F0496" w:rsidP="004F0496">
            <w:pPr>
              <w:spacing w:after="0" w:line="240" w:lineRule="auto"/>
              <w:rPr>
                <w:sz w:val="24"/>
                <w:szCs w:val="24"/>
              </w:rPr>
            </w:pPr>
          </w:p>
          <w:p w:rsidR="004F0496" w:rsidRDefault="004F0496" w:rsidP="004F0496">
            <w:pPr>
              <w:spacing w:after="0" w:line="240" w:lineRule="auto"/>
              <w:rPr>
                <w:b/>
                <w:sz w:val="24"/>
                <w:szCs w:val="24"/>
              </w:rPr>
            </w:pPr>
            <w:r>
              <w:rPr>
                <w:b/>
                <w:sz w:val="24"/>
                <w:szCs w:val="24"/>
              </w:rPr>
              <w:t>Rating 2</w:t>
            </w:r>
          </w:p>
          <w:p w:rsidR="004F0496" w:rsidRDefault="004F0496" w:rsidP="004F0496">
            <w:pPr>
              <w:spacing w:after="0" w:line="240" w:lineRule="auto"/>
              <w:rPr>
                <w:sz w:val="24"/>
                <w:szCs w:val="24"/>
              </w:rPr>
            </w:pPr>
            <w:r>
              <w:rPr>
                <w:sz w:val="24"/>
                <w:szCs w:val="24"/>
              </w:rPr>
              <w:t>Has a basic awareness which can be applied to practical situations to improve the position of disabled people in sport. Will have some experience of influencing others to achieve better outcomes.</w:t>
            </w:r>
          </w:p>
          <w:p w:rsidR="004F0496" w:rsidRPr="00A8304E" w:rsidRDefault="004F0496" w:rsidP="004F0496">
            <w:pPr>
              <w:spacing w:after="0" w:line="240" w:lineRule="auto"/>
              <w:rPr>
                <w:sz w:val="24"/>
                <w:szCs w:val="24"/>
              </w:rPr>
            </w:pPr>
          </w:p>
          <w:p w:rsidR="004F0496" w:rsidRDefault="004F0496" w:rsidP="004F0496">
            <w:pPr>
              <w:spacing w:after="0" w:line="240" w:lineRule="auto"/>
              <w:rPr>
                <w:b/>
                <w:sz w:val="24"/>
                <w:szCs w:val="24"/>
              </w:rPr>
            </w:pPr>
            <w:r w:rsidRPr="00A8304E">
              <w:rPr>
                <w:b/>
                <w:sz w:val="24"/>
                <w:szCs w:val="24"/>
              </w:rPr>
              <w:t>Rating 1</w:t>
            </w:r>
          </w:p>
          <w:p w:rsidR="004F0496" w:rsidRPr="00A8304E" w:rsidRDefault="004F0496" w:rsidP="004F0496">
            <w:pPr>
              <w:spacing w:after="0" w:line="240" w:lineRule="auto"/>
              <w:rPr>
                <w:sz w:val="24"/>
                <w:szCs w:val="24"/>
              </w:rPr>
            </w:pPr>
            <w:r>
              <w:rPr>
                <w:sz w:val="24"/>
                <w:szCs w:val="24"/>
              </w:rPr>
              <w:t>Can understand basic concepts and principles relating to the development of sport for disabled people and has an awareness of the factors that lead to sustainable participation but is not necessarily able to apply strong principles to tangible opportunities nor influence the behaviour and activity of others.</w:t>
            </w:r>
          </w:p>
        </w:tc>
      </w:tr>
      <w:tr w:rsidR="002F3121" w:rsidTr="002F3121">
        <w:tc>
          <w:tcPr>
            <w:tcW w:w="2158" w:type="pct"/>
            <w:tcBorders>
              <w:top w:val="single" w:sz="4" w:space="0" w:color="auto"/>
              <w:left w:val="single" w:sz="4" w:space="0" w:color="auto"/>
              <w:bottom w:val="single" w:sz="4" w:space="0" w:color="auto"/>
              <w:right w:val="single" w:sz="4" w:space="0" w:color="auto"/>
            </w:tcBorders>
            <w:shd w:val="clear" w:color="auto" w:fill="auto"/>
          </w:tcPr>
          <w:p w:rsidR="002F3121" w:rsidRDefault="002F3121" w:rsidP="002F3121">
            <w:pPr>
              <w:spacing w:after="0" w:line="240" w:lineRule="auto"/>
              <w:ind w:left="360" w:hanging="360"/>
              <w:rPr>
                <w:b/>
                <w:sz w:val="24"/>
                <w:szCs w:val="24"/>
              </w:rPr>
            </w:pPr>
            <w:r>
              <w:rPr>
                <w:b/>
                <w:sz w:val="24"/>
                <w:szCs w:val="24"/>
              </w:rPr>
              <w:lastRenderedPageBreak/>
              <w:t>(c</w:t>
            </w:r>
            <w:r>
              <w:rPr>
                <w:b/>
                <w:sz w:val="24"/>
                <w:szCs w:val="24"/>
              </w:rPr>
              <w:t>)</w:t>
            </w:r>
            <w:r>
              <w:rPr>
                <w:b/>
                <w:sz w:val="24"/>
                <w:szCs w:val="24"/>
              </w:rPr>
              <w:tab/>
              <w:t xml:space="preserve">Marketing and communications </w:t>
            </w:r>
          </w:p>
          <w:p w:rsidR="002F3121" w:rsidRPr="002F3121" w:rsidRDefault="002F3121" w:rsidP="002F3121">
            <w:pPr>
              <w:ind w:left="22"/>
              <w:rPr>
                <w:sz w:val="24"/>
                <w:szCs w:val="24"/>
              </w:rPr>
            </w:pPr>
            <w:r w:rsidRPr="002F3121">
              <w:rPr>
                <w:sz w:val="24"/>
                <w:szCs w:val="24"/>
              </w:rPr>
              <w:t xml:space="preserve">Able to deliver a professional marketing and communications service that contributes to organisational effectiveness. Fully understands the channels and methods involved in in relation to disabled people and their participation sport. Establishes and maintains effective relationships with stakeholders, builds trust and satisfies the communication needs of diverse audiences. </w:t>
            </w:r>
          </w:p>
          <w:p w:rsidR="002F3121" w:rsidRPr="002F3121" w:rsidRDefault="002F3121" w:rsidP="002F3121">
            <w:pPr>
              <w:ind w:left="360" w:hanging="360"/>
              <w:rPr>
                <w:b/>
                <w:sz w:val="24"/>
                <w:szCs w:val="24"/>
              </w:rPr>
            </w:pPr>
          </w:p>
          <w:p w:rsidR="002F3121" w:rsidRPr="002F3121" w:rsidRDefault="002F3121" w:rsidP="002F3121">
            <w:pPr>
              <w:spacing w:after="0" w:line="240" w:lineRule="auto"/>
              <w:ind w:left="360" w:hanging="360"/>
              <w:rPr>
                <w:b/>
                <w:sz w:val="24"/>
                <w:szCs w:val="24"/>
              </w:rPr>
            </w:pPr>
          </w:p>
          <w:p w:rsidR="002F3121" w:rsidRPr="002F3121" w:rsidRDefault="002F3121" w:rsidP="002F3121">
            <w:pPr>
              <w:spacing w:after="0" w:line="240" w:lineRule="auto"/>
              <w:ind w:left="360" w:hanging="360"/>
              <w:rPr>
                <w:b/>
                <w:sz w:val="24"/>
                <w:szCs w:val="24"/>
              </w:rP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2F3121" w:rsidRDefault="002F3121" w:rsidP="002F3121">
            <w:pPr>
              <w:spacing w:after="0" w:line="240" w:lineRule="auto"/>
              <w:rPr>
                <w:b/>
                <w:sz w:val="24"/>
                <w:szCs w:val="24"/>
              </w:rPr>
            </w:pPr>
            <w:r>
              <w:rPr>
                <w:b/>
                <w:sz w:val="24"/>
                <w:szCs w:val="24"/>
              </w:rPr>
              <w:t>Rating 4</w:t>
            </w:r>
          </w:p>
          <w:p w:rsidR="002F3121" w:rsidRPr="002F3121" w:rsidRDefault="002F3121" w:rsidP="002F3121">
            <w:pPr>
              <w:spacing w:after="0" w:line="240" w:lineRule="auto"/>
              <w:rPr>
                <w:sz w:val="24"/>
                <w:szCs w:val="24"/>
              </w:rPr>
            </w:pPr>
            <w:r w:rsidRPr="002F3121">
              <w:rPr>
                <w:sz w:val="24"/>
                <w:szCs w:val="24"/>
              </w:rPr>
              <w:t xml:space="preserve">A comprehensive strategic understanding of the role of marketing and communications in increasing participation in sport by disabled people.  Ability to evidence how to deliver innovative, high level marketing communications through customer-led insight, relationships and tactics. </w:t>
            </w:r>
          </w:p>
          <w:p w:rsidR="002F3121" w:rsidRPr="002F3121" w:rsidRDefault="002F3121" w:rsidP="002F3121">
            <w:pPr>
              <w:spacing w:after="0" w:line="240" w:lineRule="auto"/>
              <w:rPr>
                <w:b/>
                <w:sz w:val="24"/>
                <w:szCs w:val="24"/>
              </w:rPr>
            </w:pPr>
          </w:p>
          <w:p w:rsidR="002F3121" w:rsidRDefault="002F3121" w:rsidP="002F3121">
            <w:pPr>
              <w:spacing w:after="0" w:line="240" w:lineRule="auto"/>
              <w:rPr>
                <w:b/>
                <w:sz w:val="24"/>
                <w:szCs w:val="24"/>
              </w:rPr>
            </w:pPr>
            <w:r>
              <w:rPr>
                <w:b/>
                <w:sz w:val="24"/>
                <w:szCs w:val="24"/>
              </w:rPr>
              <w:t>Rating 3</w:t>
            </w:r>
          </w:p>
          <w:p w:rsidR="002F3121" w:rsidRPr="002F3121" w:rsidRDefault="002F3121" w:rsidP="002F3121">
            <w:pPr>
              <w:spacing w:after="0" w:line="240" w:lineRule="auto"/>
              <w:rPr>
                <w:sz w:val="24"/>
                <w:szCs w:val="24"/>
              </w:rPr>
            </w:pPr>
            <w:r w:rsidRPr="002F3121">
              <w:rPr>
                <w:sz w:val="24"/>
                <w:szCs w:val="24"/>
              </w:rPr>
              <w:t xml:space="preserve">Strong marketing and communications background including full awareness of the impact sport can have on disabled people.  Strong at communicating that awareness </w:t>
            </w:r>
            <w:proofErr w:type="gramStart"/>
            <w:r w:rsidRPr="002F3121">
              <w:rPr>
                <w:sz w:val="24"/>
                <w:szCs w:val="24"/>
              </w:rPr>
              <w:t>in</w:t>
            </w:r>
            <w:r>
              <w:rPr>
                <w:sz w:val="24"/>
                <w:szCs w:val="24"/>
              </w:rPr>
              <w:t xml:space="preserve"> </w:t>
            </w:r>
            <w:r w:rsidRPr="002F3121">
              <w:rPr>
                <w:sz w:val="24"/>
                <w:szCs w:val="24"/>
              </w:rPr>
              <w:t>order to effectively influence</w:t>
            </w:r>
            <w:proofErr w:type="gramEnd"/>
            <w:r w:rsidRPr="002F3121">
              <w:rPr>
                <w:sz w:val="24"/>
                <w:szCs w:val="24"/>
              </w:rPr>
              <w:t xml:space="preserve"> change.  Shows experience of leading and influencing others, in addition to takes a proactive approach to developing marketing and communications.</w:t>
            </w:r>
          </w:p>
          <w:p w:rsidR="002F3121" w:rsidRPr="002F3121" w:rsidRDefault="002F3121" w:rsidP="002F3121">
            <w:pPr>
              <w:spacing w:after="0" w:line="240" w:lineRule="auto"/>
              <w:rPr>
                <w:b/>
                <w:sz w:val="24"/>
                <w:szCs w:val="24"/>
              </w:rPr>
            </w:pPr>
          </w:p>
          <w:p w:rsidR="002F3121" w:rsidRDefault="002F3121" w:rsidP="002F3121">
            <w:pPr>
              <w:spacing w:after="0" w:line="240" w:lineRule="auto"/>
              <w:rPr>
                <w:b/>
                <w:sz w:val="24"/>
                <w:szCs w:val="24"/>
              </w:rPr>
            </w:pPr>
            <w:r>
              <w:rPr>
                <w:b/>
                <w:sz w:val="24"/>
                <w:szCs w:val="24"/>
              </w:rPr>
              <w:t>Rating 2</w:t>
            </w:r>
          </w:p>
          <w:p w:rsidR="002F3121" w:rsidRPr="002F3121" w:rsidRDefault="002F3121" w:rsidP="002F3121">
            <w:pPr>
              <w:spacing w:after="0" w:line="240" w:lineRule="auto"/>
              <w:rPr>
                <w:sz w:val="24"/>
                <w:szCs w:val="24"/>
              </w:rPr>
            </w:pPr>
            <w:r w:rsidRPr="002F3121">
              <w:rPr>
                <w:sz w:val="24"/>
                <w:szCs w:val="24"/>
              </w:rPr>
              <w:t>Has a good awareness of the value and application of research and is able to both undertake basic marketing and communications.</w:t>
            </w:r>
          </w:p>
          <w:p w:rsidR="002F3121" w:rsidRPr="002F3121" w:rsidRDefault="002F3121" w:rsidP="002F3121">
            <w:pPr>
              <w:spacing w:after="0" w:line="240" w:lineRule="auto"/>
              <w:rPr>
                <w:b/>
                <w:sz w:val="24"/>
                <w:szCs w:val="24"/>
              </w:rPr>
            </w:pPr>
          </w:p>
          <w:p w:rsidR="002F3121" w:rsidRDefault="002F3121" w:rsidP="002F3121">
            <w:pPr>
              <w:spacing w:after="0" w:line="240" w:lineRule="auto"/>
              <w:rPr>
                <w:b/>
                <w:sz w:val="24"/>
                <w:szCs w:val="24"/>
              </w:rPr>
            </w:pPr>
            <w:r>
              <w:rPr>
                <w:b/>
                <w:sz w:val="24"/>
                <w:szCs w:val="24"/>
              </w:rPr>
              <w:t>Rating 1</w:t>
            </w:r>
          </w:p>
          <w:p w:rsidR="002F3121" w:rsidRPr="002F3121" w:rsidRDefault="002F3121" w:rsidP="002F3121">
            <w:pPr>
              <w:spacing w:after="0" w:line="240" w:lineRule="auto"/>
              <w:rPr>
                <w:sz w:val="24"/>
                <w:szCs w:val="24"/>
              </w:rPr>
            </w:pPr>
            <w:r w:rsidRPr="002F3121">
              <w:rPr>
                <w:sz w:val="24"/>
                <w:szCs w:val="24"/>
              </w:rPr>
              <w:lastRenderedPageBreak/>
              <w:t>Can understand the basic concepts and principles relating to marketing communications in sport for disabled people but is not necessarily able to identify and apply it to participation in sport by disabled people.</w:t>
            </w:r>
          </w:p>
        </w:tc>
      </w:tr>
    </w:tbl>
    <w:p w:rsidR="007765AC" w:rsidRDefault="007765AC" w:rsidP="002F3121"/>
    <w:sectPr w:rsidR="007765AC" w:rsidSect="004F04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D6C41"/>
    <w:multiLevelType w:val="hybridMultilevel"/>
    <w:tmpl w:val="BAB64EC0"/>
    <w:lvl w:ilvl="0" w:tplc="BFAA56A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42E49AD"/>
    <w:multiLevelType w:val="hybridMultilevel"/>
    <w:tmpl w:val="25A0B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96"/>
    <w:rsid w:val="00136436"/>
    <w:rsid w:val="002671E7"/>
    <w:rsid w:val="002F3121"/>
    <w:rsid w:val="004F0496"/>
    <w:rsid w:val="007765AC"/>
    <w:rsid w:val="00F02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C78"/>
  <w15:chartTrackingRefBased/>
  <w15:docId w15:val="{E725790A-C6B5-40B8-B331-5AE2A909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49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496"/>
    <w:pPr>
      <w:ind w:left="720"/>
      <w:contextualSpacing/>
    </w:pPr>
  </w:style>
  <w:style w:type="paragraph" w:styleId="NoSpacing">
    <w:name w:val="No Spacing"/>
    <w:uiPriority w:val="1"/>
    <w:qFormat/>
    <w:rsid w:val="004F04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1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3534</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Southwell</dc:creator>
  <cp:keywords/>
  <dc:description/>
  <cp:lastModifiedBy>Chloe Studley</cp:lastModifiedBy>
  <cp:revision>3</cp:revision>
  <dcterms:created xsi:type="dcterms:W3CDTF">2019-05-02T10:52:00Z</dcterms:created>
  <dcterms:modified xsi:type="dcterms:W3CDTF">2019-05-02T10:52:00Z</dcterms:modified>
</cp:coreProperties>
</file>