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9D84" w14:textId="77777777" w:rsidR="002D67AD" w:rsidRDefault="002D67AD" w:rsidP="00EC7DAA">
      <w:pPr>
        <w:jc w:val="center"/>
      </w:pPr>
      <w:r w:rsidRPr="00A24713">
        <w:rPr>
          <w:rFonts w:ascii="Calibri" w:hAnsi="Calibri"/>
          <w:b/>
          <w:noProof/>
          <w:sz w:val="40"/>
          <w:lang w:eastAsia="en-GB"/>
        </w:rPr>
        <w:drawing>
          <wp:inline distT="0" distB="0" distL="0" distR="0" wp14:anchorId="20884660" wp14:editId="27009D61">
            <wp:extent cx="2391410" cy="1721485"/>
            <wp:effectExtent l="0" t="0" r="8890" b="0"/>
            <wp:docPr id="1" name="Picture 1" descr="Orange Who says campaign logo with Activity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range Who says campaign logo with Activity Alliance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8" b="10788"/>
                    <a:stretch/>
                  </pic:blipFill>
                  <pic:spPr bwMode="auto">
                    <a:xfrm>
                      <a:off x="0" y="0"/>
                      <a:ext cx="2391410" cy="172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89E34" w14:textId="5345256E" w:rsidR="002D67AD" w:rsidRDefault="002D67AD" w:rsidP="002D67AD">
      <w:pPr>
        <w:pStyle w:val="Heading1"/>
      </w:pPr>
      <w:r>
        <w:t xml:space="preserve">Transcript </w:t>
      </w:r>
      <w:r w:rsidR="00AB6086">
        <w:t>–</w:t>
      </w:r>
      <w:r>
        <w:t xml:space="preserve"> </w:t>
      </w:r>
      <w:r w:rsidR="00E50071">
        <w:t>Families can’t be active together</w:t>
      </w:r>
      <w:r w:rsidR="005B52FA">
        <w:t xml:space="preserve"> film</w:t>
      </w:r>
    </w:p>
    <w:p w14:paraId="0707C834" w14:textId="429F63C8" w:rsidR="00E50071" w:rsidRDefault="002D67AD" w:rsidP="002D67AD">
      <w:r>
        <w:t xml:space="preserve">This video shows action shots of disabled children and young people being active and playing different sports. While disabled and non-disabled children and adults talk about </w:t>
      </w:r>
      <w:r w:rsidR="00AB6086">
        <w:t xml:space="preserve">negative </w:t>
      </w:r>
      <w:r>
        <w:t>perceptions of disability, inclusion, and sport.</w:t>
      </w:r>
      <w:r w:rsidR="008D31EB">
        <w:t xml:space="preserve"> </w:t>
      </w:r>
      <w:r>
        <w:t xml:space="preserve">It begins with quick scenes </w:t>
      </w:r>
      <w:r w:rsidR="008D31EB">
        <w:t>of people’s expressions, reactions, and response</w:t>
      </w:r>
      <w:r w:rsidR="00AB6086">
        <w:t>s to hearing the perceptio</w:t>
      </w:r>
      <w:r w:rsidR="00570E5C">
        <w:t xml:space="preserve">n – </w:t>
      </w:r>
      <w:r w:rsidR="00E50071">
        <w:t xml:space="preserve">Families can’t be active together. </w:t>
      </w:r>
    </w:p>
    <w:p w14:paraId="2F5D648F" w14:textId="0AC41182" w:rsidR="00EB43D5" w:rsidRDefault="00EB43D5" w:rsidP="002D67AD">
      <w:r>
        <w:t xml:space="preserve">School pupil, Thomas: “Nonsense.” </w:t>
      </w:r>
    </w:p>
    <w:p w14:paraId="7F2C3B7A" w14:textId="77777777" w:rsidR="00622C50" w:rsidRDefault="00622C50" w:rsidP="00622C50">
      <w:r>
        <w:t xml:space="preserve">Two teenage boys with learning disabilities look at each other with confusion. </w:t>
      </w:r>
    </w:p>
    <w:p w14:paraId="20FF907F" w14:textId="597E011C" w:rsidR="00EB43D5" w:rsidRDefault="00622C50" w:rsidP="002D67AD">
      <w:r>
        <w:t>Sports coach, Sue: “</w:t>
      </w:r>
      <w:r w:rsidR="00956A49">
        <w:t xml:space="preserve">They can!” </w:t>
      </w:r>
    </w:p>
    <w:p w14:paraId="1AEF93FB" w14:textId="747D9140" w:rsidR="00651A1D" w:rsidRDefault="00651A1D" w:rsidP="00651A1D">
      <w:r>
        <w:t xml:space="preserve">Onscreen text </w:t>
      </w:r>
      <w:r w:rsidR="003F7207">
        <w:t xml:space="preserve">and voiceover </w:t>
      </w:r>
      <w:r>
        <w:t xml:space="preserve">reads: </w:t>
      </w:r>
      <w:r w:rsidR="003F7207">
        <w:t>“</w:t>
      </w:r>
      <w:r>
        <w:t>Families can’t be active together.</w:t>
      </w:r>
      <w:r w:rsidR="003F7207">
        <w:t>”</w:t>
      </w:r>
    </w:p>
    <w:p w14:paraId="740CBDF3" w14:textId="77777777" w:rsidR="00651A1D" w:rsidRDefault="00651A1D" w:rsidP="00651A1D">
      <w:r>
        <w:t xml:space="preserve">Who says campaign logo appears onscreen with a stamping sound. </w:t>
      </w:r>
    </w:p>
    <w:p w14:paraId="27E01534" w14:textId="77777777" w:rsidR="00651A1D" w:rsidRDefault="00651A1D" w:rsidP="00651A1D">
      <w:r>
        <w:t xml:space="preserve">Voiceover: “Who says?” </w:t>
      </w:r>
    </w:p>
    <w:p w14:paraId="72446B4B" w14:textId="77777777" w:rsidR="00B87A63" w:rsidRDefault="00B87A63" w:rsidP="00B87A63">
      <w:r>
        <w:t xml:space="preserve">Cut to shot of an inclusive gaming session. Children with a range of impairments play video games together. Camera focuses on Powerchair user Rocket and his mum Marti. </w:t>
      </w:r>
    </w:p>
    <w:p w14:paraId="51B7B5B1" w14:textId="56CDC092" w:rsidR="00B87A63" w:rsidRDefault="00B87A63" w:rsidP="00B87A63">
      <w:r>
        <w:t xml:space="preserve">Marti: “We’re really active. Really active family. </w:t>
      </w:r>
      <w:r w:rsidR="00BD571D">
        <w:t>We go walking, we’re always at the beach.”</w:t>
      </w:r>
    </w:p>
    <w:p w14:paraId="6ED602D6" w14:textId="7F3A2906" w:rsidR="00BD571D" w:rsidRDefault="00BD571D" w:rsidP="00B87A63">
      <w:r>
        <w:t xml:space="preserve">Rocket nods his head in agreement. </w:t>
      </w:r>
    </w:p>
    <w:p w14:paraId="684A223B" w14:textId="5A2C29F6" w:rsidR="00BD571D" w:rsidRDefault="00BD571D" w:rsidP="00B87A63">
      <w:r>
        <w:t xml:space="preserve">Young video game player, Rosie: “I think they can. </w:t>
      </w:r>
      <w:r w:rsidR="00E4394C">
        <w:t xml:space="preserve">Because if they’re just active on their own, then they’re not spending time with each other, which </w:t>
      </w:r>
      <w:r w:rsidR="0054101C">
        <w:t xml:space="preserve">is kind of important.” </w:t>
      </w:r>
    </w:p>
    <w:p w14:paraId="5715FED1" w14:textId="66F5A367" w:rsidR="00696CF1" w:rsidRDefault="00696CF1" w:rsidP="00696CF1">
      <w:r>
        <w:t xml:space="preserve">Cut to shot of a parkour activity session. Visually impaired school pupils jump and roll on, over, and off soft boxes and obstacles. </w:t>
      </w:r>
    </w:p>
    <w:p w14:paraId="76BD1ABF" w14:textId="5BC17B72" w:rsidR="00696CF1" w:rsidRDefault="00696CF1" w:rsidP="00696CF1">
      <w:r>
        <w:t xml:space="preserve">School pupil, Emilio: </w:t>
      </w:r>
      <w:r w:rsidR="005771EA">
        <w:t>“</w:t>
      </w:r>
      <w:r>
        <w:t xml:space="preserve">I go for walks with my new dog. </w:t>
      </w:r>
      <w:r w:rsidR="00F535B8">
        <w:t xml:space="preserve">I’ve got a puppy called Poppy. We love to go on bike rides. Dad </w:t>
      </w:r>
      <w:r w:rsidR="001714D8">
        <w:t>and I play tennis together. We play golf together.</w:t>
      </w:r>
      <w:r w:rsidR="00976E44">
        <w:t>”</w:t>
      </w:r>
    </w:p>
    <w:p w14:paraId="07C374FB" w14:textId="3A427691" w:rsidR="005771EA" w:rsidRDefault="005771EA" w:rsidP="00696CF1">
      <w:r>
        <w:t xml:space="preserve">School pupil, Thomas: “I’ve actually taught my brother how to play football.” </w:t>
      </w:r>
    </w:p>
    <w:p w14:paraId="692D88C1" w14:textId="7D913BEC" w:rsidR="003E5C37" w:rsidRDefault="00A20158" w:rsidP="00696CF1">
      <w:r>
        <w:t xml:space="preserve">Cut to shots of a sport and activities event for young people with complex needs. Young people </w:t>
      </w:r>
      <w:r w:rsidR="00DA31B7">
        <w:t>take part in obstacle races outside on</w:t>
      </w:r>
      <w:r w:rsidR="003F7207">
        <w:t xml:space="preserve"> an Astroturf</w:t>
      </w:r>
      <w:r w:rsidR="00DA31B7">
        <w:t xml:space="preserve"> pitch, while inside</w:t>
      </w:r>
      <w:r w:rsidR="00C37978">
        <w:t>,</w:t>
      </w:r>
      <w:r w:rsidR="00DA31B7">
        <w:t xml:space="preserve"> </w:t>
      </w:r>
      <w:r w:rsidR="00A85097">
        <w:t>other young people enjoy a relaxing yoga session.</w:t>
      </w:r>
      <w:r w:rsidR="003E5C37">
        <w:t xml:space="preserve"> Camera focuses on siblings Charlotte and Daniel playing </w:t>
      </w:r>
      <w:r w:rsidR="003F7207">
        <w:t xml:space="preserve">together </w:t>
      </w:r>
      <w:r w:rsidR="003E5C37">
        <w:t>while James speaks.</w:t>
      </w:r>
    </w:p>
    <w:p w14:paraId="167255AE" w14:textId="7276DB91" w:rsidR="00A85097" w:rsidRDefault="00A85097" w:rsidP="00696CF1">
      <w:r>
        <w:t xml:space="preserve">Event </w:t>
      </w:r>
      <w:r w:rsidR="00C239E3">
        <w:t>o</w:t>
      </w:r>
      <w:r>
        <w:t>rganiser, James: For me, it’s allowing</w:t>
      </w:r>
      <w:r w:rsidR="003E5C37">
        <w:t xml:space="preserve"> them to be siblings and play.</w:t>
      </w:r>
      <w:r w:rsidR="00260148">
        <w:t>”</w:t>
      </w:r>
      <w:r w:rsidR="003E5C37">
        <w:t xml:space="preserve"> </w:t>
      </w:r>
    </w:p>
    <w:p w14:paraId="0E41879E" w14:textId="56DE0D7E" w:rsidR="00CF11F6" w:rsidRDefault="00CF11F6" w:rsidP="00696CF1">
      <w:r>
        <w:t xml:space="preserve">Charlotte drops the ball: “Sorry.” </w:t>
      </w:r>
    </w:p>
    <w:p w14:paraId="1E781BCE" w14:textId="14212801" w:rsidR="00260148" w:rsidRDefault="00260148" w:rsidP="00696CF1">
      <w:r>
        <w:t>James returns the ball to Charlotte.</w:t>
      </w:r>
    </w:p>
    <w:p w14:paraId="01FFA0FB" w14:textId="0A528C5C" w:rsidR="00CF11F6" w:rsidRDefault="00CF11F6" w:rsidP="00696CF1">
      <w:r>
        <w:t xml:space="preserve">James: It’s allowing them to be siblings, to play, make friends and build those relationships.” </w:t>
      </w:r>
    </w:p>
    <w:p w14:paraId="637BF48D" w14:textId="3DF66CC9" w:rsidR="00CF11F6" w:rsidRDefault="00C239E3" w:rsidP="00696CF1">
      <w:r>
        <w:lastRenderedPageBreak/>
        <w:t xml:space="preserve">Event organiser, Gemma: “That is the best way to be active as a family. </w:t>
      </w:r>
      <w:r w:rsidR="00507051">
        <w:t xml:space="preserve">If you’re all doing it together, you are all supporting each other. You’re probably not even realising you’re being active.” </w:t>
      </w:r>
    </w:p>
    <w:p w14:paraId="55BA53BC" w14:textId="4342180D" w:rsidR="003714A6" w:rsidRDefault="003714A6" w:rsidP="003714A6">
      <w:r>
        <w:t xml:space="preserve">Onscreen text </w:t>
      </w:r>
      <w:r w:rsidR="00260148">
        <w:t xml:space="preserve">and voiceover </w:t>
      </w:r>
      <w:r>
        <w:t xml:space="preserve">reads: </w:t>
      </w:r>
      <w:r w:rsidR="00260148">
        <w:t>“</w:t>
      </w:r>
      <w:r>
        <w:t>Call time on negative perceptions, #WhoSays.</w:t>
      </w:r>
      <w:r w:rsidR="00260148">
        <w:t>”</w:t>
      </w:r>
      <w:r>
        <w:t xml:space="preserve"> </w:t>
      </w:r>
    </w:p>
    <w:p w14:paraId="682B25F1" w14:textId="77777777" w:rsidR="003714A6" w:rsidRDefault="003714A6" w:rsidP="003714A6">
      <w:r>
        <w:t xml:space="preserve">Who Says campaign logo appears onscreen with a stamping sound.  </w:t>
      </w:r>
    </w:p>
    <w:p w14:paraId="5A5B75CD" w14:textId="77777777" w:rsidR="003714A6" w:rsidRDefault="003714A6" w:rsidP="003714A6">
      <w:r>
        <w:t xml:space="preserve">Video ends with Who Says campaign logo, Activity Alliance logo, and Sport England logo onscreen. </w:t>
      </w:r>
    </w:p>
    <w:p w14:paraId="7DC242C4" w14:textId="3CE1B5AC" w:rsidR="002D67AD" w:rsidRPr="002D67AD" w:rsidRDefault="003714A6" w:rsidP="002D67AD">
      <w:r>
        <w:t>End of transcript.</w:t>
      </w:r>
    </w:p>
    <w:sectPr w:rsidR="002D67AD" w:rsidRPr="002D67AD" w:rsidSect="002D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AD"/>
    <w:rsid w:val="00017116"/>
    <w:rsid w:val="0001749A"/>
    <w:rsid w:val="000221A9"/>
    <w:rsid w:val="000278CE"/>
    <w:rsid w:val="00030F4E"/>
    <w:rsid w:val="000521FD"/>
    <w:rsid w:val="000551C8"/>
    <w:rsid w:val="00061CEC"/>
    <w:rsid w:val="00083AFA"/>
    <w:rsid w:val="00092792"/>
    <w:rsid w:val="000C17F9"/>
    <w:rsid w:val="000D09CF"/>
    <w:rsid w:val="001400C2"/>
    <w:rsid w:val="001424B8"/>
    <w:rsid w:val="001714D8"/>
    <w:rsid w:val="001B6529"/>
    <w:rsid w:val="001C09BE"/>
    <w:rsid w:val="001C25FB"/>
    <w:rsid w:val="001D03FA"/>
    <w:rsid w:val="001F1A52"/>
    <w:rsid w:val="00205759"/>
    <w:rsid w:val="002212DD"/>
    <w:rsid w:val="00236E0A"/>
    <w:rsid w:val="00241D9B"/>
    <w:rsid w:val="00260148"/>
    <w:rsid w:val="00262026"/>
    <w:rsid w:val="0026378C"/>
    <w:rsid w:val="0028469B"/>
    <w:rsid w:val="002A4A41"/>
    <w:rsid w:val="002D67AD"/>
    <w:rsid w:val="003320D4"/>
    <w:rsid w:val="003714A6"/>
    <w:rsid w:val="00374037"/>
    <w:rsid w:val="00390438"/>
    <w:rsid w:val="003C0017"/>
    <w:rsid w:val="003C39D0"/>
    <w:rsid w:val="003E5C37"/>
    <w:rsid w:val="003F7207"/>
    <w:rsid w:val="00451036"/>
    <w:rsid w:val="00453C6E"/>
    <w:rsid w:val="00465222"/>
    <w:rsid w:val="004A010C"/>
    <w:rsid w:val="004A4F8B"/>
    <w:rsid w:val="004B3746"/>
    <w:rsid w:val="004D0779"/>
    <w:rsid w:val="004D0FF7"/>
    <w:rsid w:val="004F04A1"/>
    <w:rsid w:val="00507051"/>
    <w:rsid w:val="00525251"/>
    <w:rsid w:val="00530AAD"/>
    <w:rsid w:val="0054101C"/>
    <w:rsid w:val="00570E5C"/>
    <w:rsid w:val="005771EA"/>
    <w:rsid w:val="005B52FA"/>
    <w:rsid w:val="005D4293"/>
    <w:rsid w:val="005F1533"/>
    <w:rsid w:val="00622C50"/>
    <w:rsid w:val="00647307"/>
    <w:rsid w:val="00651A1D"/>
    <w:rsid w:val="00664EAC"/>
    <w:rsid w:val="006663AA"/>
    <w:rsid w:val="00695FA6"/>
    <w:rsid w:val="00696CF1"/>
    <w:rsid w:val="006A0BF9"/>
    <w:rsid w:val="006B1C91"/>
    <w:rsid w:val="006B7EB2"/>
    <w:rsid w:val="00707194"/>
    <w:rsid w:val="007109AB"/>
    <w:rsid w:val="00783F9E"/>
    <w:rsid w:val="007942BE"/>
    <w:rsid w:val="007B65D5"/>
    <w:rsid w:val="007E1D56"/>
    <w:rsid w:val="007F5C33"/>
    <w:rsid w:val="00817EE7"/>
    <w:rsid w:val="0084044E"/>
    <w:rsid w:val="00854E62"/>
    <w:rsid w:val="008945AC"/>
    <w:rsid w:val="00896BFA"/>
    <w:rsid w:val="008D31EB"/>
    <w:rsid w:val="008D6E31"/>
    <w:rsid w:val="008E472B"/>
    <w:rsid w:val="0091612D"/>
    <w:rsid w:val="00956A49"/>
    <w:rsid w:val="00962895"/>
    <w:rsid w:val="00975B88"/>
    <w:rsid w:val="00976E44"/>
    <w:rsid w:val="00984A6B"/>
    <w:rsid w:val="009A7D29"/>
    <w:rsid w:val="009B168F"/>
    <w:rsid w:val="009D3E0F"/>
    <w:rsid w:val="00A15CE7"/>
    <w:rsid w:val="00A1673D"/>
    <w:rsid w:val="00A20158"/>
    <w:rsid w:val="00A25A16"/>
    <w:rsid w:val="00A41FE5"/>
    <w:rsid w:val="00A51598"/>
    <w:rsid w:val="00A52AEA"/>
    <w:rsid w:val="00A85097"/>
    <w:rsid w:val="00AB6086"/>
    <w:rsid w:val="00AE7840"/>
    <w:rsid w:val="00B039D2"/>
    <w:rsid w:val="00B13D1E"/>
    <w:rsid w:val="00B61D21"/>
    <w:rsid w:val="00B87A63"/>
    <w:rsid w:val="00BA0C0E"/>
    <w:rsid w:val="00BB510F"/>
    <w:rsid w:val="00BC7AFD"/>
    <w:rsid w:val="00BD571D"/>
    <w:rsid w:val="00C239E3"/>
    <w:rsid w:val="00C37978"/>
    <w:rsid w:val="00C748A6"/>
    <w:rsid w:val="00C92CC5"/>
    <w:rsid w:val="00CB3FEB"/>
    <w:rsid w:val="00CD017F"/>
    <w:rsid w:val="00CF11F6"/>
    <w:rsid w:val="00CF32DD"/>
    <w:rsid w:val="00D91646"/>
    <w:rsid w:val="00DA31B7"/>
    <w:rsid w:val="00DA4830"/>
    <w:rsid w:val="00DB36C2"/>
    <w:rsid w:val="00DC2304"/>
    <w:rsid w:val="00DD1448"/>
    <w:rsid w:val="00DD4894"/>
    <w:rsid w:val="00E03140"/>
    <w:rsid w:val="00E263F8"/>
    <w:rsid w:val="00E4394C"/>
    <w:rsid w:val="00E50071"/>
    <w:rsid w:val="00E570A6"/>
    <w:rsid w:val="00E74D96"/>
    <w:rsid w:val="00E769C3"/>
    <w:rsid w:val="00EB43D5"/>
    <w:rsid w:val="00EC7DAA"/>
    <w:rsid w:val="00EF7E78"/>
    <w:rsid w:val="00F16891"/>
    <w:rsid w:val="00F52556"/>
    <w:rsid w:val="00F535B8"/>
    <w:rsid w:val="00F65840"/>
    <w:rsid w:val="00F91F89"/>
    <w:rsid w:val="00FA514D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0C53"/>
  <w15:chartTrackingRefBased/>
  <w15:docId w15:val="{09A35045-6C24-4789-816E-AA497651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1a854f-a78b-4a78-9a7d-c96ffcf73718">EN4XD2R24SMF-856657170-521279</_dlc_DocId>
    <_dlc_DocIdUrl xmlns="721a854f-a78b-4a78-9a7d-c96ffcf73718">
      <Url>https://efds350.sharepoint.com/sites/ActivityAlliancePlatform/_layouts/15/DocIdRedir.aspx?ID=EN4XD2R24SMF-856657170-521279</Url>
      <Description>EN4XD2R24SMF-856657170-521279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B37C4A6AB924986CCA2A2314BE98B" ma:contentTypeVersion="14" ma:contentTypeDescription="Create a new document." ma:contentTypeScope="" ma:versionID="52a9251960d5b86d323233e3bcbc8324">
  <xsd:schema xmlns:xsd="http://www.w3.org/2001/XMLSchema" xmlns:xs="http://www.w3.org/2001/XMLSchema" xmlns:p="http://schemas.microsoft.com/office/2006/metadata/properties" xmlns:ns2="721a854f-a78b-4a78-9a7d-c96ffcf73718" xmlns:ns3="b8ac1fc6-bac6-4ad9-a8bc-eade779ed8d1" targetNamespace="http://schemas.microsoft.com/office/2006/metadata/properties" ma:root="true" ma:fieldsID="9ed0d2ff0299ec972814dd3d61eb2ab0" ns2:_="" ns3:_="">
    <xsd:import namespace="721a854f-a78b-4a78-9a7d-c96ffcf73718"/>
    <xsd:import namespace="b8ac1fc6-bac6-4ad9-a8bc-eade779ed8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a854f-a78b-4a78-9a7d-c96ffcf73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1fc6-bac6-4ad9-a8bc-eade779e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5A41C-48C1-41AA-A3FD-4981970A70AC}">
  <ds:schemaRefs>
    <ds:schemaRef ds:uri="http://schemas.microsoft.com/office/2006/metadata/properties"/>
    <ds:schemaRef ds:uri="http://schemas.microsoft.com/office/infopath/2007/PartnerControls"/>
    <ds:schemaRef ds:uri="721a854f-a78b-4a78-9a7d-c96ffcf73718"/>
  </ds:schemaRefs>
</ds:datastoreItem>
</file>

<file path=customXml/itemProps2.xml><?xml version="1.0" encoding="utf-8"?>
<ds:datastoreItem xmlns:ds="http://schemas.openxmlformats.org/officeDocument/2006/customXml" ds:itemID="{79D0544E-66A9-471F-9CFC-29176581E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3F2A9-84CC-433E-ABEC-30D0391815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83A201-A26A-4B91-9997-45E65CAF9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a854f-a78b-4a78-9a7d-c96ffcf73718"/>
    <ds:schemaRef ds:uri="b8ac1fc6-bac6-4ad9-a8bc-eade779ed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Perks</dc:creator>
  <cp:keywords/>
  <dc:description/>
  <cp:lastModifiedBy>Courtney Perks</cp:lastModifiedBy>
  <cp:revision>31</cp:revision>
  <dcterms:created xsi:type="dcterms:W3CDTF">2022-03-02T14:30:00Z</dcterms:created>
  <dcterms:modified xsi:type="dcterms:W3CDTF">2022-03-02T15:03:00Z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0x0101005CBB37C4A6AB924986CCA2A2314BE98B</vt:lpwstr>
  </property>
  <property fmtid="{D5CDD505-2E9C-101B-9397-08002B2CF9AE}" pid="3" name="_dlc_DocIdItemGuid">
    <vt:lpwstr>df3b9e66-ea4e-4159-b856-730611cb8697</vt:lpwstr>
  </property>
</Properties>
</file>