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9D84" w14:textId="77777777" w:rsidR="002D67AD" w:rsidRDefault="002D67AD" w:rsidP="00EC7DAA">
      <w:pPr>
        <w:jc w:val="center"/>
      </w:pPr>
      <w:r w:rsidRPr="00A24713">
        <w:rPr>
          <w:rFonts w:ascii="Calibri" w:hAnsi="Calibri"/>
          <w:b/>
          <w:noProof/>
          <w:sz w:val="40"/>
          <w:lang w:eastAsia="en-GB"/>
        </w:rPr>
        <w:drawing>
          <wp:inline distT="0" distB="0" distL="0" distR="0" wp14:anchorId="20884660" wp14:editId="27009D61">
            <wp:extent cx="2391410" cy="1721485"/>
            <wp:effectExtent l="0" t="0" r="8890" b="0"/>
            <wp:docPr id="1" name="Picture 1" descr="Orange Who says campaign logo with Activity 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range Who says campaign logo with Activity Alliance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8" b="10788"/>
                    <a:stretch/>
                  </pic:blipFill>
                  <pic:spPr bwMode="auto">
                    <a:xfrm>
                      <a:off x="0" y="0"/>
                      <a:ext cx="2391410" cy="1721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C89E34" w14:textId="40CC684B" w:rsidR="002D67AD" w:rsidRDefault="002D67AD" w:rsidP="002D67AD">
      <w:pPr>
        <w:pStyle w:val="Heading1"/>
      </w:pPr>
      <w:r>
        <w:t xml:space="preserve">Transcript </w:t>
      </w:r>
      <w:r w:rsidR="00AB6086">
        <w:t>–</w:t>
      </w:r>
      <w:r>
        <w:t xml:space="preserve"> </w:t>
      </w:r>
      <w:r w:rsidR="001F1A52">
        <w:t>Disabled people can’t be leaders</w:t>
      </w:r>
      <w:r w:rsidR="00AB6086">
        <w:t xml:space="preserve"> film</w:t>
      </w:r>
      <w:r>
        <w:t xml:space="preserve"> </w:t>
      </w:r>
    </w:p>
    <w:p w14:paraId="29E06C98" w14:textId="3057BECF" w:rsidR="001F1A52" w:rsidRDefault="002D67AD" w:rsidP="002D67AD">
      <w:r>
        <w:t xml:space="preserve">This video shows action shots of disabled children and young people being active and playing different sports. While disabled and non-disabled children and adults talk about </w:t>
      </w:r>
      <w:r w:rsidR="00AB6086">
        <w:t xml:space="preserve">negative </w:t>
      </w:r>
      <w:r>
        <w:t>perceptions of disability, inclusion, and sport.</w:t>
      </w:r>
      <w:r w:rsidR="008D31EB">
        <w:t xml:space="preserve"> </w:t>
      </w:r>
      <w:r>
        <w:t xml:space="preserve">It begins with quick scenes </w:t>
      </w:r>
      <w:r w:rsidR="008D31EB">
        <w:t>of people’s expressions, reactions, and response</w:t>
      </w:r>
      <w:r w:rsidR="00AB6086">
        <w:t>s to hearing the perceptio</w:t>
      </w:r>
      <w:r w:rsidR="00570E5C">
        <w:t xml:space="preserve">n – </w:t>
      </w:r>
      <w:r w:rsidR="001F1A52">
        <w:t xml:space="preserve">Disabled people can’t be leaders. </w:t>
      </w:r>
    </w:p>
    <w:p w14:paraId="7BB2B443" w14:textId="3BB9A9AE" w:rsidR="001F1A52" w:rsidRDefault="00A41FE5" w:rsidP="002D67AD">
      <w:r>
        <w:t>School pupil,</w:t>
      </w:r>
      <w:r w:rsidR="001F1A52">
        <w:t xml:space="preserve"> Rainbow: “No, I’m sorry I do not agree with that.” </w:t>
      </w:r>
    </w:p>
    <w:p w14:paraId="1400AAAD" w14:textId="7F55A062" w:rsidR="001F1A52" w:rsidRDefault="00B039D2" w:rsidP="002D67AD">
      <w:r>
        <w:t>Football player Matthew</w:t>
      </w:r>
      <w:r w:rsidR="003C39D0">
        <w:t xml:space="preserve"> (brother)</w:t>
      </w:r>
      <w:r>
        <w:t>: “Go on.”</w:t>
      </w:r>
      <w:r w:rsidR="00BC7AFD">
        <w:t xml:space="preserve"> Football player Ally</w:t>
      </w:r>
      <w:r w:rsidR="003C39D0">
        <w:t xml:space="preserve"> (sister)</w:t>
      </w:r>
      <w:r w:rsidR="00BC7AFD">
        <w:t>:</w:t>
      </w:r>
      <w:r>
        <w:t xml:space="preserve"> “</w:t>
      </w:r>
      <w:r w:rsidR="00BC7AFD">
        <w:t xml:space="preserve">I don’t know.” </w:t>
      </w:r>
      <w:r>
        <w:t xml:space="preserve"> </w:t>
      </w:r>
    </w:p>
    <w:p w14:paraId="2B0E3856" w14:textId="6CF2CBAF" w:rsidR="00BC7AFD" w:rsidRDefault="007F5C33" w:rsidP="002D67AD">
      <w:r>
        <w:t>Young</w:t>
      </w:r>
      <w:r w:rsidR="00241D9B">
        <w:t xml:space="preserve"> video game player</w:t>
      </w:r>
      <w:r>
        <w:t>, Rocket</w:t>
      </w:r>
      <w:r w:rsidR="00241D9B">
        <w:t xml:space="preserve"> shakes his head.</w:t>
      </w:r>
      <w:r>
        <w:t xml:space="preserve"> </w:t>
      </w:r>
      <w:r w:rsidR="00BC7AFD">
        <w:t xml:space="preserve"> </w:t>
      </w:r>
    </w:p>
    <w:p w14:paraId="66FE203C" w14:textId="61D1DA80" w:rsidR="00241D9B" w:rsidRDefault="00241D9B" w:rsidP="00241D9B">
      <w:r>
        <w:t>Rocket’s mum, Marti: “Wrong.”</w:t>
      </w:r>
    </w:p>
    <w:p w14:paraId="1991828C" w14:textId="1358247E" w:rsidR="00241D9B" w:rsidRDefault="00BA0C0E" w:rsidP="00241D9B">
      <w:r>
        <w:t>Video game players, Rosie (sister) and Dylan (brother): “Yes they can! And I’d shout.</w:t>
      </w:r>
      <w:r w:rsidR="003C39D0">
        <w:t xml:space="preserve">” </w:t>
      </w:r>
    </w:p>
    <w:p w14:paraId="45B1FFB2" w14:textId="66F38A66" w:rsidR="003C39D0" w:rsidRDefault="003C39D0" w:rsidP="00241D9B">
      <w:r>
        <w:t xml:space="preserve">Onscreen text </w:t>
      </w:r>
      <w:r w:rsidR="006462D4">
        <w:t xml:space="preserve">and voiceover </w:t>
      </w:r>
      <w:r>
        <w:t xml:space="preserve">reads: </w:t>
      </w:r>
      <w:r w:rsidR="006462D4">
        <w:t>“</w:t>
      </w:r>
      <w:r>
        <w:t>Disabled people can’t be leaders.</w:t>
      </w:r>
      <w:r w:rsidR="006462D4">
        <w:t>”</w:t>
      </w:r>
      <w:r>
        <w:t xml:space="preserve"> </w:t>
      </w:r>
    </w:p>
    <w:p w14:paraId="6583B692" w14:textId="77777777" w:rsidR="00F65840" w:rsidRDefault="00F65840" w:rsidP="00F65840">
      <w:r>
        <w:t xml:space="preserve">Who says campaign logo appears onscreen with a stamping sound. </w:t>
      </w:r>
    </w:p>
    <w:p w14:paraId="5FEC06A1" w14:textId="77777777" w:rsidR="00D91646" w:rsidRDefault="00F65840" w:rsidP="00F65840">
      <w:r>
        <w:t>Voiceover: “Who says?”</w:t>
      </w:r>
      <w:r w:rsidR="00D91646">
        <w:t xml:space="preserve"> </w:t>
      </w:r>
    </w:p>
    <w:p w14:paraId="618199F8" w14:textId="31A8E447" w:rsidR="007B65D5" w:rsidRDefault="00D91646" w:rsidP="00F65840">
      <w:r>
        <w:t>Cut to shot of an under 16 age group pan-disability football session. Players run across</w:t>
      </w:r>
      <w:r w:rsidR="00896BFA">
        <w:t xml:space="preserve"> an</w:t>
      </w:r>
      <w:r>
        <w:t xml:space="preserve"> indoor pitch</w:t>
      </w:r>
      <w:r w:rsidR="007B65D5">
        <w:t xml:space="preserve"> practicing their football skills. </w:t>
      </w:r>
    </w:p>
    <w:p w14:paraId="7300C64F" w14:textId="77777777" w:rsidR="00C748A6" w:rsidRDefault="007B65D5" w:rsidP="00F65840">
      <w:r>
        <w:t>Football coach, Shaun: “</w:t>
      </w:r>
      <w:r w:rsidR="006A0BF9">
        <w:t xml:space="preserve">How can anybody say disabled young people can’t be leaders? </w:t>
      </w:r>
      <w:r w:rsidR="001424B8">
        <w:t>Look at the world of sport, the Paralympics, everything. You see the most amazing people with a range of different disabilities</w:t>
      </w:r>
      <w:r w:rsidR="00C748A6">
        <w:t xml:space="preserve">. And all of them are leaders in their own right.” </w:t>
      </w:r>
    </w:p>
    <w:p w14:paraId="6495666D" w14:textId="77777777" w:rsidR="00DA4830" w:rsidRDefault="00C748A6" w:rsidP="00F65840">
      <w:r>
        <w:t xml:space="preserve">Video game player, Dayton: “You can’t say that because you’re not the person who is disabled and </w:t>
      </w:r>
      <w:r w:rsidR="00DA4830">
        <w:t xml:space="preserve">you can’t boss that person around.” </w:t>
      </w:r>
    </w:p>
    <w:p w14:paraId="4D4A03AC" w14:textId="4C8E1EA0" w:rsidR="00CB3FEB" w:rsidRDefault="00CB3FEB" w:rsidP="00CB3FEB">
      <w:r>
        <w:t xml:space="preserve">Cut to shot of an inclusive dance class. Group of young disabled people </w:t>
      </w:r>
      <w:r w:rsidR="006B7EB2">
        <w:t xml:space="preserve">follow choreography and </w:t>
      </w:r>
      <w:r>
        <w:t xml:space="preserve">dance to the music. </w:t>
      </w:r>
    </w:p>
    <w:p w14:paraId="7BD67E6E" w14:textId="701021DD" w:rsidR="00CB3FEB" w:rsidRDefault="00CB3FEB" w:rsidP="00CB3FEB">
      <w:r>
        <w:t>Dance teacher, Georgia: “Anyone else got a new move for the chorus?</w:t>
      </w:r>
      <w:r w:rsidR="00975B88">
        <w:t xml:space="preserve"> In this class, there are natural leaders, and we actually have a freestyle section at the end</w:t>
      </w:r>
      <w:r w:rsidR="006B7EB2">
        <w:t xml:space="preserve"> where they all take lead.”</w:t>
      </w:r>
      <w:r w:rsidR="002212DD">
        <w:t xml:space="preserve"> </w:t>
      </w:r>
    </w:p>
    <w:p w14:paraId="06FBF5F8" w14:textId="16B57B7A" w:rsidR="009D3E0F" w:rsidRDefault="009D3E0F" w:rsidP="009D3E0F">
      <w:r>
        <w:t xml:space="preserve">Cut to shot of a parkour activity session. Visually impaired school pupils jump </w:t>
      </w:r>
      <w:r w:rsidR="004F6A8D">
        <w:t>and roll</w:t>
      </w:r>
      <w:r w:rsidR="005C214C">
        <w:t xml:space="preserve"> </w:t>
      </w:r>
      <w:r>
        <w:t xml:space="preserve">on, over, and off </w:t>
      </w:r>
      <w:r w:rsidR="00A41FE5">
        <w:t xml:space="preserve">soft </w:t>
      </w:r>
      <w:r>
        <w:t>boxes</w:t>
      </w:r>
      <w:r w:rsidR="00A41FE5">
        <w:t xml:space="preserve"> and obstacles</w:t>
      </w:r>
      <w:r>
        <w:t>.</w:t>
      </w:r>
      <w:r w:rsidR="00092792">
        <w:t xml:space="preserve"> </w:t>
      </w:r>
    </w:p>
    <w:p w14:paraId="6FA0B38E" w14:textId="59B6E6B3" w:rsidR="00783F9E" w:rsidRDefault="00A41FE5" w:rsidP="009D3E0F">
      <w:r>
        <w:t>School</w:t>
      </w:r>
      <w:r w:rsidR="00092792">
        <w:t xml:space="preserve"> pupil, Rainbow: “I’m a massive leader in a project that I’m doing in school call</w:t>
      </w:r>
      <w:r w:rsidR="001D03FA">
        <w:t>ed ‘Sight Box’. And I’m going out to other universities</w:t>
      </w:r>
      <w:r w:rsidR="00783F9E">
        <w:t xml:space="preserve">, colleges, schools, primary schools over the last two years and taught other sighted people a lot of stuff.” </w:t>
      </w:r>
    </w:p>
    <w:p w14:paraId="3DAE8702" w14:textId="31DB0CF4" w:rsidR="00A15CE7" w:rsidRDefault="00A15CE7" w:rsidP="00A15CE7">
      <w:r>
        <w:lastRenderedPageBreak/>
        <w:t>Cut to shot of a sport and activities event for young people with complex needs. Young people have fun on a climbing wall and zip wire.</w:t>
      </w:r>
      <w:r w:rsidR="00817EE7">
        <w:t xml:space="preserve"> </w:t>
      </w:r>
    </w:p>
    <w:p w14:paraId="2267F134" w14:textId="4B23300F" w:rsidR="00817EE7" w:rsidRDefault="002A4A41" w:rsidP="00A15CE7">
      <w:r>
        <w:t xml:space="preserve">Event organiser, Gemma: “They can be leaders more than anything. They can be role models for other young people that are taking part in sport. </w:t>
      </w:r>
      <w:r w:rsidR="00984A6B">
        <w:t>If they see that somebody like themselves is taking part in sport or physical activity then they will go on to do that</w:t>
      </w:r>
      <w:r w:rsidR="00017116">
        <w:t xml:space="preserve">.” </w:t>
      </w:r>
    </w:p>
    <w:p w14:paraId="795A2B05" w14:textId="4A2D22EE" w:rsidR="00017116" w:rsidRDefault="00017116" w:rsidP="00A15CE7">
      <w:r>
        <w:t xml:space="preserve">Dancer, Jamie: “You can do anything, that you put your mind </w:t>
      </w:r>
      <w:r w:rsidR="00707194">
        <w:t>to,</w:t>
      </w:r>
      <w:r>
        <w:t xml:space="preserve"> and I would say go for it!” </w:t>
      </w:r>
    </w:p>
    <w:p w14:paraId="064F06BF" w14:textId="63028206" w:rsidR="00707194" w:rsidRDefault="00707194" w:rsidP="00707194">
      <w:r>
        <w:t xml:space="preserve">Onscreen text </w:t>
      </w:r>
      <w:r w:rsidR="005C214C">
        <w:t xml:space="preserve">and voiceover </w:t>
      </w:r>
      <w:r>
        <w:t xml:space="preserve">reads: </w:t>
      </w:r>
      <w:r w:rsidR="005C214C">
        <w:t>“</w:t>
      </w:r>
      <w:r>
        <w:t>Call time on negative perceptions, #WhoSays.</w:t>
      </w:r>
      <w:r w:rsidR="005C214C">
        <w:t>”</w:t>
      </w:r>
      <w:r>
        <w:t xml:space="preserve"> </w:t>
      </w:r>
    </w:p>
    <w:p w14:paraId="20C28FDA" w14:textId="77777777" w:rsidR="00707194" w:rsidRDefault="00707194" w:rsidP="00707194">
      <w:r>
        <w:t xml:space="preserve">Who Says campaign logo appears onscreen with a stamping sound.  </w:t>
      </w:r>
    </w:p>
    <w:p w14:paraId="63155617" w14:textId="77777777" w:rsidR="00707194" w:rsidRDefault="00707194" w:rsidP="00707194">
      <w:r>
        <w:t xml:space="preserve">Video ends with Who Says campaign logo, Activity Alliance logo, and Sport England logo onscreen. </w:t>
      </w:r>
    </w:p>
    <w:p w14:paraId="7DC242C4" w14:textId="02069637" w:rsidR="002D67AD" w:rsidRPr="002D67AD" w:rsidRDefault="00707194" w:rsidP="002D67AD">
      <w:r>
        <w:t>End of transcript.</w:t>
      </w:r>
    </w:p>
    <w:sectPr w:rsidR="002D67AD" w:rsidRPr="002D67AD" w:rsidSect="002D6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AD"/>
    <w:rsid w:val="00017116"/>
    <w:rsid w:val="0001749A"/>
    <w:rsid w:val="000278CE"/>
    <w:rsid w:val="000521FD"/>
    <w:rsid w:val="00092792"/>
    <w:rsid w:val="000C17F9"/>
    <w:rsid w:val="000D09CF"/>
    <w:rsid w:val="001400C2"/>
    <w:rsid w:val="001424B8"/>
    <w:rsid w:val="001C09BE"/>
    <w:rsid w:val="001D03FA"/>
    <w:rsid w:val="001F1A52"/>
    <w:rsid w:val="00205759"/>
    <w:rsid w:val="002212DD"/>
    <w:rsid w:val="00241D9B"/>
    <w:rsid w:val="00262026"/>
    <w:rsid w:val="0026378C"/>
    <w:rsid w:val="0028469B"/>
    <w:rsid w:val="002A4A41"/>
    <w:rsid w:val="002D67AD"/>
    <w:rsid w:val="003320D4"/>
    <w:rsid w:val="003C39D0"/>
    <w:rsid w:val="00451036"/>
    <w:rsid w:val="00453C6E"/>
    <w:rsid w:val="004A4F8B"/>
    <w:rsid w:val="004B3746"/>
    <w:rsid w:val="004F04A1"/>
    <w:rsid w:val="004F6A8D"/>
    <w:rsid w:val="00525251"/>
    <w:rsid w:val="00530AAD"/>
    <w:rsid w:val="00570E5C"/>
    <w:rsid w:val="005C214C"/>
    <w:rsid w:val="005F1533"/>
    <w:rsid w:val="006462D4"/>
    <w:rsid w:val="00647307"/>
    <w:rsid w:val="00664EAC"/>
    <w:rsid w:val="006663AA"/>
    <w:rsid w:val="006A0BF9"/>
    <w:rsid w:val="006B1C91"/>
    <w:rsid w:val="006B7EB2"/>
    <w:rsid w:val="00707194"/>
    <w:rsid w:val="007109AB"/>
    <w:rsid w:val="00783F9E"/>
    <w:rsid w:val="007942BE"/>
    <w:rsid w:val="007B65D5"/>
    <w:rsid w:val="007E1D56"/>
    <w:rsid w:val="007F5C33"/>
    <w:rsid w:val="00817EE7"/>
    <w:rsid w:val="0084044E"/>
    <w:rsid w:val="008945AC"/>
    <w:rsid w:val="00896BFA"/>
    <w:rsid w:val="008D31EB"/>
    <w:rsid w:val="008E472B"/>
    <w:rsid w:val="00962895"/>
    <w:rsid w:val="00975B88"/>
    <w:rsid w:val="00984A6B"/>
    <w:rsid w:val="009B168F"/>
    <w:rsid w:val="009D3E0F"/>
    <w:rsid w:val="00A15CE7"/>
    <w:rsid w:val="00A1673D"/>
    <w:rsid w:val="00A25A16"/>
    <w:rsid w:val="00A41FE5"/>
    <w:rsid w:val="00A51598"/>
    <w:rsid w:val="00AB6086"/>
    <w:rsid w:val="00AE7840"/>
    <w:rsid w:val="00B039D2"/>
    <w:rsid w:val="00B13D1E"/>
    <w:rsid w:val="00BA0C0E"/>
    <w:rsid w:val="00BB510F"/>
    <w:rsid w:val="00BC7AFD"/>
    <w:rsid w:val="00C748A6"/>
    <w:rsid w:val="00C92CC5"/>
    <w:rsid w:val="00CB3FEB"/>
    <w:rsid w:val="00D91646"/>
    <w:rsid w:val="00DA4830"/>
    <w:rsid w:val="00DB36C2"/>
    <w:rsid w:val="00DD1448"/>
    <w:rsid w:val="00DD4894"/>
    <w:rsid w:val="00E263F8"/>
    <w:rsid w:val="00E570A6"/>
    <w:rsid w:val="00E74D96"/>
    <w:rsid w:val="00EC7DAA"/>
    <w:rsid w:val="00EF7E78"/>
    <w:rsid w:val="00F16891"/>
    <w:rsid w:val="00F65840"/>
    <w:rsid w:val="00F91F89"/>
    <w:rsid w:val="00FA514D"/>
    <w:rsid w:val="00F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0C53"/>
  <w15:chartTrackingRefBased/>
  <w15:docId w15:val="{09A35045-6C24-4789-816E-AA497651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B37C4A6AB924986CCA2A2314BE98B" ma:contentTypeVersion="14" ma:contentTypeDescription="Create a new document." ma:contentTypeScope="" ma:versionID="52a9251960d5b86d323233e3bcbc8324">
  <xsd:schema xmlns:xsd="http://www.w3.org/2001/XMLSchema" xmlns:xs="http://www.w3.org/2001/XMLSchema" xmlns:p="http://schemas.microsoft.com/office/2006/metadata/properties" xmlns:ns2="721a854f-a78b-4a78-9a7d-c96ffcf73718" xmlns:ns3="b8ac1fc6-bac6-4ad9-a8bc-eade779ed8d1" targetNamespace="http://schemas.microsoft.com/office/2006/metadata/properties" ma:root="true" ma:fieldsID="9ed0d2ff0299ec972814dd3d61eb2ab0" ns2:_="" ns3:_="">
    <xsd:import namespace="721a854f-a78b-4a78-9a7d-c96ffcf73718"/>
    <xsd:import namespace="b8ac1fc6-bac6-4ad9-a8bc-eade779ed8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a854f-a78b-4a78-9a7d-c96ffcf737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1fc6-bac6-4ad9-a8bc-eade779ed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1a854f-a78b-4a78-9a7d-c96ffcf73718">EN4XD2R24SMF-856657170-521264</_dlc_DocId>
    <_dlc_DocIdUrl xmlns="721a854f-a78b-4a78-9a7d-c96ffcf73718">
      <Url>https://efds350.sharepoint.com/sites/ActivityAlliancePlatform/_layouts/15/DocIdRedir.aspx?ID=EN4XD2R24SMF-856657170-521264</Url>
      <Description>EN4XD2R24SMF-856657170-521264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9BA8C0-2846-4332-BAE0-2E17268D5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a854f-a78b-4a78-9a7d-c96ffcf73718"/>
    <ds:schemaRef ds:uri="b8ac1fc6-bac6-4ad9-a8bc-eade779ed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264C4-7599-41CC-A1E6-986E5E1386AC}">
  <ds:schemaRefs>
    <ds:schemaRef ds:uri="http://schemas.microsoft.com/office/2006/metadata/properties"/>
    <ds:schemaRef ds:uri="http://schemas.microsoft.com/office/infopath/2007/PartnerControls"/>
    <ds:schemaRef ds:uri="721a854f-a78b-4a78-9a7d-c96ffcf73718"/>
  </ds:schemaRefs>
</ds:datastoreItem>
</file>

<file path=customXml/itemProps3.xml><?xml version="1.0" encoding="utf-8"?>
<ds:datastoreItem xmlns:ds="http://schemas.openxmlformats.org/officeDocument/2006/customXml" ds:itemID="{3A5288C5-DE3B-47D0-983C-19D86C01A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9488F-D8B2-41F2-A840-433D407E6D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Perks</dc:creator>
  <cp:keywords/>
  <dc:description/>
  <cp:lastModifiedBy>Courtney Perks</cp:lastModifiedBy>
  <cp:revision>35</cp:revision>
  <dcterms:created xsi:type="dcterms:W3CDTF">2022-03-02T11:44:00Z</dcterms:created>
  <dcterms:modified xsi:type="dcterms:W3CDTF">2022-03-02T14:57:00Z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0x0101005CBB37C4A6AB924986CCA2A2314BE98B</vt:lpwstr>
  </property>
  <property fmtid="{D5CDD505-2E9C-101B-9397-08002B2CF9AE}" pid="3" name="_dlc_DocIdItemGuid">
    <vt:lpwstr>90d9b725-a795-4a72-9eca-2c5c26e8d572</vt:lpwstr>
  </property>
</Properties>
</file>