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7B52" w14:textId="061FD491" w:rsidR="00006B8E" w:rsidRPr="00E1753D" w:rsidRDefault="00E1753D" w:rsidP="00E1753D">
      <w:r>
        <w:rPr>
          <w:noProof/>
        </w:rPr>
        <w:drawing>
          <wp:inline distT="0" distB="0" distL="0" distR="0" wp14:anchorId="0E2A76BA" wp14:editId="654CA4D5">
            <wp:extent cx="1996440" cy="1937324"/>
            <wp:effectExtent l="0" t="0" r="3810" b="6350"/>
            <wp:docPr id="1748393789" name="Picture 1" descr="Activity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93789" name="Picture 1" descr="Activity Alliance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15" cy="194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71A5" w14:textId="77777777" w:rsidR="00DE00BF" w:rsidRDefault="00DE00BF" w:rsidP="00DE00BF"/>
    <w:p w14:paraId="5F776B03" w14:textId="3496664E" w:rsidR="00115CCB" w:rsidRPr="00E1753D" w:rsidRDefault="00115CCB" w:rsidP="00E1753D">
      <w:pPr>
        <w:pStyle w:val="Title"/>
      </w:pPr>
      <w:r>
        <w:t xml:space="preserve">Fight for fairness: </w:t>
      </w:r>
      <w:r w:rsidR="000760EC" w:rsidRPr="00E1088F">
        <w:t>Disabled people’s right</w:t>
      </w:r>
      <w:r w:rsidR="00A967F4" w:rsidRPr="00E1088F">
        <w:t xml:space="preserve"> to</w:t>
      </w:r>
      <w:r w:rsidR="00302E4B" w:rsidRPr="00E1088F">
        <w:t xml:space="preserve"> </w:t>
      </w:r>
      <w:r w:rsidR="00FD6528">
        <w:t xml:space="preserve">sport and </w:t>
      </w:r>
      <w:r w:rsidR="006B1B26">
        <w:t>physical activity</w:t>
      </w:r>
      <w:r w:rsidR="00F159F3">
        <w:t>.</w:t>
      </w:r>
    </w:p>
    <w:p w14:paraId="45EAD5F3" w14:textId="77777777" w:rsidR="00115CCB" w:rsidRDefault="00115CCB" w:rsidP="00DE00BF">
      <w:pPr>
        <w:rPr>
          <w:sz w:val="28"/>
          <w:szCs w:val="28"/>
        </w:rPr>
      </w:pPr>
    </w:p>
    <w:p w14:paraId="6AC3DF10" w14:textId="7E70BC0A" w:rsidR="00E1088F" w:rsidRDefault="006E014E" w:rsidP="00DE00BF">
      <w:pPr>
        <w:rPr>
          <w:sz w:val="28"/>
          <w:szCs w:val="28"/>
        </w:rPr>
      </w:pPr>
      <w:r w:rsidRPr="00476ECF">
        <w:rPr>
          <w:sz w:val="28"/>
          <w:szCs w:val="28"/>
        </w:rPr>
        <w:t>A man</w:t>
      </w:r>
      <w:r w:rsidR="00A979DE" w:rsidRPr="00476ECF">
        <w:rPr>
          <w:sz w:val="28"/>
          <w:szCs w:val="28"/>
        </w:rPr>
        <w:t>ifesto</w:t>
      </w:r>
      <w:r w:rsidR="00115CCB">
        <w:rPr>
          <w:sz w:val="28"/>
          <w:szCs w:val="28"/>
        </w:rPr>
        <w:t xml:space="preserve"> for change</w:t>
      </w:r>
      <w:r w:rsidR="00E1088F">
        <w:rPr>
          <w:sz w:val="28"/>
          <w:szCs w:val="28"/>
        </w:rPr>
        <w:t xml:space="preserve">. </w:t>
      </w:r>
    </w:p>
    <w:p w14:paraId="082FBCAB" w14:textId="596B25D5" w:rsidR="00DE00BF" w:rsidRPr="00E1088F" w:rsidRDefault="009D5D3A" w:rsidP="00DE00BF">
      <w:pPr>
        <w:rPr>
          <w:sz w:val="28"/>
          <w:szCs w:val="28"/>
        </w:rPr>
      </w:pPr>
      <w:r>
        <w:rPr>
          <w:sz w:val="28"/>
          <w:szCs w:val="28"/>
        </w:rPr>
        <w:t xml:space="preserve">Developed with contributions and insight from disabled people, </w:t>
      </w:r>
      <w:r w:rsidR="005C2FDA">
        <w:rPr>
          <w:sz w:val="28"/>
          <w:szCs w:val="28"/>
        </w:rPr>
        <w:t xml:space="preserve">advocates and organisations in </w:t>
      </w:r>
      <w:r w:rsidR="00C50707">
        <w:rPr>
          <w:sz w:val="28"/>
          <w:szCs w:val="28"/>
        </w:rPr>
        <w:t xml:space="preserve">the </w:t>
      </w:r>
      <w:r w:rsidR="005C2FDA">
        <w:rPr>
          <w:sz w:val="28"/>
          <w:szCs w:val="28"/>
        </w:rPr>
        <w:t xml:space="preserve">sport, physical </w:t>
      </w:r>
      <w:r w:rsidR="001A066C">
        <w:rPr>
          <w:sz w:val="28"/>
          <w:szCs w:val="28"/>
        </w:rPr>
        <w:t>activity,</w:t>
      </w:r>
      <w:r w:rsidR="005C2FDA">
        <w:rPr>
          <w:sz w:val="28"/>
          <w:szCs w:val="28"/>
        </w:rPr>
        <w:t xml:space="preserve"> and </w:t>
      </w:r>
      <w:r w:rsidR="00BA675C">
        <w:rPr>
          <w:sz w:val="28"/>
          <w:szCs w:val="28"/>
        </w:rPr>
        <w:t>voluntary sector</w:t>
      </w:r>
      <w:r w:rsidR="005C2F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7121">
        <w:rPr>
          <w:sz w:val="28"/>
          <w:szCs w:val="28"/>
        </w:rPr>
        <w:t>This includes</w:t>
      </w:r>
      <w:r w:rsidR="004F593A">
        <w:rPr>
          <w:sz w:val="28"/>
          <w:szCs w:val="28"/>
        </w:rPr>
        <w:t xml:space="preserve"> consultation with</w:t>
      </w:r>
      <w:r w:rsidR="00F87121">
        <w:rPr>
          <w:sz w:val="28"/>
          <w:szCs w:val="28"/>
        </w:rPr>
        <w:t xml:space="preserve"> the National Disability Sport</w:t>
      </w:r>
      <w:r w:rsidR="00B54760">
        <w:rPr>
          <w:sz w:val="28"/>
          <w:szCs w:val="28"/>
        </w:rPr>
        <w:t xml:space="preserve">s </w:t>
      </w:r>
      <w:r w:rsidR="00F87121">
        <w:rPr>
          <w:sz w:val="28"/>
          <w:szCs w:val="28"/>
        </w:rPr>
        <w:t xml:space="preserve">Organisations and </w:t>
      </w:r>
      <w:r w:rsidR="00096DF7">
        <w:rPr>
          <w:sz w:val="28"/>
          <w:szCs w:val="28"/>
        </w:rPr>
        <w:t xml:space="preserve">other </w:t>
      </w:r>
      <w:r w:rsidR="00F87121">
        <w:rPr>
          <w:sz w:val="28"/>
          <w:szCs w:val="28"/>
        </w:rPr>
        <w:t xml:space="preserve">disability partners. </w:t>
      </w:r>
    </w:p>
    <w:p w14:paraId="1521BF5B" w14:textId="77777777" w:rsidR="00DE00BF" w:rsidRDefault="00DE00BF" w:rsidP="00DE00BF"/>
    <w:p w14:paraId="5FE163F7" w14:textId="77777777" w:rsidR="00DE00BF" w:rsidRDefault="00DE00BF" w:rsidP="00DE00BF"/>
    <w:p w14:paraId="6FC243B3" w14:textId="77777777" w:rsidR="00DE00BF" w:rsidRDefault="00DE00BF" w:rsidP="00DE00BF"/>
    <w:p w14:paraId="48FD2378" w14:textId="77777777" w:rsidR="00FC0AAE" w:rsidRDefault="00FC0AAE" w:rsidP="00DE00BF">
      <w:pPr>
        <w:rPr>
          <w:sz w:val="28"/>
          <w:szCs w:val="28"/>
        </w:rPr>
      </w:pPr>
    </w:p>
    <w:p w14:paraId="581F764C" w14:textId="77777777" w:rsidR="00FC0AAE" w:rsidRDefault="00FC0AAE" w:rsidP="00DE00BF">
      <w:pPr>
        <w:rPr>
          <w:sz w:val="28"/>
          <w:szCs w:val="28"/>
        </w:rPr>
      </w:pPr>
    </w:p>
    <w:p w14:paraId="12089B38" w14:textId="77777777" w:rsidR="00FC0AAE" w:rsidRDefault="00FC0AAE" w:rsidP="00DE00BF">
      <w:pPr>
        <w:rPr>
          <w:sz w:val="28"/>
          <w:szCs w:val="28"/>
        </w:rPr>
      </w:pPr>
    </w:p>
    <w:p w14:paraId="7A212BD7" w14:textId="77777777" w:rsidR="00FC0AAE" w:rsidRDefault="00FC0AAE" w:rsidP="00DE00BF">
      <w:pPr>
        <w:rPr>
          <w:sz w:val="28"/>
          <w:szCs w:val="28"/>
        </w:rPr>
      </w:pPr>
    </w:p>
    <w:p w14:paraId="17BDF731" w14:textId="77777777" w:rsidR="00FC0AAE" w:rsidRDefault="00FC0AAE" w:rsidP="00DE00BF">
      <w:pPr>
        <w:rPr>
          <w:sz w:val="28"/>
          <w:szCs w:val="28"/>
        </w:rPr>
      </w:pPr>
    </w:p>
    <w:p w14:paraId="2785F093" w14:textId="77777777" w:rsidR="00FC0AAE" w:rsidRDefault="00FC0AAE" w:rsidP="00DE00BF">
      <w:pPr>
        <w:rPr>
          <w:sz w:val="28"/>
          <w:szCs w:val="28"/>
        </w:rPr>
      </w:pPr>
    </w:p>
    <w:p w14:paraId="0548233D" w14:textId="77777777" w:rsidR="00E1753D" w:rsidRDefault="00E1753D" w:rsidP="00DE00BF">
      <w:pPr>
        <w:rPr>
          <w:sz w:val="28"/>
          <w:szCs w:val="28"/>
        </w:rPr>
      </w:pPr>
    </w:p>
    <w:p w14:paraId="348CF3FC" w14:textId="77777777" w:rsidR="00E1753D" w:rsidRDefault="00E1753D" w:rsidP="00DE00BF">
      <w:pPr>
        <w:rPr>
          <w:sz w:val="28"/>
          <w:szCs w:val="28"/>
        </w:rPr>
      </w:pPr>
    </w:p>
    <w:p w14:paraId="1A7A8E35" w14:textId="77777777" w:rsidR="00E1753D" w:rsidRDefault="00E1753D" w:rsidP="00DE00BF">
      <w:pPr>
        <w:rPr>
          <w:sz w:val="28"/>
          <w:szCs w:val="28"/>
        </w:rPr>
      </w:pPr>
    </w:p>
    <w:p w14:paraId="39018A41" w14:textId="77777777" w:rsidR="00E1753D" w:rsidRDefault="00E1753D" w:rsidP="00DE00BF">
      <w:pPr>
        <w:rPr>
          <w:sz w:val="28"/>
          <w:szCs w:val="28"/>
        </w:rPr>
      </w:pPr>
    </w:p>
    <w:p w14:paraId="74FB179F" w14:textId="77777777" w:rsidR="00FC0AAE" w:rsidRPr="00D26341" w:rsidRDefault="00FC0AAE" w:rsidP="00DE00BF">
      <w:pPr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18186472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391AED" w14:textId="7CD31B57" w:rsidR="00E1088F" w:rsidRDefault="00E1088F">
          <w:pPr>
            <w:pStyle w:val="TOCHeading"/>
          </w:pPr>
          <w:r>
            <w:t>Contents</w:t>
          </w:r>
        </w:p>
        <w:p w14:paraId="541855EF" w14:textId="0E16B19E" w:rsidR="002014C9" w:rsidRPr="002014C9" w:rsidRDefault="00E1088F">
          <w:pPr>
            <w:pStyle w:val="TOC1"/>
            <w:rPr>
              <w:rFonts w:eastAsiaTheme="minorEastAsia"/>
              <w:noProof/>
              <w:sz w:val="28"/>
              <w:szCs w:val="28"/>
              <w:lang w:eastAsia="en-GB"/>
            </w:rPr>
          </w:pPr>
          <w:r w:rsidRPr="00F00FE3">
            <w:rPr>
              <w:sz w:val="24"/>
              <w:szCs w:val="24"/>
            </w:rPr>
            <w:fldChar w:fldCharType="begin"/>
          </w:r>
          <w:r w:rsidRPr="00F00FE3">
            <w:rPr>
              <w:sz w:val="24"/>
              <w:szCs w:val="24"/>
            </w:rPr>
            <w:instrText xml:space="preserve"> TOC \o "1-3" \h \z \u </w:instrText>
          </w:r>
          <w:r w:rsidRPr="00F00FE3">
            <w:rPr>
              <w:sz w:val="24"/>
              <w:szCs w:val="24"/>
            </w:rPr>
            <w:fldChar w:fldCharType="separate"/>
          </w:r>
          <w:hyperlink w:anchor="_Toc160109330" w:history="1">
            <w:r w:rsidR="002014C9" w:rsidRPr="002014C9">
              <w:rPr>
                <w:rStyle w:val="Hyperlink"/>
                <w:noProof/>
                <w:sz w:val="24"/>
                <w:szCs w:val="24"/>
              </w:rPr>
              <w:t>Back our manifesto</w:t>
            </w:r>
            <w:r w:rsidR="002014C9" w:rsidRPr="002014C9">
              <w:rPr>
                <w:noProof/>
                <w:webHidden/>
                <w:sz w:val="24"/>
                <w:szCs w:val="24"/>
              </w:rPr>
              <w:tab/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begin"/>
            </w:r>
            <w:r w:rsidR="002014C9" w:rsidRPr="002014C9">
              <w:rPr>
                <w:noProof/>
                <w:webHidden/>
                <w:sz w:val="24"/>
                <w:szCs w:val="24"/>
              </w:rPr>
              <w:instrText xml:space="preserve"> PAGEREF _Toc160109330 \h </w:instrText>
            </w:r>
            <w:r w:rsidR="002014C9" w:rsidRPr="002014C9">
              <w:rPr>
                <w:noProof/>
                <w:webHidden/>
                <w:sz w:val="24"/>
                <w:szCs w:val="24"/>
              </w:rPr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14C9" w:rsidRPr="002014C9">
              <w:rPr>
                <w:noProof/>
                <w:webHidden/>
                <w:sz w:val="24"/>
                <w:szCs w:val="24"/>
              </w:rPr>
              <w:t>2</w:t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59840" w14:textId="7A28F8BE" w:rsidR="002014C9" w:rsidRPr="002014C9" w:rsidRDefault="00E1753D">
          <w:pPr>
            <w:pStyle w:val="TOC1"/>
            <w:rPr>
              <w:rFonts w:eastAsiaTheme="minorEastAsia"/>
              <w:noProof/>
              <w:sz w:val="28"/>
              <w:szCs w:val="28"/>
              <w:lang w:eastAsia="en-GB"/>
            </w:rPr>
          </w:pPr>
          <w:hyperlink w:anchor="_Toc160109331" w:history="1">
            <w:r w:rsidR="002014C9" w:rsidRPr="002014C9">
              <w:rPr>
                <w:rStyle w:val="Hyperlink"/>
                <w:noProof/>
                <w:sz w:val="24"/>
                <w:szCs w:val="24"/>
              </w:rPr>
              <w:t>How you can help</w:t>
            </w:r>
            <w:r w:rsidR="002014C9" w:rsidRPr="002014C9">
              <w:rPr>
                <w:noProof/>
                <w:webHidden/>
                <w:sz w:val="24"/>
                <w:szCs w:val="24"/>
              </w:rPr>
              <w:tab/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begin"/>
            </w:r>
            <w:r w:rsidR="002014C9" w:rsidRPr="002014C9">
              <w:rPr>
                <w:noProof/>
                <w:webHidden/>
                <w:sz w:val="24"/>
                <w:szCs w:val="24"/>
              </w:rPr>
              <w:instrText xml:space="preserve"> PAGEREF _Toc160109331 \h </w:instrText>
            </w:r>
            <w:r w:rsidR="002014C9" w:rsidRPr="002014C9">
              <w:rPr>
                <w:noProof/>
                <w:webHidden/>
                <w:sz w:val="24"/>
                <w:szCs w:val="24"/>
              </w:rPr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14C9" w:rsidRPr="002014C9">
              <w:rPr>
                <w:noProof/>
                <w:webHidden/>
                <w:sz w:val="24"/>
                <w:szCs w:val="24"/>
              </w:rPr>
              <w:t>2</w:t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CEB4B5" w14:textId="18E4B35F" w:rsidR="002014C9" w:rsidRPr="002014C9" w:rsidRDefault="00E1753D">
          <w:pPr>
            <w:pStyle w:val="TOC1"/>
            <w:rPr>
              <w:rFonts w:eastAsiaTheme="minorEastAsia"/>
              <w:noProof/>
              <w:sz w:val="28"/>
              <w:szCs w:val="28"/>
              <w:lang w:eastAsia="en-GB"/>
            </w:rPr>
          </w:pPr>
          <w:hyperlink w:anchor="_Toc160109332" w:history="1">
            <w:r w:rsidR="002014C9" w:rsidRPr="002014C9">
              <w:rPr>
                <w:rStyle w:val="Hyperlink"/>
                <w:noProof/>
                <w:sz w:val="24"/>
                <w:szCs w:val="24"/>
              </w:rPr>
              <w:t>Our asks</w:t>
            </w:r>
            <w:r w:rsidR="002014C9" w:rsidRPr="002014C9">
              <w:rPr>
                <w:noProof/>
                <w:webHidden/>
                <w:sz w:val="24"/>
                <w:szCs w:val="24"/>
              </w:rPr>
              <w:tab/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begin"/>
            </w:r>
            <w:r w:rsidR="002014C9" w:rsidRPr="002014C9">
              <w:rPr>
                <w:noProof/>
                <w:webHidden/>
                <w:sz w:val="24"/>
                <w:szCs w:val="24"/>
              </w:rPr>
              <w:instrText xml:space="preserve"> PAGEREF _Toc160109332 \h </w:instrText>
            </w:r>
            <w:r w:rsidR="002014C9" w:rsidRPr="002014C9">
              <w:rPr>
                <w:noProof/>
                <w:webHidden/>
                <w:sz w:val="24"/>
                <w:szCs w:val="24"/>
              </w:rPr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14C9" w:rsidRPr="002014C9">
              <w:rPr>
                <w:noProof/>
                <w:webHidden/>
                <w:sz w:val="24"/>
                <w:szCs w:val="24"/>
              </w:rPr>
              <w:t>3</w:t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734FB" w14:textId="1D7BAB3E" w:rsidR="002014C9" w:rsidRPr="002014C9" w:rsidRDefault="00E1753D">
          <w:pPr>
            <w:pStyle w:val="TOC1"/>
            <w:rPr>
              <w:rFonts w:eastAsiaTheme="minorEastAsia"/>
              <w:noProof/>
              <w:sz w:val="28"/>
              <w:szCs w:val="28"/>
              <w:lang w:eastAsia="en-GB"/>
            </w:rPr>
          </w:pPr>
          <w:hyperlink w:anchor="_Toc160109333" w:history="1">
            <w:r w:rsidR="002014C9" w:rsidRPr="002014C9">
              <w:rPr>
                <w:rStyle w:val="Hyperlink"/>
                <w:noProof/>
                <w:sz w:val="24"/>
                <w:szCs w:val="24"/>
              </w:rPr>
              <w:t>Facts and statistics</w:t>
            </w:r>
            <w:r w:rsidR="002014C9" w:rsidRPr="002014C9">
              <w:rPr>
                <w:noProof/>
                <w:webHidden/>
                <w:sz w:val="24"/>
                <w:szCs w:val="24"/>
              </w:rPr>
              <w:tab/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begin"/>
            </w:r>
            <w:r w:rsidR="002014C9" w:rsidRPr="002014C9">
              <w:rPr>
                <w:noProof/>
                <w:webHidden/>
                <w:sz w:val="24"/>
                <w:szCs w:val="24"/>
              </w:rPr>
              <w:instrText xml:space="preserve"> PAGEREF _Toc160109333 \h </w:instrText>
            </w:r>
            <w:r w:rsidR="002014C9" w:rsidRPr="002014C9">
              <w:rPr>
                <w:noProof/>
                <w:webHidden/>
                <w:sz w:val="24"/>
                <w:szCs w:val="24"/>
              </w:rPr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14C9" w:rsidRPr="002014C9">
              <w:rPr>
                <w:noProof/>
                <w:webHidden/>
                <w:sz w:val="24"/>
                <w:szCs w:val="24"/>
              </w:rPr>
              <w:t>4</w:t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B867FC" w14:textId="5341406B" w:rsidR="002014C9" w:rsidRPr="002014C9" w:rsidRDefault="00E1753D">
          <w:pPr>
            <w:pStyle w:val="TOC1"/>
            <w:rPr>
              <w:rFonts w:eastAsiaTheme="minorEastAsia"/>
              <w:noProof/>
              <w:sz w:val="28"/>
              <w:szCs w:val="28"/>
              <w:lang w:eastAsia="en-GB"/>
            </w:rPr>
          </w:pPr>
          <w:hyperlink w:anchor="_Toc160109335" w:history="1">
            <w:r w:rsidR="002014C9" w:rsidRPr="002014C9">
              <w:rPr>
                <w:rStyle w:val="Hyperlink"/>
                <w:noProof/>
                <w:sz w:val="24"/>
                <w:szCs w:val="24"/>
              </w:rPr>
              <w:t>About us</w:t>
            </w:r>
            <w:r w:rsidR="002014C9" w:rsidRPr="002014C9">
              <w:rPr>
                <w:noProof/>
                <w:webHidden/>
                <w:sz w:val="24"/>
                <w:szCs w:val="24"/>
              </w:rPr>
              <w:tab/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begin"/>
            </w:r>
            <w:r w:rsidR="002014C9" w:rsidRPr="002014C9">
              <w:rPr>
                <w:noProof/>
                <w:webHidden/>
                <w:sz w:val="24"/>
                <w:szCs w:val="24"/>
              </w:rPr>
              <w:instrText xml:space="preserve"> PAGEREF _Toc160109335 \h </w:instrText>
            </w:r>
            <w:r w:rsidR="002014C9" w:rsidRPr="002014C9">
              <w:rPr>
                <w:noProof/>
                <w:webHidden/>
                <w:sz w:val="24"/>
                <w:szCs w:val="24"/>
              </w:rPr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14C9" w:rsidRPr="002014C9">
              <w:rPr>
                <w:noProof/>
                <w:webHidden/>
                <w:sz w:val="24"/>
                <w:szCs w:val="24"/>
              </w:rPr>
              <w:t>5</w:t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7A107A" w14:textId="04447F7A" w:rsidR="002014C9" w:rsidRPr="002014C9" w:rsidRDefault="00E1753D">
          <w:pPr>
            <w:pStyle w:val="TOC1"/>
            <w:rPr>
              <w:rFonts w:eastAsiaTheme="minorEastAsia"/>
              <w:noProof/>
              <w:sz w:val="28"/>
              <w:szCs w:val="28"/>
              <w:lang w:eastAsia="en-GB"/>
            </w:rPr>
          </w:pPr>
          <w:hyperlink w:anchor="_Toc160109336" w:history="1">
            <w:r w:rsidR="002014C9" w:rsidRPr="002014C9">
              <w:rPr>
                <w:rStyle w:val="Hyperlink"/>
                <w:noProof/>
                <w:sz w:val="24"/>
                <w:szCs w:val="24"/>
              </w:rPr>
              <w:t>Foreword</w:t>
            </w:r>
            <w:r w:rsidR="002014C9" w:rsidRPr="002014C9">
              <w:rPr>
                <w:noProof/>
                <w:webHidden/>
                <w:sz w:val="24"/>
                <w:szCs w:val="24"/>
              </w:rPr>
              <w:tab/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begin"/>
            </w:r>
            <w:r w:rsidR="002014C9" w:rsidRPr="002014C9">
              <w:rPr>
                <w:noProof/>
                <w:webHidden/>
                <w:sz w:val="24"/>
                <w:szCs w:val="24"/>
              </w:rPr>
              <w:instrText xml:space="preserve"> PAGEREF _Toc160109336 \h </w:instrText>
            </w:r>
            <w:r w:rsidR="002014C9" w:rsidRPr="002014C9">
              <w:rPr>
                <w:noProof/>
                <w:webHidden/>
                <w:sz w:val="24"/>
                <w:szCs w:val="24"/>
              </w:rPr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14C9" w:rsidRPr="002014C9">
              <w:rPr>
                <w:noProof/>
                <w:webHidden/>
                <w:sz w:val="24"/>
                <w:szCs w:val="24"/>
              </w:rPr>
              <w:t>6</w:t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D701AC" w14:textId="4549846F" w:rsidR="002014C9" w:rsidRPr="002014C9" w:rsidRDefault="00E1753D">
          <w:pPr>
            <w:pStyle w:val="TOC1"/>
            <w:rPr>
              <w:rFonts w:eastAsiaTheme="minorEastAsia"/>
              <w:noProof/>
              <w:sz w:val="28"/>
              <w:szCs w:val="28"/>
              <w:lang w:eastAsia="en-GB"/>
            </w:rPr>
          </w:pPr>
          <w:hyperlink w:anchor="_Toc160109337" w:history="1">
            <w:r w:rsidR="002014C9" w:rsidRPr="002014C9">
              <w:rPr>
                <w:rStyle w:val="Hyperlink"/>
                <w:noProof/>
                <w:sz w:val="24"/>
                <w:szCs w:val="24"/>
              </w:rPr>
              <w:t>Our asks</w:t>
            </w:r>
            <w:r w:rsidR="002014C9" w:rsidRPr="002014C9">
              <w:rPr>
                <w:noProof/>
                <w:webHidden/>
                <w:sz w:val="24"/>
                <w:szCs w:val="24"/>
              </w:rPr>
              <w:tab/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begin"/>
            </w:r>
            <w:r w:rsidR="002014C9" w:rsidRPr="002014C9">
              <w:rPr>
                <w:noProof/>
                <w:webHidden/>
                <w:sz w:val="24"/>
                <w:szCs w:val="24"/>
              </w:rPr>
              <w:instrText xml:space="preserve"> PAGEREF _Toc160109337 \h </w:instrText>
            </w:r>
            <w:r w:rsidR="002014C9" w:rsidRPr="002014C9">
              <w:rPr>
                <w:noProof/>
                <w:webHidden/>
                <w:sz w:val="24"/>
                <w:szCs w:val="24"/>
              </w:rPr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14C9" w:rsidRPr="002014C9">
              <w:rPr>
                <w:noProof/>
                <w:webHidden/>
                <w:sz w:val="24"/>
                <w:szCs w:val="24"/>
              </w:rPr>
              <w:t>7</w:t>
            </w:r>
            <w:r w:rsidR="002014C9" w:rsidRPr="002014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CAB184" w14:textId="2E67E5CC" w:rsidR="00E1088F" w:rsidRDefault="00E1088F">
          <w:r w:rsidRPr="00F00FE3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B4CED16" w14:textId="6AC4B5BB" w:rsidR="00E1088F" w:rsidRDefault="00B07D5E" w:rsidP="00B07D5E">
      <w:pPr>
        <w:pStyle w:val="Heading1"/>
      </w:pPr>
      <w:bookmarkStart w:id="0" w:name="_Toc160109330"/>
      <w:r>
        <w:t>Back our manifesto</w:t>
      </w:r>
      <w:bookmarkEnd w:id="0"/>
    </w:p>
    <w:p w14:paraId="5A4E48C0" w14:textId="1718B7C0" w:rsidR="003625DE" w:rsidRDefault="00D34012" w:rsidP="006749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all </w:t>
      </w:r>
      <w:r w:rsidR="005D1327" w:rsidRPr="491A1D7B">
        <w:rPr>
          <w:sz w:val="24"/>
          <w:szCs w:val="24"/>
        </w:rPr>
        <w:t>deserve</w:t>
      </w:r>
      <w:r w:rsidR="00E77EB3" w:rsidRPr="491A1D7B">
        <w:rPr>
          <w:sz w:val="24"/>
          <w:szCs w:val="24"/>
        </w:rPr>
        <w:t xml:space="preserve"> the right to move, play sport or be physically active</w:t>
      </w:r>
      <w:r w:rsidR="00165D0B">
        <w:rPr>
          <w:sz w:val="24"/>
          <w:szCs w:val="24"/>
        </w:rPr>
        <w:t xml:space="preserve"> </w:t>
      </w:r>
      <w:r w:rsidR="00F12622">
        <w:rPr>
          <w:sz w:val="24"/>
          <w:szCs w:val="24"/>
        </w:rPr>
        <w:t xml:space="preserve">however </w:t>
      </w:r>
      <w:r>
        <w:rPr>
          <w:sz w:val="24"/>
          <w:szCs w:val="24"/>
        </w:rPr>
        <w:t>we</w:t>
      </w:r>
      <w:r w:rsidR="00F12622">
        <w:rPr>
          <w:sz w:val="24"/>
          <w:szCs w:val="24"/>
        </w:rPr>
        <w:t xml:space="preserve"> choose to be</w:t>
      </w:r>
      <w:r w:rsidR="00E77EB3" w:rsidRPr="491A1D7B">
        <w:rPr>
          <w:sz w:val="24"/>
          <w:szCs w:val="24"/>
        </w:rPr>
        <w:t xml:space="preserve">. </w:t>
      </w:r>
      <w:r w:rsidR="003625DE" w:rsidRPr="491A1D7B">
        <w:rPr>
          <w:sz w:val="24"/>
          <w:szCs w:val="24"/>
        </w:rPr>
        <w:t>Nobody must feel excluded or forgotten as we strive for a happier, healthier</w:t>
      </w:r>
      <w:r w:rsidR="3046855B" w:rsidRPr="491A1D7B">
        <w:rPr>
          <w:sz w:val="24"/>
          <w:szCs w:val="24"/>
        </w:rPr>
        <w:t>,</w:t>
      </w:r>
      <w:r w:rsidR="003625DE" w:rsidRPr="491A1D7B">
        <w:rPr>
          <w:sz w:val="24"/>
          <w:szCs w:val="24"/>
        </w:rPr>
        <w:t xml:space="preserve"> more active nation.</w:t>
      </w:r>
    </w:p>
    <w:p w14:paraId="6D9EF26A" w14:textId="77777777" w:rsidR="003625DE" w:rsidRDefault="003625DE" w:rsidP="00674989">
      <w:pPr>
        <w:spacing w:after="0"/>
        <w:rPr>
          <w:sz w:val="24"/>
          <w:szCs w:val="28"/>
        </w:rPr>
      </w:pPr>
    </w:p>
    <w:p w14:paraId="659062BB" w14:textId="2E21A3FD" w:rsidR="00E74296" w:rsidRDefault="008A6109" w:rsidP="00674989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There are </w:t>
      </w:r>
      <w:r w:rsidRPr="001F0A36">
        <w:rPr>
          <w:sz w:val="24"/>
          <w:szCs w:val="28"/>
        </w:rPr>
        <w:t>16 million disabled people</w:t>
      </w:r>
      <w:r>
        <w:rPr>
          <w:sz w:val="24"/>
          <w:szCs w:val="28"/>
        </w:rPr>
        <w:t xml:space="preserve"> in </w:t>
      </w:r>
      <w:r w:rsidR="00995FDB">
        <w:rPr>
          <w:sz w:val="24"/>
          <w:szCs w:val="28"/>
        </w:rPr>
        <w:t>the UK</w:t>
      </w:r>
      <w:r>
        <w:rPr>
          <w:sz w:val="24"/>
          <w:szCs w:val="28"/>
        </w:rPr>
        <w:t>. Yet, d</w:t>
      </w:r>
      <w:r w:rsidR="00E77EB3" w:rsidRPr="00E77EB3">
        <w:rPr>
          <w:sz w:val="24"/>
          <w:szCs w:val="28"/>
        </w:rPr>
        <w:t xml:space="preserve">isabled people face </w:t>
      </w:r>
      <w:r w:rsidR="00FF6459">
        <w:rPr>
          <w:sz w:val="24"/>
          <w:szCs w:val="28"/>
        </w:rPr>
        <w:t xml:space="preserve">many </w:t>
      </w:r>
      <w:r w:rsidR="00E77EB3" w:rsidRPr="00E77EB3">
        <w:rPr>
          <w:sz w:val="24"/>
          <w:szCs w:val="28"/>
        </w:rPr>
        <w:t xml:space="preserve">barriers that can make it </w:t>
      </w:r>
      <w:r w:rsidR="00544750">
        <w:rPr>
          <w:sz w:val="24"/>
          <w:szCs w:val="28"/>
        </w:rPr>
        <w:t>more challenging</w:t>
      </w:r>
      <w:r w:rsidR="00F31440">
        <w:rPr>
          <w:sz w:val="24"/>
          <w:szCs w:val="28"/>
        </w:rPr>
        <w:t xml:space="preserve"> </w:t>
      </w:r>
      <w:r w:rsidR="00E77EB3">
        <w:rPr>
          <w:sz w:val="24"/>
          <w:szCs w:val="28"/>
        </w:rPr>
        <w:t xml:space="preserve">to access and take part in </w:t>
      </w:r>
      <w:r w:rsidR="00FF6459">
        <w:rPr>
          <w:sz w:val="24"/>
          <w:szCs w:val="28"/>
        </w:rPr>
        <w:t>meaningful</w:t>
      </w:r>
      <w:r w:rsidR="00E77EB3" w:rsidRPr="00E77EB3">
        <w:rPr>
          <w:sz w:val="24"/>
          <w:szCs w:val="28"/>
        </w:rPr>
        <w:t xml:space="preserve"> sport and physical activity. </w:t>
      </w:r>
      <w:r w:rsidR="003625DE">
        <w:rPr>
          <w:sz w:val="24"/>
          <w:szCs w:val="28"/>
        </w:rPr>
        <w:t xml:space="preserve">It is not fair that disabled people continue to miss out </w:t>
      </w:r>
      <w:r w:rsidR="00072D54">
        <w:rPr>
          <w:sz w:val="24"/>
          <w:szCs w:val="28"/>
        </w:rPr>
        <w:t>on</w:t>
      </w:r>
      <w:r w:rsidR="003625DE">
        <w:rPr>
          <w:sz w:val="24"/>
          <w:szCs w:val="28"/>
        </w:rPr>
        <w:t xml:space="preserve"> the physical, </w:t>
      </w:r>
      <w:r w:rsidR="00512013">
        <w:rPr>
          <w:sz w:val="24"/>
          <w:szCs w:val="28"/>
        </w:rPr>
        <w:t>social, and</w:t>
      </w:r>
      <w:r w:rsidR="005A6E52">
        <w:rPr>
          <w:sz w:val="24"/>
          <w:szCs w:val="28"/>
        </w:rPr>
        <w:t xml:space="preserve"> </w:t>
      </w:r>
      <w:r w:rsidR="003625DE">
        <w:rPr>
          <w:sz w:val="24"/>
          <w:szCs w:val="28"/>
        </w:rPr>
        <w:t xml:space="preserve">health </w:t>
      </w:r>
      <w:r w:rsidR="001E6D20">
        <w:rPr>
          <w:sz w:val="24"/>
          <w:szCs w:val="28"/>
        </w:rPr>
        <w:t>and wellbeing</w:t>
      </w:r>
      <w:r w:rsidR="003625DE">
        <w:rPr>
          <w:sz w:val="24"/>
          <w:szCs w:val="28"/>
        </w:rPr>
        <w:t xml:space="preserve"> </w:t>
      </w:r>
      <w:r w:rsidR="00E66086">
        <w:rPr>
          <w:sz w:val="24"/>
          <w:szCs w:val="28"/>
        </w:rPr>
        <w:t>benefits</w:t>
      </w:r>
      <w:r w:rsidR="003625DE">
        <w:rPr>
          <w:sz w:val="24"/>
          <w:szCs w:val="28"/>
        </w:rPr>
        <w:t xml:space="preserve"> of being active. </w:t>
      </w:r>
    </w:p>
    <w:p w14:paraId="22B38C0F" w14:textId="77777777" w:rsidR="004365F6" w:rsidRDefault="004365F6" w:rsidP="00674989">
      <w:pPr>
        <w:spacing w:after="0"/>
        <w:rPr>
          <w:sz w:val="24"/>
          <w:szCs w:val="28"/>
        </w:rPr>
      </w:pPr>
    </w:p>
    <w:p w14:paraId="1B2FD4F8" w14:textId="556C0AEA" w:rsidR="00C00168" w:rsidRDefault="00C00168" w:rsidP="00674989">
      <w:pPr>
        <w:spacing w:after="0"/>
        <w:rPr>
          <w:sz w:val="24"/>
          <w:szCs w:val="28"/>
        </w:rPr>
      </w:pPr>
      <w:r>
        <w:rPr>
          <w:sz w:val="24"/>
          <w:szCs w:val="28"/>
        </w:rPr>
        <w:t>A</w:t>
      </w:r>
      <w:r w:rsidR="0000433B">
        <w:rPr>
          <w:sz w:val="24"/>
          <w:szCs w:val="28"/>
        </w:rPr>
        <w:t xml:space="preserve">ctivity </w:t>
      </w:r>
      <w:r>
        <w:rPr>
          <w:sz w:val="24"/>
          <w:szCs w:val="28"/>
        </w:rPr>
        <w:t>Alliance</w:t>
      </w:r>
      <w:r w:rsidR="0000433B">
        <w:rPr>
          <w:sz w:val="24"/>
          <w:szCs w:val="28"/>
        </w:rPr>
        <w:t xml:space="preserve"> is</w:t>
      </w:r>
      <w:r>
        <w:rPr>
          <w:sz w:val="24"/>
          <w:szCs w:val="28"/>
        </w:rPr>
        <w:t xml:space="preserve"> passionate about working together</w:t>
      </w:r>
      <w:r w:rsidR="00D100D1">
        <w:rPr>
          <w:sz w:val="24"/>
          <w:szCs w:val="28"/>
        </w:rPr>
        <w:t xml:space="preserve"> with partners</w:t>
      </w:r>
      <w:r>
        <w:rPr>
          <w:sz w:val="24"/>
          <w:szCs w:val="28"/>
        </w:rPr>
        <w:t xml:space="preserve"> </w:t>
      </w:r>
      <w:r w:rsidR="003D15A4">
        <w:rPr>
          <w:sz w:val="24"/>
          <w:szCs w:val="28"/>
        </w:rPr>
        <w:t xml:space="preserve">to create more meaningful and </w:t>
      </w:r>
      <w:r w:rsidR="00A33E0F">
        <w:rPr>
          <w:sz w:val="24"/>
          <w:szCs w:val="28"/>
        </w:rPr>
        <w:t>lasting change for disabled people</w:t>
      </w:r>
      <w:r w:rsidR="00A34ED1">
        <w:rPr>
          <w:sz w:val="24"/>
          <w:szCs w:val="28"/>
        </w:rPr>
        <w:t>.</w:t>
      </w:r>
      <w:r w:rsidR="00D71F84" w:rsidDel="00A33E0F">
        <w:rPr>
          <w:sz w:val="24"/>
          <w:szCs w:val="28"/>
        </w:rPr>
        <w:t xml:space="preserve"> </w:t>
      </w:r>
      <w:r>
        <w:rPr>
          <w:sz w:val="24"/>
          <w:szCs w:val="28"/>
        </w:rPr>
        <w:t>Our manifesto</w:t>
      </w:r>
      <w:r w:rsidR="00ED640A">
        <w:rPr>
          <w:sz w:val="24"/>
          <w:szCs w:val="28"/>
        </w:rPr>
        <w:t xml:space="preserve"> outlines </w:t>
      </w:r>
      <w:r>
        <w:rPr>
          <w:sz w:val="24"/>
          <w:szCs w:val="28"/>
        </w:rPr>
        <w:t xml:space="preserve">our </w:t>
      </w:r>
      <w:r w:rsidR="00C30222">
        <w:rPr>
          <w:sz w:val="24"/>
          <w:szCs w:val="28"/>
        </w:rPr>
        <w:t>top</w:t>
      </w:r>
      <w:r>
        <w:rPr>
          <w:sz w:val="24"/>
          <w:szCs w:val="28"/>
        </w:rPr>
        <w:t xml:space="preserve"> asks </w:t>
      </w:r>
      <w:r w:rsidR="001F12BF">
        <w:rPr>
          <w:sz w:val="24"/>
          <w:szCs w:val="28"/>
        </w:rPr>
        <w:t>for the next government</w:t>
      </w:r>
      <w:r w:rsidR="00B018F7">
        <w:rPr>
          <w:sz w:val="24"/>
          <w:szCs w:val="28"/>
        </w:rPr>
        <w:t xml:space="preserve"> and policy makers across the country. </w:t>
      </w:r>
    </w:p>
    <w:p w14:paraId="165F2E94" w14:textId="77777777" w:rsidR="00F75327" w:rsidRDefault="00F75327" w:rsidP="00674989">
      <w:pPr>
        <w:spacing w:after="0"/>
        <w:rPr>
          <w:sz w:val="24"/>
          <w:szCs w:val="28"/>
        </w:rPr>
      </w:pPr>
    </w:p>
    <w:p w14:paraId="29994092" w14:textId="77777777" w:rsidR="00BA067C" w:rsidRPr="00D30F80" w:rsidRDefault="00BA067C" w:rsidP="00BA067C">
      <w:pPr>
        <w:pStyle w:val="Heading1"/>
      </w:pPr>
      <w:bookmarkStart w:id="1" w:name="_Toc160109331"/>
      <w:r>
        <w:t>How you can help</w:t>
      </w:r>
      <w:bookmarkEnd w:id="1"/>
    </w:p>
    <w:p w14:paraId="774EEAB1" w14:textId="4B6E8C6F" w:rsidR="00BA067C" w:rsidRPr="00276582" w:rsidRDefault="001E6D20" w:rsidP="00BA067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Champion</w:t>
      </w:r>
      <w:r w:rsidR="00BA067C" w:rsidRPr="5F9A1014">
        <w:rPr>
          <w:sz w:val="24"/>
          <w:szCs w:val="24"/>
        </w:rPr>
        <w:t xml:space="preserve"> disabled people</w:t>
      </w:r>
      <w:r w:rsidR="00F439E1">
        <w:rPr>
          <w:sz w:val="24"/>
          <w:szCs w:val="24"/>
        </w:rPr>
        <w:t xml:space="preserve">’s rights in </w:t>
      </w:r>
      <w:r w:rsidR="00394E04">
        <w:rPr>
          <w:sz w:val="24"/>
          <w:szCs w:val="24"/>
        </w:rPr>
        <w:t xml:space="preserve">sport and </w:t>
      </w:r>
      <w:r w:rsidR="00F439E1">
        <w:rPr>
          <w:sz w:val="24"/>
          <w:szCs w:val="24"/>
        </w:rPr>
        <w:t>physical activity</w:t>
      </w:r>
      <w:r w:rsidR="009F0B27">
        <w:rPr>
          <w:sz w:val="24"/>
          <w:szCs w:val="24"/>
        </w:rPr>
        <w:t xml:space="preserve"> </w:t>
      </w:r>
      <w:r w:rsidR="00BA067C" w:rsidRPr="5F9A1014">
        <w:rPr>
          <w:sz w:val="24"/>
          <w:szCs w:val="24"/>
        </w:rPr>
        <w:t xml:space="preserve">by supporting our asks. </w:t>
      </w:r>
      <w:r w:rsidR="00FD6528">
        <w:rPr>
          <w:sz w:val="24"/>
          <w:szCs w:val="24"/>
        </w:rPr>
        <w:t xml:space="preserve">Use our </w:t>
      </w:r>
      <w:r w:rsidR="005B5DD4">
        <w:rPr>
          <w:sz w:val="24"/>
          <w:szCs w:val="24"/>
        </w:rPr>
        <w:t xml:space="preserve">evidence and </w:t>
      </w:r>
      <w:r w:rsidR="00FD6528">
        <w:rPr>
          <w:sz w:val="24"/>
          <w:szCs w:val="24"/>
        </w:rPr>
        <w:t xml:space="preserve">insight to </w:t>
      </w:r>
      <w:r w:rsidR="00394E04">
        <w:rPr>
          <w:sz w:val="24"/>
          <w:szCs w:val="24"/>
        </w:rPr>
        <w:t xml:space="preserve">help in your advocacy work. </w:t>
      </w:r>
    </w:p>
    <w:p w14:paraId="298E7759" w14:textId="33062D93" w:rsidR="00BA067C" w:rsidRPr="006E4324" w:rsidRDefault="00BA067C" w:rsidP="006E432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76582">
        <w:rPr>
          <w:rFonts w:cstheme="minorHAnsi"/>
          <w:sz w:val="24"/>
          <w:szCs w:val="24"/>
        </w:rPr>
        <w:t>See</w:t>
      </w:r>
      <w:r w:rsidR="006E4324">
        <w:rPr>
          <w:rFonts w:cstheme="minorHAnsi"/>
          <w:sz w:val="24"/>
          <w:szCs w:val="24"/>
        </w:rPr>
        <w:t xml:space="preserve"> </w:t>
      </w:r>
      <w:r w:rsidRPr="006E4324">
        <w:rPr>
          <w:rFonts w:cstheme="minorHAnsi"/>
          <w:sz w:val="24"/>
          <w:szCs w:val="24"/>
        </w:rPr>
        <w:t xml:space="preserve">the </w:t>
      </w:r>
      <w:r w:rsidR="008B5009">
        <w:rPr>
          <w:rFonts w:cstheme="minorHAnsi"/>
          <w:sz w:val="24"/>
          <w:szCs w:val="24"/>
        </w:rPr>
        <w:t xml:space="preserve">power of </w:t>
      </w:r>
      <w:r w:rsidR="007E3A5C">
        <w:rPr>
          <w:rFonts w:cstheme="minorHAnsi"/>
          <w:sz w:val="24"/>
          <w:szCs w:val="24"/>
        </w:rPr>
        <w:t>inclusion in sport</w:t>
      </w:r>
      <w:r w:rsidR="008B5009">
        <w:rPr>
          <w:rFonts w:cstheme="minorHAnsi"/>
          <w:sz w:val="24"/>
          <w:szCs w:val="24"/>
        </w:rPr>
        <w:t>,</w:t>
      </w:r>
      <w:r w:rsidRPr="006E4324">
        <w:rPr>
          <w:rFonts w:cstheme="minorHAnsi"/>
          <w:sz w:val="24"/>
          <w:szCs w:val="24"/>
        </w:rPr>
        <w:t xml:space="preserve"> by visiting a</w:t>
      </w:r>
      <w:r w:rsidR="00BA1BD7">
        <w:rPr>
          <w:rFonts w:cstheme="minorHAnsi"/>
          <w:sz w:val="24"/>
          <w:szCs w:val="24"/>
        </w:rPr>
        <w:t xml:space="preserve">n activity </w:t>
      </w:r>
      <w:r w:rsidRPr="006E4324">
        <w:rPr>
          <w:rFonts w:cstheme="minorHAnsi"/>
          <w:sz w:val="24"/>
          <w:szCs w:val="24"/>
        </w:rPr>
        <w:t xml:space="preserve">in your constituency. </w:t>
      </w:r>
    </w:p>
    <w:p w14:paraId="59854C4D" w14:textId="22C5FCA5" w:rsidR="00BA067C" w:rsidRDefault="00BA067C" w:rsidP="00BA067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</w:t>
      </w:r>
      <w:r w:rsidRPr="00276582">
        <w:rPr>
          <w:rFonts w:cstheme="minorHAnsi"/>
          <w:sz w:val="24"/>
          <w:szCs w:val="24"/>
        </w:rPr>
        <w:t xml:space="preserve"> your campaign materials and social media</w:t>
      </w:r>
      <w:r>
        <w:rPr>
          <w:rFonts w:cstheme="minorHAnsi"/>
          <w:sz w:val="24"/>
          <w:szCs w:val="24"/>
        </w:rPr>
        <w:t xml:space="preserve"> are </w:t>
      </w:r>
      <w:r w:rsidR="008E47B3">
        <w:rPr>
          <w:rFonts w:cstheme="minorHAnsi"/>
          <w:sz w:val="24"/>
          <w:szCs w:val="24"/>
        </w:rPr>
        <w:t xml:space="preserve">more </w:t>
      </w:r>
      <w:r>
        <w:rPr>
          <w:rFonts w:cstheme="minorHAnsi"/>
          <w:sz w:val="24"/>
          <w:szCs w:val="24"/>
        </w:rPr>
        <w:t>accessible by considering communication barriers to information.</w:t>
      </w:r>
      <w:r w:rsidR="00DF62F5">
        <w:rPr>
          <w:rFonts w:cstheme="minorHAnsi"/>
          <w:sz w:val="24"/>
          <w:szCs w:val="24"/>
        </w:rPr>
        <w:t xml:space="preserve"> Access </w:t>
      </w:r>
      <w:r w:rsidR="00BE31D9">
        <w:rPr>
          <w:rFonts w:cstheme="minorHAnsi"/>
          <w:sz w:val="24"/>
          <w:szCs w:val="24"/>
        </w:rPr>
        <w:t>our</w:t>
      </w:r>
      <w:r w:rsidR="00DF62F5">
        <w:rPr>
          <w:rFonts w:cstheme="minorHAnsi"/>
          <w:sz w:val="24"/>
          <w:szCs w:val="24"/>
        </w:rPr>
        <w:t xml:space="preserve"> </w:t>
      </w:r>
      <w:r w:rsidR="008E47B3">
        <w:rPr>
          <w:rFonts w:cstheme="minorHAnsi"/>
          <w:sz w:val="24"/>
          <w:szCs w:val="24"/>
        </w:rPr>
        <w:t>useful</w:t>
      </w:r>
      <w:r w:rsidR="00DF62F5">
        <w:rPr>
          <w:rFonts w:cstheme="minorHAnsi"/>
          <w:sz w:val="24"/>
          <w:szCs w:val="24"/>
        </w:rPr>
        <w:t xml:space="preserve"> </w:t>
      </w:r>
      <w:r w:rsidR="00153F5E">
        <w:rPr>
          <w:rFonts w:cstheme="minorHAnsi"/>
          <w:sz w:val="24"/>
          <w:szCs w:val="24"/>
        </w:rPr>
        <w:t>inclusive communication</w:t>
      </w:r>
      <w:r w:rsidR="00DF62F5">
        <w:rPr>
          <w:rFonts w:cstheme="minorHAnsi"/>
          <w:sz w:val="24"/>
          <w:szCs w:val="24"/>
        </w:rPr>
        <w:t xml:space="preserve"> resources and support here </w:t>
      </w:r>
      <w:r w:rsidR="000A6797">
        <w:rPr>
          <w:rFonts w:cstheme="minorHAnsi"/>
          <w:sz w:val="24"/>
          <w:szCs w:val="24"/>
        </w:rPr>
        <w:t xml:space="preserve">– </w:t>
      </w:r>
      <w:hyperlink r:id="rId13" w:history="1">
        <w:r w:rsidR="000A6797" w:rsidRPr="000A6797">
          <w:rPr>
            <w:rStyle w:val="Hyperlink"/>
            <w:rFonts w:cstheme="minorHAnsi"/>
            <w:sz w:val="24"/>
            <w:szCs w:val="24"/>
          </w:rPr>
          <w:t>activityalliance.org.uk/communications</w:t>
        </w:r>
      </w:hyperlink>
      <w:r w:rsidR="000A6797">
        <w:rPr>
          <w:rFonts w:cstheme="minorHAnsi"/>
          <w:sz w:val="24"/>
          <w:szCs w:val="24"/>
        </w:rPr>
        <w:t xml:space="preserve"> </w:t>
      </w:r>
    </w:p>
    <w:p w14:paraId="69CCFDF0" w14:textId="20255743" w:rsidR="00BA067C" w:rsidRPr="00276582" w:rsidRDefault="00781211" w:rsidP="7C0671C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Meet with</w:t>
      </w:r>
      <w:r w:rsidR="00BA067C" w:rsidRPr="7C0671CF">
        <w:rPr>
          <w:sz w:val="24"/>
          <w:szCs w:val="24"/>
        </w:rPr>
        <w:t xml:space="preserve"> Activity Alliance</w:t>
      </w:r>
      <w:r w:rsidR="00C711CF">
        <w:rPr>
          <w:sz w:val="24"/>
          <w:szCs w:val="24"/>
        </w:rPr>
        <w:t xml:space="preserve"> to discuss ways </w:t>
      </w:r>
      <w:r w:rsidR="007E3A5C">
        <w:rPr>
          <w:sz w:val="24"/>
          <w:szCs w:val="24"/>
        </w:rPr>
        <w:t>that</w:t>
      </w:r>
      <w:r w:rsidR="00C711CF" w:rsidRPr="7C0671CF" w:rsidDel="002C2B31">
        <w:rPr>
          <w:sz w:val="24"/>
          <w:szCs w:val="24"/>
        </w:rPr>
        <w:t xml:space="preserve"> </w:t>
      </w:r>
      <w:r w:rsidR="00B00EB3">
        <w:rPr>
          <w:sz w:val="24"/>
          <w:szCs w:val="24"/>
        </w:rPr>
        <w:t xml:space="preserve">can </w:t>
      </w:r>
      <w:r w:rsidR="00C711CF">
        <w:rPr>
          <w:sz w:val="24"/>
          <w:szCs w:val="24"/>
        </w:rPr>
        <w:t>improve opportunities</w:t>
      </w:r>
      <w:r w:rsidR="00C711CF" w:rsidRPr="7C0671CF">
        <w:rPr>
          <w:sz w:val="24"/>
          <w:szCs w:val="24"/>
        </w:rPr>
        <w:t xml:space="preserve"> </w:t>
      </w:r>
      <w:r w:rsidR="00B00EB3">
        <w:rPr>
          <w:sz w:val="24"/>
          <w:szCs w:val="24"/>
        </w:rPr>
        <w:t xml:space="preserve">for </w:t>
      </w:r>
      <w:r w:rsidR="00C711CF">
        <w:rPr>
          <w:sz w:val="24"/>
          <w:szCs w:val="24"/>
        </w:rPr>
        <w:t>disabled people</w:t>
      </w:r>
      <w:r w:rsidR="00516FF6">
        <w:rPr>
          <w:sz w:val="24"/>
          <w:szCs w:val="24"/>
        </w:rPr>
        <w:t xml:space="preserve">. </w:t>
      </w:r>
      <w:r w:rsidR="00E42CC3">
        <w:rPr>
          <w:sz w:val="24"/>
          <w:szCs w:val="24"/>
        </w:rPr>
        <w:t>We</w:t>
      </w:r>
      <w:r w:rsidR="00516FF6">
        <w:rPr>
          <w:sz w:val="24"/>
          <w:szCs w:val="24"/>
        </w:rPr>
        <w:t xml:space="preserve"> can</w:t>
      </w:r>
      <w:r w:rsidR="00E42CC3">
        <w:rPr>
          <w:sz w:val="24"/>
          <w:szCs w:val="24"/>
        </w:rPr>
        <w:t xml:space="preserve"> also</w:t>
      </w:r>
      <w:r w:rsidR="00516FF6">
        <w:rPr>
          <w:sz w:val="24"/>
          <w:szCs w:val="24"/>
        </w:rPr>
        <w:t xml:space="preserve"> </w:t>
      </w:r>
      <w:r w:rsidR="005A6E52">
        <w:rPr>
          <w:sz w:val="24"/>
          <w:szCs w:val="24"/>
        </w:rPr>
        <w:t xml:space="preserve">introduce you to </w:t>
      </w:r>
      <w:r w:rsidR="009C3880">
        <w:rPr>
          <w:sz w:val="24"/>
          <w:szCs w:val="24"/>
        </w:rPr>
        <w:t xml:space="preserve">our </w:t>
      </w:r>
      <w:r w:rsidR="00382FEE">
        <w:rPr>
          <w:sz w:val="24"/>
          <w:szCs w:val="24"/>
        </w:rPr>
        <w:t>expert partners</w:t>
      </w:r>
      <w:r w:rsidR="00ED121F">
        <w:rPr>
          <w:sz w:val="24"/>
          <w:szCs w:val="24"/>
        </w:rPr>
        <w:t xml:space="preserve"> for</w:t>
      </w:r>
      <w:r w:rsidR="00BA5852">
        <w:rPr>
          <w:sz w:val="24"/>
          <w:szCs w:val="24"/>
        </w:rPr>
        <w:t xml:space="preserve"> </w:t>
      </w:r>
      <w:r w:rsidR="00ED121F">
        <w:rPr>
          <w:sz w:val="24"/>
          <w:szCs w:val="24"/>
        </w:rPr>
        <w:t xml:space="preserve">specific </w:t>
      </w:r>
      <w:r w:rsidR="009F0B27">
        <w:rPr>
          <w:sz w:val="24"/>
          <w:szCs w:val="24"/>
        </w:rPr>
        <w:t xml:space="preserve">or targeted </w:t>
      </w:r>
      <w:r w:rsidR="00ED121F">
        <w:rPr>
          <w:sz w:val="24"/>
          <w:szCs w:val="24"/>
        </w:rPr>
        <w:t>support</w:t>
      </w:r>
      <w:r w:rsidR="00280471">
        <w:rPr>
          <w:sz w:val="24"/>
          <w:szCs w:val="24"/>
        </w:rPr>
        <w:t>.</w:t>
      </w:r>
    </w:p>
    <w:p w14:paraId="59E10C14" w14:textId="77777777" w:rsidR="00BA067C" w:rsidRDefault="00BA067C" w:rsidP="00674989">
      <w:pPr>
        <w:spacing w:after="0"/>
        <w:rPr>
          <w:sz w:val="24"/>
          <w:szCs w:val="28"/>
        </w:rPr>
      </w:pPr>
    </w:p>
    <w:p w14:paraId="6A9822F5" w14:textId="77777777" w:rsidR="00F00FE3" w:rsidRDefault="00F00FE3" w:rsidP="00674989">
      <w:pPr>
        <w:spacing w:after="0"/>
        <w:rPr>
          <w:sz w:val="24"/>
          <w:szCs w:val="28"/>
        </w:rPr>
      </w:pPr>
    </w:p>
    <w:p w14:paraId="67F59FEB" w14:textId="77777777" w:rsidR="00BA067C" w:rsidRDefault="00BA067C" w:rsidP="00674989">
      <w:pPr>
        <w:spacing w:after="0"/>
        <w:rPr>
          <w:sz w:val="24"/>
          <w:szCs w:val="28"/>
        </w:rPr>
      </w:pPr>
    </w:p>
    <w:p w14:paraId="37E8CF49" w14:textId="77777777" w:rsidR="00BA067C" w:rsidRDefault="00BA067C" w:rsidP="00674989">
      <w:pPr>
        <w:spacing w:after="0"/>
        <w:rPr>
          <w:sz w:val="24"/>
          <w:szCs w:val="28"/>
        </w:rPr>
      </w:pPr>
    </w:p>
    <w:p w14:paraId="32BA3FB3" w14:textId="77777777" w:rsidR="00BA067C" w:rsidRDefault="00BA067C" w:rsidP="00674989">
      <w:pPr>
        <w:spacing w:after="0"/>
        <w:rPr>
          <w:sz w:val="24"/>
          <w:szCs w:val="28"/>
        </w:rPr>
      </w:pPr>
    </w:p>
    <w:p w14:paraId="3687D96A" w14:textId="77777777" w:rsidR="00A55F6E" w:rsidRDefault="00A55F6E" w:rsidP="00674989">
      <w:pPr>
        <w:spacing w:after="0"/>
        <w:rPr>
          <w:sz w:val="24"/>
          <w:szCs w:val="28"/>
        </w:rPr>
      </w:pPr>
    </w:p>
    <w:p w14:paraId="2E0CB54B" w14:textId="77777777" w:rsidR="00BA067C" w:rsidRDefault="00BA067C" w:rsidP="00674989">
      <w:pPr>
        <w:spacing w:after="0"/>
        <w:rPr>
          <w:sz w:val="24"/>
          <w:szCs w:val="28"/>
        </w:rPr>
      </w:pPr>
    </w:p>
    <w:p w14:paraId="1806F600" w14:textId="77777777" w:rsidR="00BA067C" w:rsidRDefault="00BA067C" w:rsidP="00674989">
      <w:pPr>
        <w:spacing w:after="0"/>
        <w:rPr>
          <w:sz w:val="24"/>
          <w:szCs w:val="28"/>
        </w:rPr>
      </w:pPr>
    </w:p>
    <w:p w14:paraId="71827B8E" w14:textId="77777777" w:rsidR="003D15A4" w:rsidRDefault="003D15A4" w:rsidP="00674989">
      <w:pPr>
        <w:spacing w:after="0"/>
        <w:rPr>
          <w:sz w:val="24"/>
          <w:szCs w:val="28"/>
        </w:rPr>
      </w:pPr>
    </w:p>
    <w:p w14:paraId="68898B78" w14:textId="77777777" w:rsidR="003D15A4" w:rsidRDefault="003D15A4" w:rsidP="00674989">
      <w:pPr>
        <w:spacing w:after="0"/>
        <w:rPr>
          <w:sz w:val="24"/>
          <w:szCs w:val="28"/>
        </w:rPr>
      </w:pPr>
    </w:p>
    <w:p w14:paraId="5B7D5156" w14:textId="77777777" w:rsidR="00BA067C" w:rsidRDefault="00BA067C" w:rsidP="00674989">
      <w:pPr>
        <w:spacing w:after="0"/>
        <w:rPr>
          <w:sz w:val="24"/>
          <w:szCs w:val="28"/>
        </w:rPr>
      </w:pPr>
    </w:p>
    <w:p w14:paraId="36B42FD6" w14:textId="0A7BC23D" w:rsidR="00A96469" w:rsidRDefault="00A96469" w:rsidP="00A96469">
      <w:pPr>
        <w:pStyle w:val="Heading1"/>
      </w:pPr>
      <w:bookmarkStart w:id="2" w:name="_Toc160109332"/>
      <w:r>
        <w:lastRenderedPageBreak/>
        <w:t>Our asks</w:t>
      </w:r>
      <w:bookmarkEnd w:id="2"/>
    </w:p>
    <w:p w14:paraId="42CE866F" w14:textId="088A8F71" w:rsidR="00213708" w:rsidRDefault="00EB7C67" w:rsidP="00213708">
      <w:pPr>
        <w:spacing w:after="0"/>
        <w:rPr>
          <w:sz w:val="24"/>
          <w:szCs w:val="24"/>
        </w:rPr>
      </w:pPr>
      <w:r w:rsidRPr="491A1D7B">
        <w:rPr>
          <w:sz w:val="24"/>
          <w:szCs w:val="24"/>
        </w:rPr>
        <w:t xml:space="preserve">To ensure disabled people have </w:t>
      </w:r>
      <w:r w:rsidR="00BA067C" w:rsidRPr="491A1D7B">
        <w:rPr>
          <w:sz w:val="24"/>
          <w:szCs w:val="24"/>
        </w:rPr>
        <w:t xml:space="preserve">equal </w:t>
      </w:r>
      <w:r w:rsidRPr="491A1D7B">
        <w:rPr>
          <w:sz w:val="24"/>
          <w:szCs w:val="24"/>
        </w:rPr>
        <w:t>access to sport and physical activity</w:t>
      </w:r>
      <w:r w:rsidR="003C0745" w:rsidRPr="491A1D7B">
        <w:rPr>
          <w:sz w:val="24"/>
          <w:szCs w:val="24"/>
        </w:rPr>
        <w:t xml:space="preserve">, </w:t>
      </w:r>
      <w:r w:rsidR="565C4362" w:rsidRPr="491A1D7B">
        <w:rPr>
          <w:sz w:val="24"/>
          <w:szCs w:val="24"/>
        </w:rPr>
        <w:t xml:space="preserve">we </w:t>
      </w:r>
      <w:r w:rsidR="005D341C">
        <w:rPr>
          <w:sz w:val="24"/>
          <w:szCs w:val="24"/>
        </w:rPr>
        <w:t>call upon the</w:t>
      </w:r>
      <w:r w:rsidR="00E526AF">
        <w:rPr>
          <w:sz w:val="24"/>
          <w:szCs w:val="24"/>
        </w:rPr>
        <w:t xml:space="preserve"> next</w:t>
      </w:r>
      <w:r w:rsidR="005D341C">
        <w:rPr>
          <w:sz w:val="24"/>
          <w:szCs w:val="24"/>
        </w:rPr>
        <w:t xml:space="preserve"> government to:</w:t>
      </w:r>
      <w:r w:rsidR="003C0745" w:rsidRPr="491A1D7B">
        <w:rPr>
          <w:sz w:val="24"/>
          <w:szCs w:val="24"/>
        </w:rPr>
        <w:t xml:space="preserve"> </w:t>
      </w:r>
    </w:p>
    <w:p w14:paraId="369B47DF" w14:textId="77777777" w:rsidR="00BA067C" w:rsidRDefault="00BA067C" w:rsidP="00213708">
      <w:pPr>
        <w:spacing w:after="0"/>
        <w:rPr>
          <w:sz w:val="24"/>
          <w:szCs w:val="28"/>
        </w:rPr>
      </w:pPr>
    </w:p>
    <w:p w14:paraId="0F0FC268" w14:textId="77777777" w:rsidR="00AD6719" w:rsidRPr="00BA067C" w:rsidRDefault="00AD6719" w:rsidP="00AD6719">
      <w:pPr>
        <w:pStyle w:val="ListParagraph"/>
        <w:numPr>
          <w:ilvl w:val="0"/>
          <w:numId w:val="22"/>
        </w:numPr>
        <w:rPr>
          <w:b/>
          <w:bCs/>
          <w:szCs w:val="32"/>
        </w:rPr>
      </w:pPr>
      <w:r w:rsidRPr="00BA067C">
        <w:rPr>
          <w:b/>
          <w:bCs/>
          <w:szCs w:val="32"/>
        </w:rPr>
        <w:t>Protect the benefits</w:t>
      </w:r>
      <w:r>
        <w:rPr>
          <w:b/>
          <w:bCs/>
          <w:szCs w:val="32"/>
        </w:rPr>
        <w:t>.</w:t>
      </w:r>
    </w:p>
    <w:p w14:paraId="7969D877" w14:textId="09A4DBE1" w:rsidR="000222A0" w:rsidRPr="000222A0" w:rsidRDefault="000222A0" w:rsidP="000222A0">
      <w:pPr>
        <w:rPr>
          <w:color w:val="000000"/>
          <w:sz w:val="28"/>
          <w:szCs w:val="28"/>
        </w:rPr>
      </w:pPr>
      <w:r w:rsidRPr="000222A0">
        <w:rPr>
          <w:color w:val="000000"/>
          <w:sz w:val="28"/>
          <w:szCs w:val="28"/>
        </w:rPr>
        <w:t>Provide clearer understanding and wider safeguarding to reassure disabled people that being regularly active will not threaten their</w:t>
      </w:r>
      <w:r w:rsidRPr="000222A0">
        <w:rPr>
          <w:sz w:val="28"/>
          <w:szCs w:val="28"/>
        </w:rPr>
        <w:t xml:space="preserve"> </w:t>
      </w:r>
      <w:r w:rsidR="00023EE3">
        <w:rPr>
          <w:sz w:val="28"/>
          <w:szCs w:val="28"/>
        </w:rPr>
        <w:t xml:space="preserve">social security </w:t>
      </w:r>
      <w:r w:rsidRPr="000222A0">
        <w:rPr>
          <w:sz w:val="28"/>
          <w:szCs w:val="28"/>
        </w:rPr>
        <w:t>and other forms of government financial assistance.</w:t>
      </w:r>
    </w:p>
    <w:p w14:paraId="5B7D2B08" w14:textId="47C84E6C" w:rsidR="00213708" w:rsidRPr="001F0A36" w:rsidRDefault="09C53C64" w:rsidP="00213708">
      <w:pPr>
        <w:pStyle w:val="ListParagraph"/>
        <w:numPr>
          <w:ilvl w:val="0"/>
          <w:numId w:val="22"/>
        </w:numPr>
        <w:rPr>
          <w:b/>
          <w:bCs/>
          <w:sz w:val="48"/>
          <w:szCs w:val="48"/>
        </w:rPr>
      </w:pPr>
      <w:r w:rsidRPr="4F388C09">
        <w:rPr>
          <w:b/>
          <w:bCs/>
        </w:rPr>
        <w:t xml:space="preserve"> </w:t>
      </w:r>
      <w:r w:rsidR="7D87FCFC" w:rsidRPr="001F0A36">
        <w:rPr>
          <w:b/>
          <w:bCs/>
        </w:rPr>
        <w:t>Equip</w:t>
      </w:r>
      <w:r w:rsidR="00213708" w:rsidRPr="001F0A36">
        <w:rPr>
          <w:b/>
        </w:rPr>
        <w:t xml:space="preserve"> health</w:t>
      </w:r>
      <w:r w:rsidR="00072829">
        <w:rPr>
          <w:b/>
        </w:rPr>
        <w:t xml:space="preserve"> and c</w:t>
      </w:r>
      <w:r w:rsidR="00213708" w:rsidRPr="001F0A36">
        <w:rPr>
          <w:b/>
        </w:rPr>
        <w:t>are workers</w:t>
      </w:r>
      <w:r w:rsidR="00BA067C" w:rsidRPr="001F0A36">
        <w:rPr>
          <w:b/>
        </w:rPr>
        <w:t>.</w:t>
      </w:r>
    </w:p>
    <w:p w14:paraId="6ADEA28A" w14:textId="76A694B7" w:rsidR="002B15B8" w:rsidRPr="002B15B8" w:rsidRDefault="002B15B8" w:rsidP="001F0A36">
      <w:pPr>
        <w:rPr>
          <w:sz w:val="28"/>
          <w:szCs w:val="28"/>
        </w:rPr>
      </w:pPr>
      <w:r>
        <w:rPr>
          <w:sz w:val="28"/>
          <w:szCs w:val="28"/>
        </w:rPr>
        <w:t>With NHS, e</w:t>
      </w:r>
      <w:r w:rsidRPr="002B15B8">
        <w:rPr>
          <w:sz w:val="28"/>
          <w:szCs w:val="28"/>
        </w:rPr>
        <w:t xml:space="preserve">nsure that better processes are in place for health and care workers to support disabled people to use physical activity in ways which work best for them. </w:t>
      </w:r>
    </w:p>
    <w:p w14:paraId="255414DC" w14:textId="5D083CEA" w:rsidR="00BA067C" w:rsidRPr="00B00EB3" w:rsidRDefault="00BA067C" w:rsidP="00B00EB3">
      <w:pPr>
        <w:pStyle w:val="ListParagraph"/>
        <w:numPr>
          <w:ilvl w:val="0"/>
          <w:numId w:val="22"/>
        </w:numPr>
        <w:rPr>
          <w:b/>
          <w:bCs/>
          <w:szCs w:val="32"/>
        </w:rPr>
      </w:pPr>
      <w:r w:rsidRPr="00B00EB3">
        <w:rPr>
          <w:b/>
          <w:bCs/>
          <w:szCs w:val="32"/>
        </w:rPr>
        <w:t>Increase accessible outdoor spaces.</w:t>
      </w:r>
    </w:p>
    <w:p w14:paraId="41F28F84" w14:textId="088DCEEF" w:rsidR="00F51AC3" w:rsidRPr="00F51AC3" w:rsidRDefault="00F51AC3" w:rsidP="00F51AC3">
      <w:pPr>
        <w:rPr>
          <w:sz w:val="28"/>
          <w:szCs w:val="28"/>
        </w:rPr>
      </w:pPr>
      <w:r>
        <w:rPr>
          <w:sz w:val="28"/>
          <w:szCs w:val="28"/>
        </w:rPr>
        <w:t>Take</w:t>
      </w:r>
      <w:r w:rsidRPr="00F51AC3">
        <w:rPr>
          <w:sz w:val="28"/>
          <w:szCs w:val="28"/>
        </w:rPr>
        <w:t xml:space="preserve"> a leading role in promoting and legislating design standards that ensure accessibility in local and national spaces. </w:t>
      </w:r>
    </w:p>
    <w:p w14:paraId="743F6CB2" w14:textId="77777777" w:rsidR="003C0745" w:rsidRDefault="003C0745" w:rsidP="00674989">
      <w:pPr>
        <w:spacing w:after="0"/>
        <w:rPr>
          <w:sz w:val="24"/>
          <w:szCs w:val="28"/>
        </w:rPr>
      </w:pPr>
    </w:p>
    <w:p w14:paraId="6255C2DE" w14:textId="77777777" w:rsidR="00FF5422" w:rsidRDefault="00FF5422" w:rsidP="00F00FE3"/>
    <w:p w14:paraId="1FA595A0" w14:textId="3A610B6D" w:rsidR="00A96469" w:rsidRPr="00A54003" w:rsidRDefault="00C77CC4" w:rsidP="00F00FE3">
      <w:pPr>
        <w:rPr>
          <w:rFonts w:cstheme="minorHAnsi"/>
          <w:bCs/>
          <w:sz w:val="28"/>
          <w:szCs w:val="28"/>
        </w:rPr>
      </w:pPr>
      <w:r w:rsidRPr="00A54003">
        <w:rPr>
          <w:rFonts w:cstheme="minorHAnsi"/>
          <w:bCs/>
          <w:sz w:val="28"/>
          <w:szCs w:val="28"/>
        </w:rPr>
        <w:t xml:space="preserve">Email us at </w:t>
      </w:r>
      <w:hyperlink r:id="rId14" w:history="1">
        <w:r w:rsidR="001F0A36" w:rsidRPr="00A54003">
          <w:rPr>
            <w:rStyle w:val="Hyperlink"/>
            <w:rFonts w:cstheme="minorHAnsi"/>
            <w:bCs/>
            <w:sz w:val="28"/>
            <w:szCs w:val="28"/>
          </w:rPr>
          <w:t>info@activityalliance.org.uk</w:t>
        </w:r>
      </w:hyperlink>
      <w:r w:rsidR="001F0A36" w:rsidRPr="00A54003">
        <w:rPr>
          <w:rFonts w:cstheme="minorHAnsi"/>
          <w:bCs/>
          <w:sz w:val="28"/>
          <w:szCs w:val="28"/>
        </w:rPr>
        <w:t xml:space="preserve"> </w:t>
      </w:r>
      <w:r w:rsidRPr="00A54003">
        <w:rPr>
          <w:rFonts w:cstheme="minorHAnsi"/>
          <w:bCs/>
          <w:sz w:val="28"/>
          <w:szCs w:val="28"/>
        </w:rPr>
        <w:t>or call us</w:t>
      </w:r>
      <w:r w:rsidR="00A54003" w:rsidRPr="00A54003">
        <w:rPr>
          <w:rFonts w:cstheme="minorHAnsi"/>
          <w:bCs/>
          <w:sz w:val="28"/>
          <w:szCs w:val="28"/>
        </w:rPr>
        <w:t xml:space="preserve"> on </w:t>
      </w:r>
      <w:r w:rsidR="00A54003" w:rsidRPr="00A54003">
        <w:rPr>
          <w:rFonts w:cstheme="minorHAnsi"/>
          <w:bCs/>
          <w:color w:val="333333"/>
          <w:sz w:val="28"/>
          <w:szCs w:val="28"/>
          <w:shd w:val="clear" w:color="auto" w:fill="FFFFFF"/>
        </w:rPr>
        <w:t>0808 175 6991</w:t>
      </w:r>
      <w:r w:rsidRPr="00A54003">
        <w:rPr>
          <w:rFonts w:cstheme="minorHAnsi"/>
          <w:bCs/>
          <w:sz w:val="28"/>
          <w:szCs w:val="28"/>
        </w:rPr>
        <w:t xml:space="preserve"> for more information. </w:t>
      </w:r>
    </w:p>
    <w:p w14:paraId="63047C56" w14:textId="77777777" w:rsidR="00A96469" w:rsidRDefault="00A96469" w:rsidP="00F00FE3"/>
    <w:p w14:paraId="7D8331B8" w14:textId="77777777" w:rsidR="00BA067C" w:rsidRDefault="00BA067C" w:rsidP="00F00FE3"/>
    <w:p w14:paraId="0046F124" w14:textId="77777777" w:rsidR="00F00FE3" w:rsidRDefault="00F00FE3" w:rsidP="00F00FE3"/>
    <w:p w14:paraId="3E8D21CB" w14:textId="77777777" w:rsidR="00F00FE3" w:rsidRDefault="00F00FE3" w:rsidP="00F00FE3"/>
    <w:p w14:paraId="28C8D62D" w14:textId="77777777" w:rsidR="00BA067C" w:rsidRDefault="00BA067C" w:rsidP="00F00FE3"/>
    <w:p w14:paraId="6EB223E8" w14:textId="77777777" w:rsidR="00F67D29" w:rsidRDefault="00F67D29" w:rsidP="00F00FE3"/>
    <w:p w14:paraId="473EE541" w14:textId="77777777" w:rsidR="00BA067C" w:rsidRDefault="00BA067C" w:rsidP="00F00FE3"/>
    <w:p w14:paraId="4571EDB3" w14:textId="77777777" w:rsidR="00E1753D" w:rsidRDefault="00E1753D" w:rsidP="00F00FE3"/>
    <w:p w14:paraId="4FEDB9F1" w14:textId="77777777" w:rsidR="00E1753D" w:rsidRDefault="00E1753D" w:rsidP="00F00FE3"/>
    <w:p w14:paraId="0D6B6BBE" w14:textId="77777777" w:rsidR="00E1753D" w:rsidRDefault="00E1753D" w:rsidP="00F00FE3"/>
    <w:p w14:paraId="41188900" w14:textId="77777777" w:rsidR="00E1753D" w:rsidRDefault="00E1753D" w:rsidP="00F00FE3"/>
    <w:p w14:paraId="335B91C8" w14:textId="77777777" w:rsidR="00F00FE3" w:rsidRDefault="00F00FE3" w:rsidP="00F00FE3"/>
    <w:p w14:paraId="6C87ADF3" w14:textId="77777777" w:rsidR="00F00FE3" w:rsidRDefault="00F00FE3" w:rsidP="00F00FE3"/>
    <w:p w14:paraId="7533137D" w14:textId="77777777" w:rsidR="00F00FE3" w:rsidRDefault="00F00FE3" w:rsidP="00F00FE3"/>
    <w:p w14:paraId="4922070A" w14:textId="77777777" w:rsidR="00F00FE3" w:rsidRDefault="00F00FE3" w:rsidP="00F00FE3"/>
    <w:p w14:paraId="13DE7EBE" w14:textId="36616224" w:rsidR="00F00FE3" w:rsidRDefault="00F00FE3" w:rsidP="00F67D29">
      <w:pPr>
        <w:tabs>
          <w:tab w:val="left" w:pos="1224"/>
        </w:tabs>
      </w:pPr>
    </w:p>
    <w:p w14:paraId="0A1A5319" w14:textId="48A15DD5" w:rsidR="002014C9" w:rsidRDefault="002014C9" w:rsidP="002014C9">
      <w:pPr>
        <w:pStyle w:val="Heading1"/>
      </w:pPr>
      <w:bookmarkStart w:id="3" w:name="_Toc160109333"/>
      <w:r>
        <w:lastRenderedPageBreak/>
        <w:t>Facts and statistics</w:t>
      </w:r>
      <w:bookmarkEnd w:id="3"/>
      <w:r>
        <w:t xml:space="preserve"> </w:t>
      </w:r>
    </w:p>
    <w:p w14:paraId="40BB0B95" w14:textId="43966B92" w:rsidR="005E6CCE" w:rsidRDefault="00C842CA" w:rsidP="004204F8">
      <w:pPr>
        <w:rPr>
          <w:sz w:val="28"/>
          <w:szCs w:val="28"/>
        </w:rPr>
      </w:pPr>
      <w:r w:rsidRPr="00C842CA">
        <w:rPr>
          <w:sz w:val="28"/>
          <w:szCs w:val="28"/>
        </w:rPr>
        <w:t>Our work uses the Social Model of Disability</w:t>
      </w:r>
      <w:r w:rsidR="00BC11B2">
        <w:rPr>
          <w:sz w:val="28"/>
          <w:szCs w:val="28"/>
        </w:rPr>
        <w:t xml:space="preserve">. This </w:t>
      </w:r>
      <w:r w:rsidR="00B82C72">
        <w:rPr>
          <w:sz w:val="28"/>
          <w:szCs w:val="28"/>
        </w:rPr>
        <w:t>means people are</w:t>
      </w:r>
      <w:r w:rsidRPr="00C842CA">
        <w:rPr>
          <w:sz w:val="28"/>
          <w:szCs w:val="28"/>
        </w:rPr>
        <w:t xml:space="preserve"> disabled by the barriers that exist in </w:t>
      </w:r>
      <w:r>
        <w:rPr>
          <w:sz w:val="28"/>
          <w:szCs w:val="28"/>
        </w:rPr>
        <w:t>society</w:t>
      </w:r>
      <w:r w:rsidR="00B02E71">
        <w:rPr>
          <w:sz w:val="28"/>
          <w:szCs w:val="28"/>
        </w:rPr>
        <w:t xml:space="preserve"> and the </w:t>
      </w:r>
      <w:r w:rsidR="00517BAF">
        <w:rPr>
          <w:sz w:val="28"/>
          <w:szCs w:val="28"/>
        </w:rPr>
        <w:t xml:space="preserve">negative </w:t>
      </w:r>
      <w:r w:rsidR="00B02E71">
        <w:rPr>
          <w:sz w:val="28"/>
          <w:szCs w:val="28"/>
        </w:rPr>
        <w:t>attitudes</w:t>
      </w:r>
      <w:r w:rsidR="00BC11B2">
        <w:rPr>
          <w:sz w:val="28"/>
          <w:szCs w:val="28"/>
        </w:rPr>
        <w:t xml:space="preserve"> around them, </w:t>
      </w:r>
      <w:r w:rsidR="00C17A3F">
        <w:rPr>
          <w:sz w:val="28"/>
          <w:szCs w:val="28"/>
        </w:rPr>
        <w:t>not</w:t>
      </w:r>
      <w:r w:rsidR="003031E6">
        <w:rPr>
          <w:sz w:val="28"/>
          <w:szCs w:val="28"/>
        </w:rPr>
        <w:t xml:space="preserve"> </w:t>
      </w:r>
      <w:r w:rsidR="00385467">
        <w:rPr>
          <w:sz w:val="28"/>
          <w:szCs w:val="28"/>
        </w:rPr>
        <w:t xml:space="preserve">by </w:t>
      </w:r>
      <w:r w:rsidR="00446EFC">
        <w:rPr>
          <w:sz w:val="28"/>
          <w:szCs w:val="28"/>
        </w:rPr>
        <w:t>t</w:t>
      </w:r>
      <w:r w:rsidR="00B82C72">
        <w:rPr>
          <w:sz w:val="28"/>
          <w:szCs w:val="28"/>
        </w:rPr>
        <w:t>he</w:t>
      </w:r>
      <w:r w:rsidRPr="00C842CA">
        <w:rPr>
          <w:sz w:val="28"/>
          <w:szCs w:val="28"/>
        </w:rPr>
        <w:t xml:space="preserve"> bod</w:t>
      </w:r>
      <w:r w:rsidR="00B82C72">
        <w:rPr>
          <w:sz w:val="28"/>
          <w:szCs w:val="28"/>
        </w:rPr>
        <w:t>y</w:t>
      </w:r>
      <w:r w:rsidRPr="00C842CA">
        <w:rPr>
          <w:sz w:val="28"/>
          <w:szCs w:val="28"/>
        </w:rPr>
        <w:t xml:space="preserve"> or mind. </w:t>
      </w:r>
      <w:r w:rsidR="00D30500" w:rsidRPr="004204F8">
        <w:rPr>
          <w:sz w:val="28"/>
          <w:szCs w:val="28"/>
        </w:rPr>
        <w:t xml:space="preserve">This </w:t>
      </w:r>
      <w:r w:rsidR="008F45F5" w:rsidRPr="004204F8">
        <w:rPr>
          <w:sz w:val="28"/>
          <w:szCs w:val="28"/>
        </w:rPr>
        <w:t>can</w:t>
      </w:r>
      <w:r w:rsidR="00D30500" w:rsidRPr="004204F8">
        <w:rPr>
          <w:sz w:val="28"/>
          <w:szCs w:val="28"/>
        </w:rPr>
        <w:t xml:space="preserve"> include people</w:t>
      </w:r>
      <w:r w:rsidR="005F0977">
        <w:rPr>
          <w:sz w:val="28"/>
          <w:szCs w:val="28"/>
        </w:rPr>
        <w:t xml:space="preserve"> who</w:t>
      </w:r>
      <w:r w:rsidR="00C976B7">
        <w:rPr>
          <w:sz w:val="28"/>
          <w:szCs w:val="28"/>
        </w:rPr>
        <w:t xml:space="preserve"> do </w:t>
      </w:r>
      <w:r w:rsidR="00E935A9">
        <w:rPr>
          <w:sz w:val="28"/>
          <w:szCs w:val="28"/>
        </w:rPr>
        <w:t xml:space="preserve">not necessarily </w:t>
      </w:r>
      <w:r w:rsidR="00C976B7">
        <w:rPr>
          <w:sz w:val="28"/>
          <w:szCs w:val="28"/>
        </w:rPr>
        <w:t>use the word ‘disabled’ themselves</w:t>
      </w:r>
      <w:r w:rsidR="00E935A9">
        <w:rPr>
          <w:sz w:val="28"/>
          <w:szCs w:val="28"/>
        </w:rPr>
        <w:t xml:space="preserve">, including people who </w:t>
      </w:r>
      <w:r w:rsidR="005F0977">
        <w:rPr>
          <w:sz w:val="28"/>
          <w:szCs w:val="28"/>
        </w:rPr>
        <w:t>are Deaf, neurodivergent</w:t>
      </w:r>
      <w:r w:rsidR="008209BB">
        <w:rPr>
          <w:sz w:val="28"/>
          <w:szCs w:val="28"/>
        </w:rPr>
        <w:t>,</w:t>
      </w:r>
      <w:r w:rsidR="004A2BF9">
        <w:rPr>
          <w:sz w:val="28"/>
          <w:szCs w:val="28"/>
        </w:rPr>
        <w:t xml:space="preserve"> </w:t>
      </w:r>
      <w:r w:rsidR="00CB474C">
        <w:rPr>
          <w:sz w:val="28"/>
          <w:szCs w:val="28"/>
        </w:rPr>
        <w:t>or have v</w:t>
      </w:r>
      <w:r w:rsidR="004A2BF9">
        <w:rPr>
          <w:sz w:val="28"/>
          <w:szCs w:val="28"/>
        </w:rPr>
        <w:t>isible</w:t>
      </w:r>
      <w:r w:rsidR="00E935A9">
        <w:rPr>
          <w:sz w:val="28"/>
          <w:szCs w:val="28"/>
        </w:rPr>
        <w:t xml:space="preserve"> or </w:t>
      </w:r>
      <w:r w:rsidR="004A2BF9">
        <w:rPr>
          <w:sz w:val="28"/>
          <w:szCs w:val="28"/>
        </w:rPr>
        <w:t>hidden impairments</w:t>
      </w:r>
      <w:r w:rsidR="00805B67">
        <w:rPr>
          <w:sz w:val="28"/>
          <w:szCs w:val="28"/>
        </w:rPr>
        <w:t>, and</w:t>
      </w:r>
      <w:r w:rsidR="00E935A9">
        <w:rPr>
          <w:sz w:val="28"/>
          <w:szCs w:val="28"/>
        </w:rPr>
        <w:t xml:space="preserve"> </w:t>
      </w:r>
      <w:r w:rsidR="00D30500" w:rsidRPr="004204F8">
        <w:rPr>
          <w:sz w:val="28"/>
          <w:szCs w:val="28"/>
        </w:rPr>
        <w:t>long-term health conditions</w:t>
      </w:r>
      <w:r w:rsidR="006D75B3" w:rsidRPr="006D75B3">
        <w:rPr>
          <w:sz w:val="28"/>
          <w:szCs w:val="28"/>
        </w:rPr>
        <w:t>.</w:t>
      </w:r>
      <w:r w:rsidR="003B2A16">
        <w:rPr>
          <w:sz w:val="28"/>
          <w:szCs w:val="28"/>
        </w:rPr>
        <w:t xml:space="preserve"> </w:t>
      </w:r>
    </w:p>
    <w:p w14:paraId="16D94264" w14:textId="27D4BF29" w:rsidR="003B2A16" w:rsidRDefault="003B2A16" w:rsidP="004204F8">
      <w:pPr>
        <w:rPr>
          <w:sz w:val="28"/>
          <w:szCs w:val="28"/>
        </w:rPr>
      </w:pPr>
      <w:r w:rsidRPr="004204F8">
        <w:rPr>
          <w:sz w:val="28"/>
          <w:szCs w:val="28"/>
        </w:rPr>
        <w:t>The Equality Act 2010 states that a person is considered to have a disability if they have a physical or mental impairment that has ‘substantial’ and ‘long term’ negative effects on their ability to do normal daily activities</w:t>
      </w:r>
      <w:r>
        <w:rPr>
          <w:sz w:val="28"/>
          <w:szCs w:val="28"/>
        </w:rPr>
        <w:t>.</w:t>
      </w:r>
    </w:p>
    <w:p w14:paraId="63946865" w14:textId="77777777" w:rsidR="006D75B3" w:rsidRDefault="006D75B3" w:rsidP="006D75B3">
      <w:pPr>
        <w:rPr>
          <w:b/>
          <w:bCs/>
          <w:sz w:val="28"/>
          <w:szCs w:val="28"/>
        </w:rPr>
      </w:pPr>
      <w:r w:rsidRPr="005E6CCE">
        <w:rPr>
          <w:b/>
          <w:bCs/>
          <w:sz w:val="28"/>
          <w:szCs w:val="28"/>
        </w:rPr>
        <w:t>Population information [*</w:t>
      </w:r>
      <w:r>
        <w:rPr>
          <w:b/>
          <w:bCs/>
          <w:sz w:val="28"/>
          <w:szCs w:val="28"/>
        </w:rPr>
        <w:t>designed infographics</w:t>
      </w:r>
      <w:r w:rsidRPr="005E6CCE">
        <w:rPr>
          <w:b/>
          <w:bCs/>
          <w:sz w:val="28"/>
          <w:szCs w:val="28"/>
        </w:rPr>
        <w:t>]</w:t>
      </w:r>
    </w:p>
    <w:p w14:paraId="44B4A5D3" w14:textId="5817D38F" w:rsidR="005E6CCE" w:rsidRPr="00D30500" w:rsidRDefault="00D30500" w:rsidP="00D30500">
      <w:pPr>
        <w:pStyle w:val="ListParagraph"/>
        <w:numPr>
          <w:ilvl w:val="0"/>
          <w:numId w:val="35"/>
        </w:numPr>
        <w:rPr>
          <w:sz w:val="28"/>
          <w:szCs w:val="20"/>
        </w:rPr>
      </w:pPr>
      <w:r w:rsidRPr="00D30500">
        <w:rPr>
          <w:sz w:val="28"/>
          <w:szCs w:val="20"/>
        </w:rPr>
        <w:t>The number of disabled people is 16.0 million (24% of whole population).</w:t>
      </w:r>
      <w:r w:rsidR="00241D35">
        <w:rPr>
          <w:rStyle w:val="FootnoteReference"/>
          <w:sz w:val="28"/>
          <w:szCs w:val="20"/>
        </w:rPr>
        <w:footnoteReference w:id="2"/>
      </w:r>
    </w:p>
    <w:p w14:paraId="10077923" w14:textId="7EFE6637" w:rsidR="005E6CCE" w:rsidRPr="00D30500" w:rsidRDefault="005E6CCE" w:rsidP="005E6CCE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D30500">
        <w:rPr>
          <w:sz w:val="28"/>
          <w:szCs w:val="28"/>
        </w:rPr>
        <w:t>26% of women (8.7 million) and 22% of men (7.3 million) are disabled.</w:t>
      </w:r>
      <w:r w:rsidR="00072099">
        <w:rPr>
          <w:rStyle w:val="FootnoteReference"/>
          <w:sz w:val="28"/>
          <w:szCs w:val="28"/>
        </w:rPr>
        <w:footnoteReference w:id="3"/>
      </w:r>
    </w:p>
    <w:p w14:paraId="5FBB4D22" w14:textId="208B91FC" w:rsidR="00FB141C" w:rsidRPr="008E237C" w:rsidRDefault="005E6CCE" w:rsidP="00F00FE3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D30500">
        <w:rPr>
          <w:sz w:val="28"/>
          <w:szCs w:val="28"/>
        </w:rPr>
        <w:t>Nearly a third of the adult population in England — around 12 million people — are in a lower socioeconomic group. Disabled people are twice as likely as non-disabled people to experience poverty.</w:t>
      </w:r>
      <w:r w:rsidR="00F24489">
        <w:rPr>
          <w:rStyle w:val="FootnoteReference"/>
          <w:sz w:val="28"/>
          <w:szCs w:val="28"/>
        </w:rPr>
        <w:footnoteReference w:id="4"/>
      </w:r>
    </w:p>
    <w:p w14:paraId="605ADBC8" w14:textId="71D6B7B0" w:rsidR="005E6CCE" w:rsidRPr="005E6CCE" w:rsidRDefault="005E6CCE" w:rsidP="005E6CCE">
      <w:pPr>
        <w:rPr>
          <w:b/>
          <w:bCs/>
          <w:sz w:val="28"/>
          <w:szCs w:val="28"/>
        </w:rPr>
      </w:pPr>
      <w:r w:rsidRPr="005E6CCE">
        <w:rPr>
          <w:b/>
          <w:bCs/>
          <w:sz w:val="28"/>
          <w:szCs w:val="28"/>
        </w:rPr>
        <w:t>Activity levels [*</w:t>
      </w:r>
      <w:r>
        <w:rPr>
          <w:b/>
          <w:bCs/>
          <w:sz w:val="28"/>
          <w:szCs w:val="28"/>
        </w:rPr>
        <w:t>designed infographics</w:t>
      </w:r>
      <w:r w:rsidRPr="005E6CCE">
        <w:rPr>
          <w:b/>
          <w:bCs/>
          <w:sz w:val="28"/>
          <w:szCs w:val="28"/>
        </w:rPr>
        <w:t>]</w:t>
      </w:r>
    </w:p>
    <w:p w14:paraId="182B8D9A" w14:textId="3CC24894" w:rsidR="007E11AF" w:rsidRPr="007E11AF" w:rsidRDefault="007E11AF" w:rsidP="007E11AF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7E11AF">
        <w:rPr>
          <w:sz w:val="28"/>
          <w:szCs w:val="28"/>
        </w:rPr>
        <w:t xml:space="preserve">41% (5.1 million) </w:t>
      </w:r>
      <w:r w:rsidR="00453371">
        <w:rPr>
          <w:sz w:val="28"/>
          <w:szCs w:val="28"/>
        </w:rPr>
        <w:t xml:space="preserve">of </w:t>
      </w:r>
      <w:r w:rsidRPr="007E11AF">
        <w:rPr>
          <w:sz w:val="28"/>
          <w:szCs w:val="28"/>
        </w:rPr>
        <w:t>disabled people were inactive, compared to 20.9% of non-disabled people</w:t>
      </w:r>
      <w:r>
        <w:rPr>
          <w:sz w:val="28"/>
          <w:szCs w:val="28"/>
        </w:rPr>
        <w:t>.</w:t>
      </w:r>
      <w:r w:rsidR="003D3B37">
        <w:rPr>
          <w:rStyle w:val="FootnoteReference"/>
          <w:sz w:val="28"/>
          <w:szCs w:val="28"/>
        </w:rPr>
        <w:footnoteReference w:id="5"/>
      </w:r>
    </w:p>
    <w:p w14:paraId="599BE04F" w14:textId="7968F9BE" w:rsidR="00FB141C" w:rsidRDefault="00B145E9" w:rsidP="00B145E9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B145E9">
        <w:rPr>
          <w:sz w:val="28"/>
          <w:szCs w:val="28"/>
        </w:rPr>
        <w:t xml:space="preserve">Disabled people remain far less likely to feel that they </w:t>
      </w:r>
      <w:proofErr w:type="gramStart"/>
      <w:r w:rsidRPr="00B145E9">
        <w:rPr>
          <w:sz w:val="28"/>
          <w:szCs w:val="28"/>
        </w:rPr>
        <w:t>have the opportunity to</w:t>
      </w:r>
      <w:proofErr w:type="gramEnd"/>
      <w:r w:rsidRPr="00B145E9">
        <w:rPr>
          <w:sz w:val="28"/>
          <w:szCs w:val="28"/>
        </w:rPr>
        <w:t xml:space="preserve"> be as active as they want to be (41% vs 70% of non -disabled people). </w:t>
      </w:r>
      <w:r w:rsidR="00185EAD">
        <w:rPr>
          <w:rStyle w:val="FootnoteReference"/>
          <w:sz w:val="28"/>
          <w:szCs w:val="28"/>
        </w:rPr>
        <w:footnoteReference w:id="6"/>
      </w:r>
    </w:p>
    <w:p w14:paraId="30E13F31" w14:textId="6DFBCA08" w:rsidR="00B145E9" w:rsidRPr="008E237C" w:rsidRDefault="00241D35" w:rsidP="008E237C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3D3B37">
        <w:rPr>
          <w:sz w:val="28"/>
          <w:szCs w:val="28"/>
        </w:rPr>
        <w:t>Disabled people were more likely to say they wanted to be more active compared to non-disabled people (77% vs 54%).</w:t>
      </w:r>
      <w:r w:rsidR="00185EAD">
        <w:rPr>
          <w:rStyle w:val="FootnoteReference"/>
          <w:sz w:val="28"/>
          <w:szCs w:val="28"/>
        </w:rPr>
        <w:footnoteReference w:id="7"/>
      </w:r>
    </w:p>
    <w:p w14:paraId="46560FD2" w14:textId="10970BA3" w:rsidR="005E6CCE" w:rsidRPr="005E6CCE" w:rsidRDefault="005E6CCE" w:rsidP="005E6CCE">
      <w:pPr>
        <w:rPr>
          <w:b/>
          <w:bCs/>
          <w:sz w:val="28"/>
          <w:szCs w:val="28"/>
        </w:rPr>
      </w:pPr>
      <w:r w:rsidRPr="005E6CCE">
        <w:rPr>
          <w:b/>
          <w:bCs/>
          <w:sz w:val="28"/>
          <w:szCs w:val="28"/>
        </w:rPr>
        <w:t>Disabled children and young people stats [*</w:t>
      </w:r>
      <w:r>
        <w:rPr>
          <w:b/>
          <w:bCs/>
          <w:sz w:val="28"/>
          <w:szCs w:val="28"/>
        </w:rPr>
        <w:t>designed infographics</w:t>
      </w:r>
      <w:r w:rsidRPr="005E6CCE">
        <w:rPr>
          <w:b/>
          <w:bCs/>
          <w:sz w:val="28"/>
          <w:szCs w:val="28"/>
        </w:rPr>
        <w:t>]</w:t>
      </w:r>
    </w:p>
    <w:p w14:paraId="23070E01" w14:textId="46EB759A" w:rsidR="005E6CCE" w:rsidRPr="008F45F5" w:rsidRDefault="005E6CCE" w:rsidP="005E6CCE">
      <w:pPr>
        <w:pStyle w:val="ListParagraph"/>
        <w:numPr>
          <w:ilvl w:val="0"/>
          <w:numId w:val="32"/>
        </w:numPr>
        <w:rPr>
          <w:sz w:val="28"/>
          <w:szCs w:val="28"/>
          <w:lang w:eastAsia="en-GB"/>
        </w:rPr>
      </w:pPr>
      <w:r w:rsidRPr="008F45F5">
        <w:rPr>
          <w:sz w:val="28"/>
          <w:szCs w:val="28"/>
          <w:lang w:eastAsia="en-GB"/>
        </w:rPr>
        <w:t>One third of disabled children take part in less than 30 minutes of sport and physical activity per day during term-time (30% vs 21% of non-disabled children).</w:t>
      </w:r>
      <w:r w:rsidR="00F24489">
        <w:rPr>
          <w:rStyle w:val="FootnoteReference"/>
          <w:sz w:val="28"/>
          <w:szCs w:val="28"/>
          <w:lang w:eastAsia="en-GB"/>
        </w:rPr>
        <w:footnoteReference w:id="8"/>
      </w:r>
    </w:p>
    <w:p w14:paraId="60B0F130" w14:textId="6DA9846D" w:rsidR="005E6CCE" w:rsidRPr="008F45F5" w:rsidRDefault="005E6CCE" w:rsidP="005E6CCE">
      <w:pPr>
        <w:pStyle w:val="ListParagraph"/>
        <w:numPr>
          <w:ilvl w:val="0"/>
          <w:numId w:val="32"/>
        </w:numPr>
        <w:rPr>
          <w:sz w:val="28"/>
          <w:szCs w:val="28"/>
          <w:lang w:eastAsia="en-GB"/>
        </w:rPr>
      </w:pPr>
      <w:r w:rsidRPr="008F45F5">
        <w:rPr>
          <w:sz w:val="28"/>
          <w:szCs w:val="28"/>
          <w:lang w:eastAsia="en-GB"/>
        </w:rPr>
        <w:t xml:space="preserve">Only a quarter (25%) of disabled children say they take part in sport and activity </w:t>
      </w:r>
      <w:proofErr w:type="gramStart"/>
      <w:r w:rsidRPr="008F45F5">
        <w:rPr>
          <w:sz w:val="28"/>
          <w:szCs w:val="28"/>
          <w:lang w:eastAsia="en-GB"/>
        </w:rPr>
        <w:t>all of</w:t>
      </w:r>
      <w:proofErr w:type="gramEnd"/>
      <w:r w:rsidRPr="008F45F5">
        <w:rPr>
          <w:sz w:val="28"/>
          <w:szCs w:val="28"/>
          <w:lang w:eastAsia="en-GB"/>
        </w:rPr>
        <w:t xml:space="preserve"> the time at school, compared to 41% of non-disabled children.</w:t>
      </w:r>
      <w:r w:rsidR="00F24489">
        <w:rPr>
          <w:rStyle w:val="FootnoteReference"/>
          <w:sz w:val="28"/>
          <w:szCs w:val="28"/>
          <w:lang w:eastAsia="en-GB"/>
        </w:rPr>
        <w:footnoteReference w:id="9"/>
      </w:r>
    </w:p>
    <w:p w14:paraId="7F219A72" w14:textId="236DB109" w:rsidR="005E6CCE" w:rsidRPr="00F24489" w:rsidRDefault="005E6CCE" w:rsidP="005E6CCE">
      <w:pPr>
        <w:pStyle w:val="ListParagraph"/>
        <w:numPr>
          <w:ilvl w:val="0"/>
          <w:numId w:val="32"/>
        </w:numPr>
        <w:rPr>
          <w:sz w:val="28"/>
          <w:szCs w:val="28"/>
          <w:lang w:eastAsia="en-GB"/>
        </w:rPr>
      </w:pPr>
      <w:r w:rsidRPr="00F24489">
        <w:rPr>
          <w:sz w:val="28"/>
          <w:szCs w:val="28"/>
          <w:lang w:eastAsia="en-GB"/>
        </w:rPr>
        <w:t>Disabled children are less likely than non-disabled children are to be active at a park, leisure centre or friend’s house.</w:t>
      </w:r>
      <w:r w:rsidR="008E237C">
        <w:rPr>
          <w:rStyle w:val="FootnoteReference"/>
          <w:sz w:val="28"/>
          <w:szCs w:val="28"/>
          <w:lang w:eastAsia="en-GB"/>
        </w:rPr>
        <w:footnoteReference w:id="10"/>
      </w:r>
    </w:p>
    <w:p w14:paraId="046F2108" w14:textId="77777777" w:rsidR="005E6CCE" w:rsidRDefault="005E6CCE" w:rsidP="00F00FE3"/>
    <w:p w14:paraId="7F2EAC78" w14:textId="77777777" w:rsidR="00830740" w:rsidRDefault="00830740" w:rsidP="00830740">
      <w:pPr>
        <w:pStyle w:val="Heading1"/>
      </w:pPr>
      <w:bookmarkStart w:id="4" w:name="_Toc160109335"/>
      <w:r>
        <w:lastRenderedPageBreak/>
        <w:t>About us</w:t>
      </w:r>
      <w:bookmarkEnd w:id="4"/>
    </w:p>
    <w:p w14:paraId="348610E4" w14:textId="4BE7B3C3" w:rsidR="00830740" w:rsidRPr="00E14BF6" w:rsidRDefault="00830740" w:rsidP="00830740">
      <w:pPr>
        <w:rPr>
          <w:sz w:val="24"/>
          <w:szCs w:val="24"/>
        </w:rPr>
      </w:pPr>
      <w:r w:rsidRPr="00973368">
        <w:rPr>
          <w:rFonts w:cstheme="minorHAnsi"/>
          <w:sz w:val="28"/>
          <w:szCs w:val="28"/>
        </w:rPr>
        <w:t xml:space="preserve">Activity Alliance is </w:t>
      </w:r>
      <w:r w:rsidR="002364DA">
        <w:rPr>
          <w:rFonts w:cstheme="minorHAnsi"/>
          <w:sz w:val="28"/>
          <w:szCs w:val="28"/>
        </w:rPr>
        <w:t>a</w:t>
      </w:r>
      <w:r w:rsidRPr="00973368">
        <w:rPr>
          <w:rFonts w:cstheme="minorHAnsi"/>
          <w:sz w:val="28"/>
          <w:szCs w:val="28"/>
        </w:rPr>
        <w:t xml:space="preserve"> national charity</w:t>
      </w:r>
      <w:r w:rsidR="002364DA">
        <w:rPr>
          <w:rFonts w:cstheme="minorHAnsi"/>
          <w:sz w:val="28"/>
          <w:szCs w:val="28"/>
        </w:rPr>
        <w:t xml:space="preserve">, </w:t>
      </w:r>
      <w:bookmarkStart w:id="5" w:name="_Toc139615192"/>
      <w:r w:rsidR="002364DA">
        <w:rPr>
          <w:rFonts w:cstheme="minorHAnsi"/>
          <w:sz w:val="28"/>
          <w:szCs w:val="28"/>
        </w:rPr>
        <w:t>and our vision</w:t>
      </w:r>
      <w:bookmarkEnd w:id="5"/>
      <w:r w:rsidR="002364DA">
        <w:rPr>
          <w:rFonts w:cstheme="minorHAnsi"/>
          <w:sz w:val="28"/>
          <w:szCs w:val="28"/>
        </w:rPr>
        <w:t xml:space="preserve"> </w:t>
      </w:r>
      <w:r w:rsidR="002364DA" w:rsidRPr="004401BE">
        <w:rPr>
          <w:sz w:val="28"/>
          <w:szCs w:val="28"/>
        </w:rPr>
        <w:t>is fairness for disabled people in sport and activity</w:t>
      </w:r>
      <w:r w:rsidRPr="00973368">
        <w:rPr>
          <w:rFonts w:cstheme="minorHAnsi"/>
          <w:sz w:val="28"/>
          <w:szCs w:val="28"/>
        </w:rPr>
        <w:t xml:space="preserve">. </w:t>
      </w:r>
      <w:r>
        <w:rPr>
          <w:sz w:val="28"/>
          <w:szCs w:val="28"/>
        </w:rPr>
        <w:t xml:space="preserve">We want </w:t>
      </w:r>
      <w:r w:rsidRPr="00973368">
        <w:rPr>
          <w:sz w:val="28"/>
          <w:szCs w:val="28"/>
        </w:rPr>
        <w:t xml:space="preserve">sport and </w:t>
      </w:r>
      <w:r w:rsidR="002A6ABB">
        <w:rPr>
          <w:sz w:val="28"/>
          <w:szCs w:val="28"/>
        </w:rPr>
        <w:t xml:space="preserve">physical </w:t>
      </w:r>
      <w:r w:rsidRPr="00973368">
        <w:rPr>
          <w:sz w:val="28"/>
          <w:szCs w:val="28"/>
        </w:rPr>
        <w:t xml:space="preserve">activity </w:t>
      </w:r>
      <w:r w:rsidR="002364DA">
        <w:rPr>
          <w:sz w:val="28"/>
          <w:szCs w:val="28"/>
        </w:rPr>
        <w:t xml:space="preserve">to be </w:t>
      </w:r>
      <w:r w:rsidR="0013078C">
        <w:rPr>
          <w:sz w:val="28"/>
          <w:szCs w:val="28"/>
        </w:rPr>
        <w:t xml:space="preserve">genuinely </w:t>
      </w:r>
      <w:r w:rsidR="002364DA">
        <w:rPr>
          <w:sz w:val="28"/>
          <w:szCs w:val="28"/>
        </w:rPr>
        <w:t xml:space="preserve">inclusive and accessible and for </w:t>
      </w:r>
      <w:r w:rsidRPr="00973368">
        <w:rPr>
          <w:sz w:val="28"/>
          <w:szCs w:val="28"/>
        </w:rPr>
        <w:t>disabled people to be prioritised, locally and nationally.</w:t>
      </w:r>
    </w:p>
    <w:p w14:paraId="1642C41C" w14:textId="750F8D24" w:rsidR="00830740" w:rsidRDefault="0058481D" w:rsidP="00830740">
      <w:pPr>
        <w:rPr>
          <w:sz w:val="24"/>
          <w:szCs w:val="24"/>
        </w:rPr>
      </w:pPr>
      <w:r>
        <w:rPr>
          <w:sz w:val="24"/>
          <w:szCs w:val="24"/>
        </w:rPr>
        <w:t>As the leading voice, we</w:t>
      </w:r>
      <w:r w:rsidR="00830740" w:rsidRPr="000C0718">
        <w:rPr>
          <w:sz w:val="24"/>
          <w:szCs w:val="24"/>
        </w:rPr>
        <w:t xml:space="preserve"> </w:t>
      </w:r>
      <w:r w:rsidR="002364DA">
        <w:rPr>
          <w:sz w:val="24"/>
          <w:szCs w:val="24"/>
        </w:rPr>
        <w:t xml:space="preserve">are proud to </w:t>
      </w:r>
      <w:r w:rsidR="00830740" w:rsidRPr="000C0718">
        <w:rPr>
          <w:sz w:val="24"/>
          <w:szCs w:val="24"/>
        </w:rPr>
        <w:t>work with</w:t>
      </w:r>
      <w:r w:rsidR="00830740">
        <w:rPr>
          <w:sz w:val="24"/>
          <w:szCs w:val="24"/>
        </w:rPr>
        <w:t xml:space="preserve"> </w:t>
      </w:r>
      <w:r w:rsidR="00830740" w:rsidRPr="000C0718">
        <w:rPr>
          <w:sz w:val="24"/>
          <w:szCs w:val="24"/>
        </w:rPr>
        <w:t xml:space="preserve">amazing organisations, groups, and </w:t>
      </w:r>
      <w:r w:rsidR="00883869">
        <w:rPr>
          <w:sz w:val="24"/>
          <w:szCs w:val="24"/>
        </w:rPr>
        <w:t>people</w:t>
      </w:r>
      <w:r w:rsidR="00830740" w:rsidRPr="000C0718">
        <w:rPr>
          <w:sz w:val="24"/>
          <w:szCs w:val="24"/>
        </w:rPr>
        <w:t>,</w:t>
      </w:r>
      <w:r w:rsidR="00DB35FB">
        <w:rPr>
          <w:sz w:val="24"/>
          <w:szCs w:val="24"/>
        </w:rPr>
        <w:t xml:space="preserve"> across many sectors. We</w:t>
      </w:r>
      <w:r w:rsidR="00681B6D">
        <w:rPr>
          <w:sz w:val="24"/>
          <w:szCs w:val="24"/>
        </w:rPr>
        <w:t xml:space="preserve"> also</w:t>
      </w:r>
      <w:r w:rsidR="00DB35FB">
        <w:rPr>
          <w:sz w:val="24"/>
          <w:szCs w:val="24"/>
        </w:rPr>
        <w:t xml:space="preserve"> </w:t>
      </w:r>
      <w:r w:rsidR="00830740">
        <w:rPr>
          <w:sz w:val="24"/>
          <w:szCs w:val="24"/>
        </w:rPr>
        <w:t>deliver</w:t>
      </w:r>
      <w:r w:rsidR="00681B6D">
        <w:rPr>
          <w:sz w:val="24"/>
          <w:szCs w:val="24"/>
        </w:rPr>
        <w:t xml:space="preserve"> </w:t>
      </w:r>
      <w:r w:rsidR="00A327EF">
        <w:rPr>
          <w:sz w:val="24"/>
          <w:szCs w:val="24"/>
        </w:rPr>
        <w:t xml:space="preserve">impactful </w:t>
      </w:r>
      <w:r w:rsidR="00830740" w:rsidRPr="000C0718">
        <w:rPr>
          <w:sz w:val="24"/>
          <w:szCs w:val="24"/>
        </w:rPr>
        <w:t>programmes</w:t>
      </w:r>
      <w:r w:rsidR="00681B6D">
        <w:rPr>
          <w:sz w:val="24"/>
          <w:szCs w:val="24"/>
        </w:rPr>
        <w:t xml:space="preserve"> with and</w:t>
      </w:r>
      <w:r w:rsidR="00830740" w:rsidRPr="000C0718">
        <w:rPr>
          <w:sz w:val="24"/>
          <w:szCs w:val="24"/>
        </w:rPr>
        <w:t xml:space="preserve"> for disabled people. </w:t>
      </w:r>
    </w:p>
    <w:p w14:paraId="1A6A3260" w14:textId="23B9810F" w:rsidR="00830740" w:rsidRPr="0029210A" w:rsidRDefault="00830740" w:rsidP="00830740">
      <w:pPr>
        <w:rPr>
          <w:sz w:val="24"/>
          <w:szCs w:val="24"/>
        </w:rPr>
      </w:pPr>
      <w:bookmarkStart w:id="6" w:name="_Toc139615193"/>
      <w:r w:rsidRPr="006F37AE">
        <w:rPr>
          <w:sz w:val="24"/>
          <w:szCs w:val="24"/>
        </w:rPr>
        <w:t xml:space="preserve">Our </w:t>
      </w:r>
      <w:r>
        <w:rPr>
          <w:sz w:val="24"/>
          <w:szCs w:val="24"/>
        </w:rPr>
        <w:t>ambition</w:t>
      </w:r>
      <w:r w:rsidRPr="006F37AE">
        <w:rPr>
          <w:sz w:val="24"/>
          <w:szCs w:val="24"/>
        </w:rPr>
        <w:t xml:space="preserve"> </w:t>
      </w:r>
      <w:bookmarkEnd w:id="6"/>
      <w:r w:rsidRPr="006F37AE">
        <w:rPr>
          <w:sz w:val="24"/>
          <w:szCs w:val="24"/>
        </w:rPr>
        <w:t>is to close the gap between disabled people's level of inactivity and that of non-disabled people</w:t>
      </w:r>
      <w:r w:rsidRPr="0029210A">
        <w:rPr>
          <w:sz w:val="24"/>
          <w:szCs w:val="24"/>
        </w:rPr>
        <w:t xml:space="preserve">. We call this the fairness gap, and we aim to close </w:t>
      </w:r>
      <w:r>
        <w:rPr>
          <w:sz w:val="24"/>
          <w:szCs w:val="24"/>
        </w:rPr>
        <w:t>it</w:t>
      </w:r>
      <w:r w:rsidRPr="0029210A">
        <w:rPr>
          <w:sz w:val="24"/>
          <w:szCs w:val="24"/>
        </w:rPr>
        <w:t xml:space="preserve"> </w:t>
      </w:r>
      <w:r w:rsidR="0058481D">
        <w:rPr>
          <w:sz w:val="24"/>
          <w:szCs w:val="24"/>
        </w:rPr>
        <w:t>by</w:t>
      </w:r>
      <w:r w:rsidRPr="0029210A">
        <w:rPr>
          <w:sz w:val="24"/>
          <w:szCs w:val="24"/>
        </w:rPr>
        <w:t xml:space="preserve"> focussing on two key goals</w:t>
      </w:r>
      <w:r>
        <w:rPr>
          <w:sz w:val="24"/>
          <w:szCs w:val="24"/>
        </w:rPr>
        <w:t xml:space="preserve">. These are </w:t>
      </w:r>
      <w:r w:rsidRPr="004401BE">
        <w:rPr>
          <w:b/>
          <w:bCs/>
          <w:sz w:val="24"/>
          <w:szCs w:val="24"/>
        </w:rPr>
        <w:t>changing attitudes</w:t>
      </w:r>
      <w:r w:rsidRPr="0029210A">
        <w:rPr>
          <w:sz w:val="24"/>
          <w:szCs w:val="24"/>
        </w:rPr>
        <w:t xml:space="preserve"> towards disabled people in sport and activity</w:t>
      </w:r>
      <w:r>
        <w:rPr>
          <w:sz w:val="24"/>
          <w:szCs w:val="24"/>
        </w:rPr>
        <w:t xml:space="preserve"> and </w:t>
      </w:r>
      <w:r w:rsidRPr="004401BE">
        <w:rPr>
          <w:b/>
          <w:bCs/>
          <w:sz w:val="24"/>
          <w:szCs w:val="24"/>
        </w:rPr>
        <w:t>embedding inclusive practice</w:t>
      </w:r>
      <w:r w:rsidRPr="0029210A">
        <w:rPr>
          <w:sz w:val="24"/>
          <w:szCs w:val="24"/>
        </w:rPr>
        <w:t xml:space="preserve"> into organisations</w:t>
      </w:r>
      <w:r>
        <w:rPr>
          <w:sz w:val="24"/>
          <w:szCs w:val="24"/>
        </w:rPr>
        <w:t>.</w:t>
      </w:r>
    </w:p>
    <w:p w14:paraId="771B5C4C" w14:textId="77777777" w:rsidR="00830740" w:rsidRDefault="00830740" w:rsidP="00830740">
      <w:pPr>
        <w:rPr>
          <w:sz w:val="24"/>
          <w:szCs w:val="24"/>
        </w:rPr>
      </w:pPr>
      <w:r w:rsidRPr="00A220F8">
        <w:rPr>
          <w:sz w:val="24"/>
          <w:szCs w:val="24"/>
        </w:rPr>
        <w:t xml:space="preserve">We want to create a fairer society for everyone. A place where everyone can be </w:t>
      </w:r>
      <w:r>
        <w:rPr>
          <w:sz w:val="24"/>
          <w:szCs w:val="24"/>
        </w:rPr>
        <w:t xml:space="preserve">as </w:t>
      </w:r>
      <w:r w:rsidRPr="00A220F8">
        <w:rPr>
          <w:sz w:val="24"/>
          <w:szCs w:val="24"/>
        </w:rPr>
        <w:t xml:space="preserve">active </w:t>
      </w:r>
      <w:r>
        <w:rPr>
          <w:sz w:val="24"/>
          <w:szCs w:val="24"/>
        </w:rPr>
        <w:t xml:space="preserve">as they want to be, and </w:t>
      </w:r>
      <w:r w:rsidRPr="00A220F8" w:rsidDel="00E652F6">
        <w:rPr>
          <w:sz w:val="24"/>
          <w:szCs w:val="24"/>
        </w:rPr>
        <w:t>however and wherever</w:t>
      </w:r>
      <w:r w:rsidRPr="00A220F8">
        <w:rPr>
          <w:sz w:val="24"/>
          <w:szCs w:val="24"/>
        </w:rPr>
        <w:t xml:space="preserve"> they want to be.</w:t>
      </w:r>
      <w:r>
        <w:rPr>
          <w:sz w:val="24"/>
          <w:szCs w:val="24"/>
        </w:rPr>
        <w:t xml:space="preserve"> </w:t>
      </w:r>
    </w:p>
    <w:p w14:paraId="6FB0BE20" w14:textId="00F498D6" w:rsidR="00830740" w:rsidRDefault="00830740" w:rsidP="00830740">
      <w:pPr>
        <w:rPr>
          <w:sz w:val="24"/>
          <w:szCs w:val="24"/>
        </w:rPr>
      </w:pPr>
      <w:r w:rsidRPr="00A220F8">
        <w:rPr>
          <w:sz w:val="24"/>
          <w:szCs w:val="24"/>
        </w:rPr>
        <w:t xml:space="preserve">We cannot do this alone </w:t>
      </w:r>
      <w:r>
        <w:rPr>
          <w:sz w:val="24"/>
          <w:szCs w:val="24"/>
        </w:rPr>
        <w:t>which is why</w:t>
      </w:r>
      <w:r w:rsidRPr="00A220F8">
        <w:rPr>
          <w:sz w:val="24"/>
          <w:szCs w:val="24"/>
        </w:rPr>
        <w:t xml:space="preserve"> we are building a powerful movement to drive change</w:t>
      </w:r>
      <w:r>
        <w:rPr>
          <w:sz w:val="24"/>
          <w:szCs w:val="24"/>
        </w:rPr>
        <w:t xml:space="preserve"> by</w:t>
      </w:r>
      <w:r w:rsidRPr="00A220F8">
        <w:rPr>
          <w:sz w:val="24"/>
          <w:szCs w:val="24"/>
        </w:rPr>
        <w:t xml:space="preserve"> </w:t>
      </w:r>
      <w:r w:rsidR="0013078C">
        <w:rPr>
          <w:sz w:val="24"/>
          <w:szCs w:val="24"/>
        </w:rPr>
        <w:t xml:space="preserve">uniting </w:t>
      </w:r>
      <w:r w:rsidRPr="00A220F8">
        <w:rPr>
          <w:sz w:val="24"/>
          <w:szCs w:val="24"/>
        </w:rPr>
        <w:t>with other</w:t>
      </w:r>
      <w:r>
        <w:rPr>
          <w:sz w:val="24"/>
          <w:szCs w:val="24"/>
        </w:rPr>
        <w:t>s</w:t>
      </w:r>
      <w:r w:rsidRPr="00A220F8">
        <w:rPr>
          <w:sz w:val="24"/>
          <w:szCs w:val="24"/>
        </w:rPr>
        <w:t>. This movement includes member</w:t>
      </w:r>
      <w:r>
        <w:rPr>
          <w:sz w:val="24"/>
          <w:szCs w:val="24"/>
        </w:rPr>
        <w:t xml:space="preserve"> organisations</w:t>
      </w:r>
      <w:r w:rsidRPr="00A220F8">
        <w:rPr>
          <w:sz w:val="24"/>
          <w:szCs w:val="24"/>
        </w:rPr>
        <w:t xml:space="preserve">, communities </w:t>
      </w:r>
      <w:r>
        <w:rPr>
          <w:sz w:val="24"/>
          <w:szCs w:val="24"/>
        </w:rPr>
        <w:t>as well as,</w:t>
      </w:r>
      <w:r w:rsidRPr="00A220F8">
        <w:rPr>
          <w:sz w:val="24"/>
          <w:szCs w:val="24"/>
        </w:rPr>
        <w:t xml:space="preserve"> policy makers. </w:t>
      </w:r>
    </w:p>
    <w:p w14:paraId="7C23A99B" w14:textId="77777777" w:rsidR="00830740" w:rsidRDefault="00830740" w:rsidP="00A220F8">
      <w:pPr>
        <w:rPr>
          <w:sz w:val="24"/>
          <w:szCs w:val="24"/>
        </w:rPr>
      </w:pPr>
    </w:p>
    <w:p w14:paraId="37B67FBA" w14:textId="77777777" w:rsidR="00830740" w:rsidRDefault="00830740" w:rsidP="00A220F8">
      <w:pPr>
        <w:rPr>
          <w:sz w:val="24"/>
          <w:szCs w:val="24"/>
        </w:rPr>
      </w:pPr>
    </w:p>
    <w:p w14:paraId="04EB3266" w14:textId="77777777" w:rsidR="00830740" w:rsidRDefault="00830740" w:rsidP="00A220F8">
      <w:pPr>
        <w:rPr>
          <w:sz w:val="24"/>
          <w:szCs w:val="24"/>
        </w:rPr>
      </w:pPr>
    </w:p>
    <w:p w14:paraId="69E3659A" w14:textId="77777777" w:rsidR="00830740" w:rsidRDefault="00830740" w:rsidP="00A220F8">
      <w:pPr>
        <w:rPr>
          <w:sz w:val="24"/>
          <w:szCs w:val="24"/>
        </w:rPr>
      </w:pPr>
    </w:p>
    <w:p w14:paraId="30CE4529" w14:textId="77777777" w:rsidR="00830740" w:rsidRDefault="00830740" w:rsidP="00A220F8">
      <w:pPr>
        <w:rPr>
          <w:sz w:val="24"/>
          <w:szCs w:val="24"/>
        </w:rPr>
      </w:pPr>
    </w:p>
    <w:p w14:paraId="57C55B2F" w14:textId="77777777" w:rsidR="00830740" w:rsidRDefault="00830740" w:rsidP="00A220F8">
      <w:pPr>
        <w:rPr>
          <w:sz w:val="24"/>
          <w:szCs w:val="24"/>
        </w:rPr>
      </w:pPr>
    </w:p>
    <w:p w14:paraId="6B228A1F" w14:textId="77777777" w:rsidR="00830740" w:rsidRDefault="00830740" w:rsidP="00A220F8">
      <w:pPr>
        <w:rPr>
          <w:sz w:val="24"/>
          <w:szCs w:val="24"/>
        </w:rPr>
      </w:pPr>
    </w:p>
    <w:p w14:paraId="21BE40B9" w14:textId="77777777" w:rsidR="00830740" w:rsidRDefault="00830740" w:rsidP="00A220F8">
      <w:pPr>
        <w:rPr>
          <w:sz w:val="24"/>
          <w:szCs w:val="24"/>
        </w:rPr>
      </w:pPr>
    </w:p>
    <w:p w14:paraId="2EE2CBB3" w14:textId="77777777" w:rsidR="00830740" w:rsidRDefault="00830740" w:rsidP="00A220F8">
      <w:pPr>
        <w:rPr>
          <w:sz w:val="24"/>
          <w:szCs w:val="24"/>
        </w:rPr>
      </w:pPr>
    </w:p>
    <w:p w14:paraId="11AE0E36" w14:textId="77777777" w:rsidR="00830740" w:rsidRDefault="00830740" w:rsidP="00A220F8">
      <w:pPr>
        <w:rPr>
          <w:sz w:val="24"/>
          <w:szCs w:val="24"/>
        </w:rPr>
      </w:pPr>
    </w:p>
    <w:p w14:paraId="5C350216" w14:textId="77777777" w:rsidR="00830740" w:rsidRDefault="00830740" w:rsidP="00A220F8">
      <w:pPr>
        <w:rPr>
          <w:sz w:val="24"/>
          <w:szCs w:val="24"/>
        </w:rPr>
      </w:pPr>
    </w:p>
    <w:p w14:paraId="5EFC3961" w14:textId="77777777" w:rsidR="00830740" w:rsidRDefault="00830740" w:rsidP="00A220F8">
      <w:pPr>
        <w:rPr>
          <w:sz w:val="24"/>
          <w:szCs w:val="24"/>
        </w:rPr>
      </w:pPr>
    </w:p>
    <w:p w14:paraId="5AD48F42" w14:textId="77777777" w:rsidR="00830740" w:rsidRDefault="00830740" w:rsidP="00A220F8">
      <w:pPr>
        <w:rPr>
          <w:sz w:val="24"/>
          <w:szCs w:val="24"/>
        </w:rPr>
      </w:pPr>
    </w:p>
    <w:p w14:paraId="48EBE273" w14:textId="77777777" w:rsidR="00484045" w:rsidRDefault="00484045" w:rsidP="00A220F8">
      <w:pPr>
        <w:rPr>
          <w:sz w:val="24"/>
          <w:szCs w:val="24"/>
        </w:rPr>
      </w:pPr>
    </w:p>
    <w:p w14:paraId="6F3EE916" w14:textId="77777777" w:rsidR="00484045" w:rsidRDefault="00484045" w:rsidP="00A220F8">
      <w:pPr>
        <w:rPr>
          <w:sz w:val="24"/>
          <w:szCs w:val="24"/>
        </w:rPr>
      </w:pPr>
    </w:p>
    <w:p w14:paraId="7D52D5AA" w14:textId="77777777" w:rsidR="00484045" w:rsidRDefault="00484045" w:rsidP="00A220F8">
      <w:pPr>
        <w:rPr>
          <w:sz w:val="24"/>
          <w:szCs w:val="24"/>
        </w:rPr>
      </w:pPr>
    </w:p>
    <w:p w14:paraId="274EF6F9" w14:textId="77777777" w:rsidR="00484045" w:rsidRDefault="00484045" w:rsidP="00A220F8">
      <w:pPr>
        <w:rPr>
          <w:sz w:val="24"/>
          <w:szCs w:val="24"/>
        </w:rPr>
      </w:pPr>
    </w:p>
    <w:p w14:paraId="42670E6D" w14:textId="77777777" w:rsidR="00830740" w:rsidRDefault="00830740" w:rsidP="00A220F8">
      <w:pPr>
        <w:rPr>
          <w:sz w:val="24"/>
          <w:szCs w:val="24"/>
        </w:rPr>
      </w:pPr>
    </w:p>
    <w:p w14:paraId="722B7FCA" w14:textId="77777777" w:rsidR="00830740" w:rsidRDefault="00830740" w:rsidP="00A220F8">
      <w:pPr>
        <w:rPr>
          <w:sz w:val="24"/>
          <w:szCs w:val="24"/>
        </w:rPr>
      </w:pPr>
    </w:p>
    <w:p w14:paraId="0CE2A1EC" w14:textId="60485512" w:rsidR="00E1088F" w:rsidRDefault="00E1088F" w:rsidP="00E1088F">
      <w:pPr>
        <w:pStyle w:val="Heading1"/>
      </w:pPr>
      <w:bookmarkStart w:id="7" w:name="_Toc160109336"/>
      <w:r>
        <w:lastRenderedPageBreak/>
        <w:t>Foreword</w:t>
      </w:r>
      <w:bookmarkEnd w:id="7"/>
      <w:r>
        <w:t xml:space="preserve"> </w:t>
      </w:r>
    </w:p>
    <w:p w14:paraId="0EE38015" w14:textId="2AFB7D6B" w:rsidR="0094720A" w:rsidRDefault="009C2B9A" w:rsidP="001A1A56">
      <w:pPr>
        <w:rPr>
          <w:sz w:val="24"/>
          <w:szCs w:val="24"/>
        </w:rPr>
      </w:pPr>
      <w:r w:rsidRPr="00255A46">
        <w:rPr>
          <w:rFonts w:cstheme="minorHAnsi"/>
          <w:sz w:val="24"/>
          <w:szCs w:val="24"/>
        </w:rPr>
        <w:t xml:space="preserve">Sport and </w:t>
      </w:r>
      <w:r>
        <w:rPr>
          <w:rFonts w:cstheme="minorHAnsi"/>
          <w:sz w:val="24"/>
          <w:szCs w:val="24"/>
        </w:rPr>
        <w:t xml:space="preserve">physical </w:t>
      </w:r>
      <w:r w:rsidRPr="00255A46">
        <w:rPr>
          <w:rFonts w:cstheme="minorHAnsi"/>
          <w:sz w:val="24"/>
          <w:szCs w:val="24"/>
        </w:rPr>
        <w:t xml:space="preserve">activity play a </w:t>
      </w:r>
      <w:r>
        <w:rPr>
          <w:rFonts w:cstheme="minorHAnsi"/>
          <w:sz w:val="24"/>
          <w:szCs w:val="24"/>
        </w:rPr>
        <w:t>huge r</w:t>
      </w:r>
      <w:r w:rsidRPr="00255A46">
        <w:rPr>
          <w:rFonts w:cstheme="minorHAnsi"/>
          <w:sz w:val="24"/>
          <w:szCs w:val="24"/>
        </w:rPr>
        <w:t xml:space="preserve">ole in </w:t>
      </w:r>
      <w:r>
        <w:rPr>
          <w:rFonts w:cstheme="minorHAnsi"/>
          <w:sz w:val="24"/>
          <w:szCs w:val="24"/>
        </w:rPr>
        <w:t xml:space="preserve">how happy and healthy our nation is. </w:t>
      </w:r>
      <w:r w:rsidR="0014361F">
        <w:rPr>
          <w:sz w:val="24"/>
          <w:szCs w:val="24"/>
        </w:rPr>
        <w:t>At</w:t>
      </w:r>
      <w:r w:rsidR="000A3576">
        <w:rPr>
          <w:sz w:val="24"/>
          <w:szCs w:val="24"/>
        </w:rPr>
        <w:t xml:space="preserve"> school</w:t>
      </w:r>
      <w:r w:rsidR="009D605D">
        <w:rPr>
          <w:sz w:val="24"/>
          <w:szCs w:val="24"/>
        </w:rPr>
        <w:t>,</w:t>
      </w:r>
      <w:r w:rsidR="000A3576">
        <w:rPr>
          <w:sz w:val="24"/>
          <w:szCs w:val="24"/>
        </w:rPr>
        <w:t xml:space="preserve"> </w:t>
      </w:r>
      <w:r w:rsidR="00177E25">
        <w:rPr>
          <w:sz w:val="24"/>
          <w:szCs w:val="24"/>
        </w:rPr>
        <w:t xml:space="preserve">in </w:t>
      </w:r>
      <w:r w:rsidR="007F1C4B">
        <w:rPr>
          <w:sz w:val="24"/>
          <w:szCs w:val="24"/>
        </w:rPr>
        <w:t>the</w:t>
      </w:r>
      <w:r w:rsidR="00177E25">
        <w:rPr>
          <w:sz w:val="24"/>
          <w:szCs w:val="24"/>
        </w:rPr>
        <w:t xml:space="preserve"> local par</w:t>
      </w:r>
      <w:r w:rsidR="009D605D">
        <w:rPr>
          <w:sz w:val="24"/>
          <w:szCs w:val="24"/>
        </w:rPr>
        <w:t xml:space="preserve">k or </w:t>
      </w:r>
      <w:r w:rsidR="00857E86" w:rsidRPr="491A1D7B">
        <w:rPr>
          <w:sz w:val="24"/>
          <w:szCs w:val="24"/>
        </w:rPr>
        <w:t>work</w:t>
      </w:r>
      <w:r w:rsidR="00C1077B">
        <w:rPr>
          <w:sz w:val="24"/>
          <w:szCs w:val="24"/>
        </w:rPr>
        <w:t>ing</w:t>
      </w:r>
      <w:r w:rsidR="00857E86" w:rsidRPr="491A1D7B">
        <w:rPr>
          <w:sz w:val="24"/>
          <w:szCs w:val="24"/>
        </w:rPr>
        <w:t xml:space="preserve"> out</w:t>
      </w:r>
      <w:r w:rsidR="007A4FD6" w:rsidRPr="491A1D7B">
        <w:rPr>
          <w:sz w:val="24"/>
          <w:szCs w:val="24"/>
        </w:rPr>
        <w:t xml:space="preserve"> in </w:t>
      </w:r>
      <w:r w:rsidR="00AA04D8">
        <w:rPr>
          <w:sz w:val="24"/>
          <w:szCs w:val="24"/>
        </w:rPr>
        <w:t>a nearby</w:t>
      </w:r>
      <w:r w:rsidR="00491CC2">
        <w:rPr>
          <w:sz w:val="24"/>
          <w:szCs w:val="24"/>
        </w:rPr>
        <w:t xml:space="preserve"> </w:t>
      </w:r>
      <w:r w:rsidR="007A4FD6" w:rsidRPr="491A1D7B">
        <w:rPr>
          <w:sz w:val="24"/>
          <w:szCs w:val="24"/>
        </w:rPr>
        <w:t>gym</w:t>
      </w:r>
      <w:r w:rsidR="00177E25">
        <w:rPr>
          <w:sz w:val="24"/>
          <w:szCs w:val="24"/>
        </w:rPr>
        <w:t xml:space="preserve">, </w:t>
      </w:r>
      <w:r w:rsidR="00177E25" w:rsidRPr="491A1D7B">
        <w:rPr>
          <w:sz w:val="24"/>
          <w:szCs w:val="24"/>
        </w:rPr>
        <w:t>we all have the right to welcoming, inclusive, and accessible opportunities</w:t>
      </w:r>
      <w:r w:rsidR="00177E25">
        <w:rPr>
          <w:sz w:val="24"/>
          <w:szCs w:val="24"/>
        </w:rPr>
        <w:t>.</w:t>
      </w:r>
      <w:r w:rsidR="009D605D">
        <w:rPr>
          <w:sz w:val="24"/>
          <w:szCs w:val="24"/>
        </w:rPr>
        <w:t xml:space="preserve"> </w:t>
      </w:r>
      <w:r w:rsidR="00C37837">
        <w:rPr>
          <w:sz w:val="24"/>
          <w:szCs w:val="24"/>
        </w:rPr>
        <w:t>It should not matter</w:t>
      </w:r>
      <w:r w:rsidR="00D746BD">
        <w:rPr>
          <w:sz w:val="24"/>
          <w:szCs w:val="24"/>
        </w:rPr>
        <w:t xml:space="preserve"> </w:t>
      </w:r>
      <w:r w:rsidR="003A2B34">
        <w:rPr>
          <w:sz w:val="24"/>
          <w:szCs w:val="24"/>
        </w:rPr>
        <w:t xml:space="preserve">how old you are or </w:t>
      </w:r>
      <w:r w:rsidR="00D746BD">
        <w:rPr>
          <w:sz w:val="24"/>
          <w:szCs w:val="24"/>
        </w:rPr>
        <w:t>whether you</w:t>
      </w:r>
      <w:r w:rsidR="00BA675C">
        <w:rPr>
          <w:sz w:val="24"/>
          <w:szCs w:val="24"/>
        </w:rPr>
        <w:t xml:space="preserve"> are </w:t>
      </w:r>
      <w:r w:rsidR="002A7A1B">
        <w:rPr>
          <w:sz w:val="24"/>
          <w:szCs w:val="24"/>
        </w:rPr>
        <w:t>beginning an active lifestyle</w:t>
      </w:r>
      <w:r w:rsidR="009D605D">
        <w:rPr>
          <w:sz w:val="24"/>
          <w:szCs w:val="24"/>
        </w:rPr>
        <w:t xml:space="preserve"> or a talented sports star.</w:t>
      </w:r>
      <w:r w:rsidR="00E75D0C">
        <w:rPr>
          <w:sz w:val="24"/>
          <w:szCs w:val="24"/>
        </w:rPr>
        <w:t xml:space="preserve"> Every</w:t>
      </w:r>
      <w:r w:rsidR="00715A76">
        <w:rPr>
          <w:sz w:val="24"/>
          <w:szCs w:val="24"/>
        </w:rPr>
        <w:t xml:space="preserve"> disabled child and adult</w:t>
      </w:r>
      <w:r w:rsidR="00E75D0C">
        <w:rPr>
          <w:sz w:val="24"/>
          <w:szCs w:val="24"/>
        </w:rPr>
        <w:t xml:space="preserve"> should be empowered to take part in physical activity.</w:t>
      </w:r>
    </w:p>
    <w:p w14:paraId="704FA058" w14:textId="6B7648E0" w:rsidR="00AE6A97" w:rsidRDefault="00A44F8B" w:rsidP="491A1D7B">
      <w:pPr>
        <w:rPr>
          <w:sz w:val="24"/>
          <w:szCs w:val="28"/>
        </w:rPr>
      </w:pPr>
      <w:r>
        <w:rPr>
          <w:rFonts w:cstheme="minorHAnsi"/>
          <w:sz w:val="24"/>
          <w:szCs w:val="24"/>
        </w:rPr>
        <w:t>Activity Alliance</w:t>
      </w:r>
      <w:r w:rsidR="00283096" w:rsidRPr="00255A46">
        <w:rPr>
          <w:rFonts w:cstheme="minorHAnsi"/>
          <w:sz w:val="24"/>
          <w:szCs w:val="24"/>
        </w:rPr>
        <w:t xml:space="preserve"> </w:t>
      </w:r>
      <w:r w:rsidR="00283096">
        <w:rPr>
          <w:rFonts w:cstheme="minorHAnsi"/>
          <w:sz w:val="24"/>
          <w:szCs w:val="24"/>
        </w:rPr>
        <w:t>want</w:t>
      </w:r>
      <w:r>
        <w:rPr>
          <w:rFonts w:cstheme="minorHAnsi"/>
          <w:sz w:val="24"/>
          <w:szCs w:val="24"/>
        </w:rPr>
        <w:t>s</w:t>
      </w:r>
      <w:r w:rsidR="00283096">
        <w:rPr>
          <w:rFonts w:cstheme="minorHAnsi"/>
          <w:sz w:val="24"/>
          <w:szCs w:val="24"/>
        </w:rPr>
        <w:t xml:space="preserve"> to</w:t>
      </w:r>
      <w:r w:rsidR="00283096" w:rsidRPr="00255A46">
        <w:rPr>
          <w:rFonts w:cstheme="minorHAnsi"/>
          <w:sz w:val="24"/>
          <w:szCs w:val="24"/>
        </w:rPr>
        <w:t xml:space="preserve"> ensure there is </w:t>
      </w:r>
      <w:r w:rsidR="00283096" w:rsidRPr="002273D8">
        <w:rPr>
          <w:rFonts w:cstheme="minorHAnsi"/>
          <w:sz w:val="24"/>
          <w:szCs w:val="24"/>
        </w:rPr>
        <w:t>a level playing field for everybody</w:t>
      </w:r>
      <w:r w:rsidR="00FC1B68">
        <w:rPr>
          <w:rFonts w:cstheme="minorHAnsi"/>
          <w:sz w:val="24"/>
          <w:szCs w:val="24"/>
        </w:rPr>
        <w:t>. B</w:t>
      </w:r>
      <w:r w:rsidR="00EE06AA">
        <w:rPr>
          <w:rFonts w:cstheme="minorHAnsi"/>
          <w:sz w:val="24"/>
          <w:szCs w:val="24"/>
        </w:rPr>
        <w:t xml:space="preserve">ut we know that </w:t>
      </w:r>
      <w:r w:rsidR="00EE06AA" w:rsidRPr="00255A46">
        <w:rPr>
          <w:rFonts w:cstheme="minorHAnsi"/>
          <w:sz w:val="24"/>
          <w:szCs w:val="24"/>
        </w:rPr>
        <w:t>disabled people are</w:t>
      </w:r>
      <w:r w:rsidR="00EE06AA">
        <w:rPr>
          <w:rFonts w:cstheme="minorHAnsi"/>
          <w:sz w:val="24"/>
          <w:szCs w:val="24"/>
        </w:rPr>
        <w:t xml:space="preserve"> </w:t>
      </w:r>
      <w:r w:rsidR="00EE06AA" w:rsidRPr="00255A46">
        <w:rPr>
          <w:rFonts w:cstheme="minorHAnsi"/>
          <w:sz w:val="24"/>
          <w:szCs w:val="24"/>
        </w:rPr>
        <w:t>twice as likely to be inactive than non-disabled people</w:t>
      </w:r>
      <w:r w:rsidR="00EE06AA">
        <w:rPr>
          <w:rFonts w:cstheme="minorHAnsi"/>
          <w:sz w:val="24"/>
          <w:szCs w:val="24"/>
        </w:rPr>
        <w:t>.</w:t>
      </w:r>
      <w:r w:rsidR="00283096">
        <w:rPr>
          <w:rFonts w:cstheme="minorHAnsi"/>
          <w:sz w:val="24"/>
          <w:szCs w:val="24"/>
        </w:rPr>
        <w:t xml:space="preserve"> </w:t>
      </w:r>
      <w:r w:rsidR="00EE098C" w:rsidRPr="00255A46">
        <w:rPr>
          <w:rFonts w:cstheme="minorHAnsi"/>
          <w:sz w:val="24"/>
          <w:szCs w:val="24"/>
        </w:rPr>
        <w:t xml:space="preserve">This means millions of disabled people are missing </w:t>
      </w:r>
      <w:r w:rsidR="00EE098C">
        <w:rPr>
          <w:rFonts w:cstheme="minorHAnsi"/>
          <w:sz w:val="24"/>
          <w:szCs w:val="24"/>
        </w:rPr>
        <w:t xml:space="preserve">out on </w:t>
      </w:r>
      <w:r w:rsidR="00EE098C" w:rsidRPr="00255A46">
        <w:rPr>
          <w:rFonts w:cstheme="minorHAnsi"/>
          <w:sz w:val="24"/>
          <w:szCs w:val="24"/>
        </w:rPr>
        <w:t xml:space="preserve">significant </w:t>
      </w:r>
      <w:r w:rsidR="00AE6A97">
        <w:rPr>
          <w:sz w:val="24"/>
          <w:szCs w:val="28"/>
        </w:rPr>
        <w:t>physical, social, and health and wellbeing benefits.</w:t>
      </w:r>
    </w:p>
    <w:p w14:paraId="426D1090" w14:textId="6A454BE8" w:rsidR="0058415C" w:rsidRDefault="0058415C" w:rsidP="491A1D7B">
      <w:pPr>
        <w:rPr>
          <w:sz w:val="24"/>
          <w:szCs w:val="24"/>
        </w:rPr>
      </w:pPr>
      <w:r w:rsidRPr="491A1D7B">
        <w:rPr>
          <w:sz w:val="24"/>
          <w:szCs w:val="24"/>
        </w:rPr>
        <w:t xml:space="preserve">The next government </w:t>
      </w:r>
      <w:r w:rsidR="00A145F7">
        <w:rPr>
          <w:sz w:val="24"/>
          <w:szCs w:val="24"/>
        </w:rPr>
        <w:t xml:space="preserve">needs to realise the potential </w:t>
      </w:r>
      <w:r w:rsidR="00C81A37">
        <w:rPr>
          <w:sz w:val="24"/>
          <w:szCs w:val="24"/>
        </w:rPr>
        <w:t>and</w:t>
      </w:r>
      <w:r w:rsidR="004C3C6F">
        <w:rPr>
          <w:sz w:val="24"/>
          <w:szCs w:val="24"/>
        </w:rPr>
        <w:t xml:space="preserve"> understand</w:t>
      </w:r>
      <w:r w:rsidR="00C81A37">
        <w:rPr>
          <w:sz w:val="24"/>
          <w:szCs w:val="24"/>
        </w:rPr>
        <w:t xml:space="preserve"> </w:t>
      </w:r>
      <w:r w:rsidR="00513C43" w:rsidRPr="491A1D7B">
        <w:rPr>
          <w:sz w:val="24"/>
          <w:szCs w:val="24"/>
        </w:rPr>
        <w:t xml:space="preserve">the power </w:t>
      </w:r>
      <w:r w:rsidR="00A14790" w:rsidRPr="491A1D7B">
        <w:rPr>
          <w:sz w:val="24"/>
          <w:szCs w:val="24"/>
        </w:rPr>
        <w:t xml:space="preserve">inclusive </w:t>
      </w:r>
      <w:r w:rsidR="00513C43" w:rsidRPr="491A1D7B">
        <w:rPr>
          <w:sz w:val="24"/>
          <w:szCs w:val="24"/>
        </w:rPr>
        <w:t>sport and physical activity</w:t>
      </w:r>
      <w:r w:rsidR="00746525">
        <w:rPr>
          <w:sz w:val="24"/>
          <w:szCs w:val="24"/>
        </w:rPr>
        <w:t xml:space="preserve"> can bring to</w:t>
      </w:r>
      <w:r w:rsidR="00087570">
        <w:rPr>
          <w:sz w:val="24"/>
          <w:szCs w:val="24"/>
        </w:rPr>
        <w:t xml:space="preserve"> </w:t>
      </w:r>
      <w:r w:rsidR="00E70F2F">
        <w:rPr>
          <w:sz w:val="24"/>
          <w:szCs w:val="24"/>
        </w:rPr>
        <w:t>this country</w:t>
      </w:r>
      <w:r w:rsidR="00513C43" w:rsidRPr="491A1D7B">
        <w:rPr>
          <w:sz w:val="24"/>
          <w:szCs w:val="24"/>
        </w:rPr>
        <w:t xml:space="preserve">. </w:t>
      </w:r>
      <w:r w:rsidR="00D55A25" w:rsidRPr="491A1D7B">
        <w:rPr>
          <w:sz w:val="24"/>
          <w:szCs w:val="24"/>
        </w:rPr>
        <w:t xml:space="preserve">The inactivity crisis and deep-rooted inequalities for disabled people cannot be fixed by sport decision makers alone. </w:t>
      </w:r>
      <w:r w:rsidR="003A3837" w:rsidRPr="491A1D7B">
        <w:rPr>
          <w:sz w:val="24"/>
          <w:szCs w:val="24"/>
        </w:rPr>
        <w:t>It needs government commitment</w:t>
      </w:r>
      <w:r w:rsidR="00C405A3">
        <w:rPr>
          <w:sz w:val="24"/>
          <w:szCs w:val="24"/>
        </w:rPr>
        <w:t xml:space="preserve"> and leadership</w:t>
      </w:r>
      <w:r w:rsidR="00EB4D28" w:rsidRPr="491A1D7B">
        <w:rPr>
          <w:sz w:val="24"/>
          <w:szCs w:val="24"/>
        </w:rPr>
        <w:t xml:space="preserve">, </w:t>
      </w:r>
      <w:r w:rsidR="00ED603D">
        <w:rPr>
          <w:sz w:val="24"/>
          <w:szCs w:val="24"/>
        </w:rPr>
        <w:t>across</w:t>
      </w:r>
      <w:r w:rsidR="00233EBD" w:rsidRPr="491A1D7B">
        <w:rPr>
          <w:sz w:val="24"/>
          <w:szCs w:val="24"/>
        </w:rPr>
        <w:t xml:space="preserve"> </w:t>
      </w:r>
      <w:r w:rsidR="00EB4D28" w:rsidRPr="491A1D7B">
        <w:rPr>
          <w:sz w:val="24"/>
          <w:szCs w:val="24"/>
        </w:rPr>
        <w:t>e</w:t>
      </w:r>
      <w:r w:rsidR="00B1722A" w:rsidRPr="491A1D7B">
        <w:rPr>
          <w:sz w:val="24"/>
          <w:szCs w:val="24"/>
        </w:rPr>
        <w:t xml:space="preserve">ducation, health, </w:t>
      </w:r>
      <w:r w:rsidR="00A33FAD" w:rsidRPr="491A1D7B">
        <w:rPr>
          <w:sz w:val="24"/>
          <w:szCs w:val="24"/>
        </w:rPr>
        <w:t>employment,</w:t>
      </w:r>
      <w:r w:rsidR="00B1722A" w:rsidRPr="491A1D7B">
        <w:rPr>
          <w:sz w:val="24"/>
          <w:szCs w:val="24"/>
        </w:rPr>
        <w:t xml:space="preserve"> </w:t>
      </w:r>
      <w:r w:rsidR="00ED603D">
        <w:rPr>
          <w:sz w:val="24"/>
          <w:szCs w:val="24"/>
        </w:rPr>
        <w:t>and</w:t>
      </w:r>
      <w:r w:rsidR="00B1722A" w:rsidRPr="491A1D7B">
        <w:rPr>
          <w:sz w:val="24"/>
          <w:szCs w:val="24"/>
        </w:rPr>
        <w:t xml:space="preserve"> transport</w:t>
      </w:r>
      <w:r w:rsidR="00F85288" w:rsidRPr="491A1D7B">
        <w:rPr>
          <w:sz w:val="24"/>
          <w:szCs w:val="24"/>
        </w:rPr>
        <w:t>.</w:t>
      </w:r>
      <w:r w:rsidR="00B1722A" w:rsidRPr="491A1D7B">
        <w:rPr>
          <w:sz w:val="24"/>
          <w:szCs w:val="24"/>
        </w:rPr>
        <w:t xml:space="preserve"> </w:t>
      </w:r>
    </w:p>
    <w:p w14:paraId="2FA350ED" w14:textId="1A370F0B" w:rsidR="00ED47F3" w:rsidRDefault="003D08AE" w:rsidP="001A1A56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Engagement with c</w:t>
      </w:r>
      <w:r w:rsidR="009D3765" w:rsidRPr="00DC07B1">
        <w:rPr>
          <w:sz w:val="24"/>
          <w:szCs w:val="24"/>
        </w:rPr>
        <w:t xml:space="preserve">urrent and future MPs </w:t>
      </w:r>
      <w:r>
        <w:rPr>
          <w:sz w:val="24"/>
          <w:szCs w:val="24"/>
        </w:rPr>
        <w:t xml:space="preserve">is </w:t>
      </w:r>
      <w:r w:rsidR="009D3765">
        <w:rPr>
          <w:sz w:val="24"/>
          <w:szCs w:val="24"/>
        </w:rPr>
        <w:t xml:space="preserve">vital in our fight for fairness. </w:t>
      </w:r>
      <w:hyperlink r:id="rId15" w:history="1">
        <w:r w:rsidR="00EB645D" w:rsidRPr="00604A6B">
          <w:rPr>
            <w:rStyle w:val="Hyperlink"/>
            <w:rFonts w:cstheme="minorHAnsi"/>
            <w:sz w:val="24"/>
            <w:szCs w:val="24"/>
          </w:rPr>
          <w:t>A</w:t>
        </w:r>
        <w:r w:rsidR="00CB662F">
          <w:rPr>
            <w:rStyle w:val="Hyperlink"/>
            <w:rFonts w:cstheme="minorHAnsi"/>
            <w:sz w:val="24"/>
            <w:szCs w:val="24"/>
          </w:rPr>
          <w:t>lmost</w:t>
        </w:r>
        <w:r w:rsidR="00EB645D" w:rsidRPr="00604A6B">
          <w:rPr>
            <w:rStyle w:val="Hyperlink"/>
            <w:rFonts w:cstheme="minorHAnsi"/>
            <w:sz w:val="24"/>
            <w:szCs w:val="24"/>
          </w:rPr>
          <w:t xml:space="preserve"> one in </w:t>
        </w:r>
        <w:r w:rsidR="0097484C">
          <w:rPr>
            <w:rStyle w:val="Hyperlink"/>
            <w:rFonts w:cstheme="minorHAnsi"/>
            <w:sz w:val="24"/>
            <w:szCs w:val="24"/>
          </w:rPr>
          <w:t>four</w:t>
        </w:r>
        <w:r w:rsidR="00EB645D" w:rsidRPr="00604A6B">
          <w:rPr>
            <w:rStyle w:val="Hyperlink"/>
            <w:rFonts w:cstheme="minorHAnsi"/>
            <w:sz w:val="24"/>
            <w:szCs w:val="24"/>
          </w:rPr>
          <w:t xml:space="preserve"> people in </w:t>
        </w:r>
        <w:r w:rsidR="00DE00BF" w:rsidRPr="00604A6B">
          <w:rPr>
            <w:rStyle w:val="Hyperlink"/>
            <w:rFonts w:cstheme="minorHAnsi"/>
            <w:sz w:val="24"/>
            <w:szCs w:val="24"/>
          </w:rPr>
          <w:t>our</w:t>
        </w:r>
      </w:hyperlink>
      <w:r w:rsidR="00DE00BF" w:rsidRPr="00604A6B">
        <w:rPr>
          <w:rStyle w:val="Hyperlink"/>
          <w:rFonts w:cstheme="minorHAnsi"/>
          <w:sz w:val="24"/>
          <w:szCs w:val="24"/>
        </w:rPr>
        <w:t xml:space="preserve"> population</w:t>
      </w:r>
      <w:r w:rsidR="00691C67">
        <w:rPr>
          <w:rStyle w:val="FootnoteReference"/>
          <w:rFonts w:cstheme="minorHAnsi"/>
          <w:color w:val="0563C1" w:themeColor="hyperlink"/>
          <w:sz w:val="24"/>
          <w:szCs w:val="24"/>
          <w:u w:val="single"/>
        </w:rPr>
        <w:footnoteReference w:id="11"/>
      </w:r>
      <w:r w:rsidR="00EB645D" w:rsidRPr="00604A6B">
        <w:rPr>
          <w:rFonts w:cstheme="minorHAnsi"/>
          <w:sz w:val="24"/>
          <w:szCs w:val="24"/>
        </w:rPr>
        <w:t xml:space="preserve"> </w:t>
      </w:r>
      <w:r w:rsidR="006146E5" w:rsidRPr="00604A6B">
        <w:rPr>
          <w:rFonts w:cstheme="minorHAnsi"/>
          <w:sz w:val="24"/>
          <w:szCs w:val="24"/>
        </w:rPr>
        <w:t>consider</w:t>
      </w:r>
      <w:r w:rsidR="007F444F" w:rsidRPr="00604A6B">
        <w:rPr>
          <w:rFonts w:cstheme="minorHAnsi"/>
          <w:sz w:val="24"/>
          <w:szCs w:val="24"/>
        </w:rPr>
        <w:t>s</w:t>
      </w:r>
      <w:r w:rsidR="006146E5" w:rsidRPr="00604A6B">
        <w:rPr>
          <w:rFonts w:cstheme="minorHAnsi"/>
          <w:sz w:val="24"/>
          <w:szCs w:val="24"/>
        </w:rPr>
        <w:t xml:space="preserve"> themselves a disabled person</w:t>
      </w:r>
      <w:r w:rsidR="00695871">
        <w:rPr>
          <w:rFonts w:cstheme="minorHAnsi"/>
          <w:sz w:val="24"/>
          <w:szCs w:val="24"/>
        </w:rPr>
        <w:t>,</w:t>
      </w:r>
      <w:r w:rsidR="007D1179" w:rsidRPr="00604A6B">
        <w:rPr>
          <w:rFonts w:cstheme="minorHAnsi"/>
          <w:sz w:val="24"/>
          <w:szCs w:val="24"/>
        </w:rPr>
        <w:t xml:space="preserve"> a significant proportion of</w:t>
      </w:r>
      <w:r w:rsidR="00695871">
        <w:rPr>
          <w:rFonts w:cstheme="minorHAnsi"/>
          <w:sz w:val="24"/>
          <w:szCs w:val="24"/>
        </w:rPr>
        <w:t xml:space="preserve"> </w:t>
      </w:r>
      <w:r w:rsidR="00F3293A">
        <w:rPr>
          <w:rFonts w:cstheme="minorHAnsi"/>
          <w:sz w:val="24"/>
          <w:szCs w:val="24"/>
        </w:rPr>
        <w:t>the</w:t>
      </w:r>
      <w:r w:rsidR="00695871">
        <w:rPr>
          <w:rFonts w:cstheme="minorHAnsi"/>
          <w:sz w:val="24"/>
          <w:szCs w:val="24"/>
        </w:rPr>
        <w:t xml:space="preserve"> electorate</w:t>
      </w:r>
      <w:r w:rsidR="007D1179" w:rsidRPr="00604A6B">
        <w:rPr>
          <w:rFonts w:cstheme="minorHAnsi"/>
          <w:sz w:val="24"/>
          <w:szCs w:val="24"/>
        </w:rPr>
        <w:t xml:space="preserve"> to be accounted for in policy</w:t>
      </w:r>
      <w:r w:rsidR="00EB645D" w:rsidRPr="00604A6B">
        <w:rPr>
          <w:rFonts w:cstheme="minorHAnsi"/>
          <w:sz w:val="24"/>
          <w:szCs w:val="24"/>
        </w:rPr>
        <w:t xml:space="preserve">. </w:t>
      </w:r>
      <w:r w:rsidR="006E759D" w:rsidRPr="00604A6B">
        <w:rPr>
          <w:rFonts w:cstheme="minorHAnsi"/>
          <w:sz w:val="24"/>
          <w:szCs w:val="24"/>
        </w:rPr>
        <w:t>As voters, disabled people</w:t>
      </w:r>
      <w:r w:rsidR="00DA3C5A">
        <w:rPr>
          <w:rFonts w:cstheme="minorHAnsi"/>
          <w:sz w:val="24"/>
          <w:szCs w:val="24"/>
        </w:rPr>
        <w:t xml:space="preserve"> </w:t>
      </w:r>
      <w:r w:rsidR="006E759D" w:rsidRPr="00604A6B">
        <w:rPr>
          <w:rFonts w:cstheme="minorHAnsi"/>
          <w:sz w:val="24"/>
          <w:szCs w:val="24"/>
        </w:rPr>
        <w:t xml:space="preserve">must feel </w:t>
      </w:r>
      <w:r w:rsidR="003A49CC">
        <w:rPr>
          <w:rFonts w:cstheme="minorHAnsi"/>
          <w:sz w:val="24"/>
          <w:szCs w:val="24"/>
        </w:rPr>
        <w:t xml:space="preserve">consulted </w:t>
      </w:r>
      <w:r w:rsidR="00033D39">
        <w:rPr>
          <w:rFonts w:cstheme="minorHAnsi"/>
          <w:sz w:val="24"/>
          <w:szCs w:val="24"/>
        </w:rPr>
        <w:t>with</w:t>
      </w:r>
      <w:r w:rsidR="002D4C6F">
        <w:rPr>
          <w:rFonts w:cstheme="minorHAnsi"/>
          <w:sz w:val="24"/>
          <w:szCs w:val="24"/>
        </w:rPr>
        <w:t>,</w:t>
      </w:r>
      <w:r w:rsidR="003A49CC">
        <w:rPr>
          <w:rFonts w:cstheme="minorHAnsi"/>
          <w:sz w:val="24"/>
          <w:szCs w:val="24"/>
        </w:rPr>
        <w:t xml:space="preserve"> and </w:t>
      </w:r>
      <w:r w:rsidR="006E759D" w:rsidRPr="00604A6B">
        <w:rPr>
          <w:rFonts w:cstheme="minorHAnsi"/>
          <w:sz w:val="24"/>
          <w:szCs w:val="24"/>
        </w:rPr>
        <w:t xml:space="preserve">part of </w:t>
      </w:r>
      <w:r w:rsidR="00234F57">
        <w:rPr>
          <w:rFonts w:cstheme="minorHAnsi"/>
          <w:sz w:val="24"/>
          <w:szCs w:val="24"/>
        </w:rPr>
        <w:t xml:space="preserve">future </w:t>
      </w:r>
      <w:r w:rsidR="006E759D" w:rsidRPr="00604A6B">
        <w:rPr>
          <w:rFonts w:cstheme="minorHAnsi"/>
          <w:sz w:val="24"/>
          <w:szCs w:val="24"/>
        </w:rPr>
        <w:t>governme</w:t>
      </w:r>
      <w:r w:rsidR="001122D1" w:rsidRPr="00604A6B">
        <w:rPr>
          <w:rFonts w:cstheme="minorHAnsi"/>
          <w:sz w:val="24"/>
          <w:szCs w:val="24"/>
        </w:rPr>
        <w:t xml:space="preserve">nt </w:t>
      </w:r>
      <w:r w:rsidR="0087676D">
        <w:rPr>
          <w:rFonts w:cstheme="minorHAnsi"/>
          <w:sz w:val="24"/>
          <w:szCs w:val="24"/>
        </w:rPr>
        <w:t>priorities</w:t>
      </w:r>
      <w:r w:rsidR="00050087">
        <w:rPr>
          <w:rFonts w:cstheme="minorHAnsi"/>
          <w:sz w:val="24"/>
          <w:szCs w:val="24"/>
        </w:rPr>
        <w:t xml:space="preserve"> and policies</w:t>
      </w:r>
      <w:r w:rsidR="003A49CC">
        <w:rPr>
          <w:rFonts w:cstheme="minorHAnsi"/>
          <w:sz w:val="24"/>
          <w:szCs w:val="24"/>
        </w:rPr>
        <w:t>.</w:t>
      </w:r>
      <w:r w:rsidR="00165235" w:rsidRPr="00165235">
        <w:rPr>
          <w:sz w:val="24"/>
          <w:szCs w:val="24"/>
        </w:rPr>
        <w:t xml:space="preserve"> </w:t>
      </w:r>
    </w:p>
    <w:p w14:paraId="292DB341" w14:textId="5D21208D" w:rsidR="002221DF" w:rsidRDefault="003D7DAF" w:rsidP="004401BE">
      <w:pPr>
        <w:rPr>
          <w:rFonts w:cstheme="minorHAnsi"/>
          <w:sz w:val="24"/>
          <w:szCs w:val="24"/>
        </w:rPr>
      </w:pPr>
      <w:r w:rsidRPr="00255A46">
        <w:rPr>
          <w:rFonts w:cstheme="minorHAnsi"/>
          <w:sz w:val="24"/>
          <w:szCs w:val="24"/>
        </w:rPr>
        <w:t>We know</w:t>
      </w:r>
      <w:r w:rsidR="00B7288F">
        <w:rPr>
          <w:rFonts w:cstheme="minorHAnsi"/>
          <w:sz w:val="24"/>
          <w:szCs w:val="24"/>
        </w:rPr>
        <w:t xml:space="preserve"> from </w:t>
      </w:r>
      <w:r w:rsidR="00BE16F9">
        <w:rPr>
          <w:rFonts w:cstheme="minorHAnsi"/>
          <w:sz w:val="24"/>
          <w:szCs w:val="24"/>
        </w:rPr>
        <w:t xml:space="preserve">the </w:t>
      </w:r>
      <w:r w:rsidR="00B7288F">
        <w:rPr>
          <w:rFonts w:cstheme="minorHAnsi"/>
          <w:sz w:val="24"/>
          <w:szCs w:val="24"/>
        </w:rPr>
        <w:t xml:space="preserve">growing portfolio of </w:t>
      </w:r>
      <w:r w:rsidRPr="00255A46">
        <w:rPr>
          <w:rFonts w:cstheme="minorHAnsi"/>
          <w:sz w:val="24"/>
          <w:szCs w:val="24"/>
        </w:rPr>
        <w:t>research</w:t>
      </w:r>
      <w:r w:rsidR="00BE16F9">
        <w:rPr>
          <w:rFonts w:cstheme="minorHAnsi"/>
          <w:sz w:val="24"/>
          <w:szCs w:val="24"/>
        </w:rPr>
        <w:t xml:space="preserve"> </w:t>
      </w:r>
      <w:r w:rsidRPr="00255A46">
        <w:rPr>
          <w:rFonts w:cstheme="minorHAnsi"/>
          <w:sz w:val="24"/>
          <w:szCs w:val="24"/>
        </w:rPr>
        <w:t xml:space="preserve">that disabled people want more influence on policies that affect </w:t>
      </w:r>
      <w:r w:rsidR="00A463FF" w:rsidRPr="00255A46">
        <w:rPr>
          <w:rFonts w:cstheme="minorHAnsi"/>
          <w:sz w:val="24"/>
          <w:szCs w:val="24"/>
        </w:rPr>
        <w:t>them,</w:t>
      </w:r>
      <w:r w:rsidR="00FA724C">
        <w:rPr>
          <w:rFonts w:cstheme="minorHAnsi"/>
          <w:sz w:val="24"/>
          <w:szCs w:val="24"/>
        </w:rPr>
        <w:t xml:space="preserve"> and we believe </w:t>
      </w:r>
      <w:r w:rsidR="00BC2693">
        <w:rPr>
          <w:rFonts w:cstheme="minorHAnsi"/>
          <w:sz w:val="24"/>
          <w:szCs w:val="24"/>
        </w:rPr>
        <w:t>disabled people deserve greater influence</w:t>
      </w:r>
      <w:r w:rsidR="00A35065">
        <w:rPr>
          <w:rFonts w:cstheme="minorHAnsi"/>
          <w:sz w:val="24"/>
          <w:szCs w:val="24"/>
        </w:rPr>
        <w:t>. O</w:t>
      </w:r>
      <w:r w:rsidR="00D167D8">
        <w:rPr>
          <w:rFonts w:cstheme="minorHAnsi"/>
          <w:sz w:val="24"/>
          <w:szCs w:val="24"/>
        </w:rPr>
        <w:t>ur</w:t>
      </w:r>
      <w:r w:rsidR="00D00B99">
        <w:rPr>
          <w:rFonts w:cstheme="minorHAnsi"/>
          <w:sz w:val="24"/>
          <w:szCs w:val="24"/>
        </w:rPr>
        <w:t xml:space="preserve"> manifesto</w:t>
      </w:r>
      <w:r w:rsidR="001D5B3F">
        <w:rPr>
          <w:rFonts w:cstheme="minorHAnsi"/>
          <w:sz w:val="24"/>
          <w:szCs w:val="24"/>
        </w:rPr>
        <w:t xml:space="preserve"> presents some of this </w:t>
      </w:r>
      <w:r w:rsidR="009D3765">
        <w:rPr>
          <w:rFonts w:cstheme="minorHAnsi"/>
          <w:sz w:val="24"/>
          <w:szCs w:val="24"/>
        </w:rPr>
        <w:t>insight and</w:t>
      </w:r>
      <w:r w:rsidR="00CB1FF7">
        <w:rPr>
          <w:rFonts w:cstheme="minorHAnsi"/>
          <w:sz w:val="24"/>
          <w:szCs w:val="24"/>
        </w:rPr>
        <w:t xml:space="preserve"> draws upon</w:t>
      </w:r>
      <w:r w:rsidR="00D00B99">
        <w:rPr>
          <w:rFonts w:cstheme="minorHAnsi"/>
          <w:sz w:val="24"/>
          <w:szCs w:val="24"/>
        </w:rPr>
        <w:t xml:space="preserve"> </w:t>
      </w:r>
      <w:r w:rsidR="00C530D6">
        <w:rPr>
          <w:rFonts w:cstheme="minorHAnsi"/>
          <w:sz w:val="24"/>
          <w:szCs w:val="24"/>
        </w:rPr>
        <w:t xml:space="preserve">people’s </w:t>
      </w:r>
      <w:r w:rsidR="00FC2A06">
        <w:rPr>
          <w:rFonts w:cstheme="minorHAnsi"/>
          <w:sz w:val="24"/>
          <w:szCs w:val="24"/>
        </w:rPr>
        <w:t>highly valu</w:t>
      </w:r>
      <w:r w:rsidR="00C1096E">
        <w:rPr>
          <w:rFonts w:cstheme="minorHAnsi"/>
          <w:sz w:val="24"/>
          <w:szCs w:val="24"/>
        </w:rPr>
        <w:t>able</w:t>
      </w:r>
      <w:r w:rsidR="00FC2A06">
        <w:rPr>
          <w:rFonts w:cstheme="minorHAnsi"/>
          <w:sz w:val="24"/>
          <w:szCs w:val="24"/>
        </w:rPr>
        <w:t xml:space="preserve"> </w:t>
      </w:r>
      <w:r w:rsidR="007756F7">
        <w:rPr>
          <w:rFonts w:cstheme="minorHAnsi"/>
          <w:sz w:val="24"/>
          <w:szCs w:val="24"/>
        </w:rPr>
        <w:t>lived experience</w:t>
      </w:r>
      <w:r w:rsidR="001D5B3F">
        <w:rPr>
          <w:rFonts w:cstheme="minorHAnsi"/>
          <w:sz w:val="24"/>
          <w:szCs w:val="24"/>
        </w:rPr>
        <w:t>s</w:t>
      </w:r>
      <w:r w:rsidR="00D00B99">
        <w:rPr>
          <w:rFonts w:cstheme="minorHAnsi"/>
          <w:sz w:val="24"/>
          <w:szCs w:val="24"/>
        </w:rPr>
        <w:t>.</w:t>
      </w:r>
      <w:r w:rsidR="002221DF">
        <w:rPr>
          <w:rFonts w:cstheme="minorHAnsi"/>
          <w:sz w:val="24"/>
          <w:szCs w:val="24"/>
        </w:rPr>
        <w:t xml:space="preserve"> </w:t>
      </w:r>
    </w:p>
    <w:p w14:paraId="5CF2A0F6" w14:textId="73472593" w:rsidR="002221DF" w:rsidRDefault="00D27326" w:rsidP="004401BE">
      <w:pPr>
        <w:rPr>
          <w:sz w:val="24"/>
          <w:szCs w:val="24"/>
        </w:rPr>
      </w:pPr>
      <w:r>
        <w:rPr>
          <w:sz w:val="24"/>
          <w:szCs w:val="24"/>
        </w:rPr>
        <w:t xml:space="preserve">Disabled </w:t>
      </w:r>
      <w:r w:rsidR="00FD370A">
        <w:rPr>
          <w:sz w:val="24"/>
          <w:szCs w:val="24"/>
        </w:rPr>
        <w:t xml:space="preserve">children and adults </w:t>
      </w:r>
      <w:r>
        <w:rPr>
          <w:sz w:val="24"/>
          <w:szCs w:val="24"/>
        </w:rPr>
        <w:t xml:space="preserve">require a commitment from government to know they </w:t>
      </w:r>
      <w:r w:rsidR="000A38F2">
        <w:rPr>
          <w:sz w:val="24"/>
          <w:szCs w:val="24"/>
        </w:rPr>
        <w:t>will not</w:t>
      </w:r>
      <w:r>
        <w:rPr>
          <w:sz w:val="24"/>
          <w:szCs w:val="24"/>
        </w:rPr>
        <w:t xml:space="preserve"> </w:t>
      </w:r>
      <w:r w:rsidR="003B497E">
        <w:rPr>
          <w:sz w:val="24"/>
          <w:szCs w:val="24"/>
        </w:rPr>
        <w:t>be</w:t>
      </w:r>
      <w:r>
        <w:rPr>
          <w:sz w:val="24"/>
          <w:szCs w:val="24"/>
        </w:rPr>
        <w:t xml:space="preserve"> excluded in sport and physical activity.</w:t>
      </w:r>
    </w:p>
    <w:p w14:paraId="081DA856" w14:textId="7B99F901" w:rsidR="00DC07B1" w:rsidRPr="004401BE" w:rsidRDefault="00B10BB9" w:rsidP="004401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everyone feels included, we all </w:t>
      </w:r>
      <w:r w:rsidR="005119A6">
        <w:rPr>
          <w:rFonts w:cstheme="minorHAnsi"/>
          <w:sz w:val="24"/>
          <w:szCs w:val="24"/>
        </w:rPr>
        <w:t>benefit</w:t>
      </w:r>
      <w:r w:rsidR="003137D2" w:rsidRPr="00255A46">
        <w:rPr>
          <w:rFonts w:cstheme="minorHAnsi"/>
          <w:sz w:val="24"/>
          <w:szCs w:val="24"/>
        </w:rPr>
        <w:t>.</w:t>
      </w:r>
      <w:r w:rsidR="005119A6">
        <w:rPr>
          <w:rFonts w:cstheme="minorHAnsi"/>
          <w:sz w:val="24"/>
          <w:szCs w:val="24"/>
        </w:rPr>
        <w:t xml:space="preserve"> </w:t>
      </w:r>
    </w:p>
    <w:p w14:paraId="1F16E193" w14:textId="01E5BB15" w:rsidR="00DC07B1" w:rsidRPr="004401BE" w:rsidRDefault="00DC07B1" w:rsidP="00B40182">
      <w:pPr>
        <w:spacing w:after="0" w:line="240" w:lineRule="auto"/>
        <w:rPr>
          <w:sz w:val="28"/>
          <w:szCs w:val="28"/>
        </w:rPr>
      </w:pPr>
      <w:r w:rsidRPr="004401BE">
        <w:rPr>
          <w:sz w:val="28"/>
          <w:szCs w:val="28"/>
        </w:rPr>
        <w:t>Adam Bl</w:t>
      </w:r>
      <w:r w:rsidR="00B40182" w:rsidRPr="004401BE">
        <w:rPr>
          <w:sz w:val="28"/>
          <w:szCs w:val="28"/>
        </w:rPr>
        <w:t>aze</w:t>
      </w:r>
    </w:p>
    <w:p w14:paraId="18995350" w14:textId="1E089F6F" w:rsidR="00B40182" w:rsidRPr="004401BE" w:rsidRDefault="00B40182" w:rsidP="00B40182">
      <w:pPr>
        <w:spacing w:after="0" w:line="240" w:lineRule="auto"/>
        <w:rPr>
          <w:sz w:val="28"/>
          <w:szCs w:val="28"/>
        </w:rPr>
      </w:pPr>
      <w:r w:rsidRPr="004401BE">
        <w:rPr>
          <w:sz w:val="28"/>
          <w:szCs w:val="28"/>
        </w:rPr>
        <w:t xml:space="preserve">Chief Executive </w:t>
      </w:r>
    </w:p>
    <w:p w14:paraId="3BD22226" w14:textId="77777777" w:rsidR="00373925" w:rsidRDefault="00373925" w:rsidP="001A1A56">
      <w:pPr>
        <w:rPr>
          <w:rFonts w:cstheme="minorHAnsi"/>
          <w:sz w:val="24"/>
          <w:szCs w:val="24"/>
        </w:rPr>
      </w:pPr>
    </w:p>
    <w:p w14:paraId="2A390103" w14:textId="77777777" w:rsidR="00373925" w:rsidRDefault="00373925" w:rsidP="001A1A56">
      <w:pPr>
        <w:rPr>
          <w:rFonts w:cstheme="minorHAnsi"/>
          <w:sz w:val="24"/>
          <w:szCs w:val="24"/>
        </w:rPr>
      </w:pPr>
    </w:p>
    <w:p w14:paraId="47A738CF" w14:textId="77777777" w:rsidR="002A70FD" w:rsidRDefault="002A70FD" w:rsidP="001A1A56">
      <w:pPr>
        <w:rPr>
          <w:rFonts w:cstheme="minorHAnsi"/>
          <w:sz w:val="24"/>
          <w:szCs w:val="24"/>
        </w:rPr>
      </w:pPr>
    </w:p>
    <w:p w14:paraId="398304D8" w14:textId="77777777" w:rsidR="002A70FD" w:rsidRDefault="002A70FD" w:rsidP="001A1A56">
      <w:pPr>
        <w:rPr>
          <w:rFonts w:cstheme="minorHAnsi"/>
          <w:sz w:val="24"/>
          <w:szCs w:val="24"/>
        </w:rPr>
      </w:pPr>
    </w:p>
    <w:p w14:paraId="6F08BB62" w14:textId="77777777" w:rsidR="00DE371B" w:rsidRDefault="00DE371B" w:rsidP="001A1A56">
      <w:pPr>
        <w:rPr>
          <w:rFonts w:cstheme="minorHAnsi"/>
          <w:sz w:val="24"/>
          <w:szCs w:val="24"/>
        </w:rPr>
      </w:pPr>
    </w:p>
    <w:p w14:paraId="6402CD32" w14:textId="77777777" w:rsidR="002A70FD" w:rsidDel="00FC0AAE" w:rsidRDefault="002A70FD" w:rsidP="001A1A56">
      <w:pPr>
        <w:rPr>
          <w:rFonts w:cstheme="minorHAnsi"/>
          <w:sz w:val="24"/>
          <w:szCs w:val="24"/>
        </w:rPr>
      </w:pPr>
    </w:p>
    <w:p w14:paraId="61BAF8ED" w14:textId="77777777" w:rsidR="00373925" w:rsidRDefault="00373925" w:rsidP="001A1A56">
      <w:pPr>
        <w:rPr>
          <w:rFonts w:cstheme="minorHAnsi"/>
          <w:sz w:val="24"/>
          <w:szCs w:val="24"/>
        </w:rPr>
      </w:pPr>
    </w:p>
    <w:p w14:paraId="01E4F421" w14:textId="77777777" w:rsidR="00C1642B" w:rsidRDefault="00C1642B" w:rsidP="001A1A56">
      <w:pPr>
        <w:rPr>
          <w:rFonts w:cstheme="minorHAnsi"/>
          <w:sz w:val="24"/>
          <w:szCs w:val="24"/>
        </w:rPr>
      </w:pPr>
    </w:p>
    <w:p w14:paraId="40726391" w14:textId="77777777" w:rsidR="00484045" w:rsidRDefault="00484045" w:rsidP="001A1A56">
      <w:pPr>
        <w:rPr>
          <w:rFonts w:cstheme="minorHAnsi"/>
          <w:sz w:val="24"/>
          <w:szCs w:val="24"/>
        </w:rPr>
      </w:pPr>
    </w:p>
    <w:p w14:paraId="01A37A3D" w14:textId="77777777" w:rsidR="00484045" w:rsidRDefault="00484045" w:rsidP="001A1A56">
      <w:pPr>
        <w:rPr>
          <w:rFonts w:cstheme="minorHAnsi"/>
          <w:sz w:val="24"/>
          <w:szCs w:val="24"/>
        </w:rPr>
      </w:pPr>
    </w:p>
    <w:p w14:paraId="2DE740DC" w14:textId="77777777" w:rsidR="00484045" w:rsidRDefault="00484045" w:rsidP="001A1A56">
      <w:pPr>
        <w:rPr>
          <w:rFonts w:cstheme="minorHAnsi"/>
          <w:sz w:val="24"/>
          <w:szCs w:val="24"/>
        </w:rPr>
      </w:pPr>
    </w:p>
    <w:p w14:paraId="79F5315C" w14:textId="535484FE" w:rsidR="00B81E84" w:rsidRPr="00EE77AC" w:rsidRDefault="00B81E84" w:rsidP="00B81E84">
      <w:pPr>
        <w:pStyle w:val="Heading1"/>
        <w:rPr>
          <w:rFonts w:asciiTheme="minorHAnsi" w:hAnsiTheme="minorHAnsi"/>
        </w:rPr>
      </w:pPr>
      <w:bookmarkStart w:id="8" w:name="_Toc160109337"/>
      <w:r>
        <w:lastRenderedPageBreak/>
        <w:t>Our asks</w:t>
      </w:r>
      <w:bookmarkEnd w:id="8"/>
    </w:p>
    <w:p w14:paraId="7D07CEF3" w14:textId="371DC1C7" w:rsidR="00AD6719" w:rsidRDefault="008C5440" w:rsidP="00DB53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</w:t>
      </w:r>
      <w:r w:rsidR="008457E9" w:rsidRPr="00B81E84">
        <w:rPr>
          <w:rFonts w:cstheme="minorHAnsi"/>
          <w:sz w:val="24"/>
          <w:szCs w:val="24"/>
        </w:rPr>
        <w:t xml:space="preserve"> a</w:t>
      </w:r>
      <w:r w:rsidR="003F503F" w:rsidRPr="00B81E84">
        <w:rPr>
          <w:rFonts w:cstheme="minorHAnsi"/>
          <w:sz w:val="24"/>
          <w:szCs w:val="24"/>
        </w:rPr>
        <w:t xml:space="preserve">re calling </w:t>
      </w:r>
      <w:r w:rsidR="00512DD0">
        <w:rPr>
          <w:rFonts w:cstheme="minorHAnsi"/>
          <w:sz w:val="24"/>
          <w:szCs w:val="24"/>
        </w:rPr>
        <w:t>on every</w:t>
      </w:r>
      <w:r w:rsidR="006E3179" w:rsidRPr="00B81E84">
        <w:rPr>
          <w:rFonts w:cstheme="minorHAnsi"/>
          <w:sz w:val="24"/>
          <w:szCs w:val="24"/>
        </w:rPr>
        <w:t xml:space="preserve"> parliamentary candidate to commit to supporting </w:t>
      </w:r>
      <w:r w:rsidR="0042045E">
        <w:rPr>
          <w:rFonts w:cstheme="minorHAnsi"/>
          <w:sz w:val="24"/>
          <w:szCs w:val="24"/>
        </w:rPr>
        <w:t xml:space="preserve">all </w:t>
      </w:r>
      <w:r w:rsidR="00E5094C" w:rsidRPr="00B81E84">
        <w:rPr>
          <w:rFonts w:cstheme="minorHAnsi"/>
          <w:sz w:val="24"/>
          <w:szCs w:val="24"/>
        </w:rPr>
        <w:t xml:space="preserve">disabled </w:t>
      </w:r>
      <w:r w:rsidR="00FD370A">
        <w:rPr>
          <w:rFonts w:cstheme="minorHAnsi"/>
          <w:sz w:val="24"/>
          <w:szCs w:val="24"/>
        </w:rPr>
        <w:t>children and adults</w:t>
      </w:r>
      <w:r w:rsidR="0042045E">
        <w:rPr>
          <w:rFonts w:cstheme="minorHAnsi"/>
          <w:sz w:val="24"/>
          <w:szCs w:val="24"/>
        </w:rPr>
        <w:t xml:space="preserve">’ </w:t>
      </w:r>
      <w:r w:rsidR="003218D8">
        <w:rPr>
          <w:rFonts w:cstheme="minorHAnsi"/>
          <w:sz w:val="24"/>
          <w:szCs w:val="24"/>
        </w:rPr>
        <w:t xml:space="preserve">access </w:t>
      </w:r>
      <w:r w:rsidR="000D3FE4">
        <w:rPr>
          <w:rFonts w:cstheme="minorHAnsi"/>
          <w:sz w:val="24"/>
          <w:szCs w:val="24"/>
        </w:rPr>
        <w:t xml:space="preserve">to </w:t>
      </w:r>
      <w:r w:rsidR="003218D8">
        <w:rPr>
          <w:rFonts w:cstheme="minorHAnsi"/>
          <w:sz w:val="24"/>
          <w:szCs w:val="24"/>
        </w:rPr>
        <w:t>sport and activity</w:t>
      </w:r>
      <w:r w:rsidR="001201B5">
        <w:rPr>
          <w:rFonts w:cstheme="minorHAnsi"/>
          <w:sz w:val="24"/>
          <w:szCs w:val="24"/>
        </w:rPr>
        <w:t>.</w:t>
      </w:r>
    </w:p>
    <w:p w14:paraId="5A41FA98" w14:textId="77777777" w:rsidR="00AD6719" w:rsidRPr="006C6308" w:rsidRDefault="00AD6719" w:rsidP="00AD6719">
      <w:pPr>
        <w:pStyle w:val="ListParagraph"/>
        <w:numPr>
          <w:ilvl w:val="0"/>
          <w:numId w:val="23"/>
        </w:numPr>
        <w:rPr>
          <w:b/>
          <w:bCs/>
          <w:szCs w:val="32"/>
        </w:rPr>
      </w:pPr>
      <w:r w:rsidRPr="006C6308">
        <w:rPr>
          <w:b/>
          <w:bCs/>
          <w:szCs w:val="32"/>
        </w:rPr>
        <w:t>Protect the benefits</w:t>
      </w:r>
      <w:r>
        <w:rPr>
          <w:b/>
          <w:bCs/>
          <w:szCs w:val="32"/>
        </w:rPr>
        <w:t>.</w:t>
      </w:r>
      <w:r w:rsidRPr="006C6308">
        <w:rPr>
          <w:b/>
          <w:bCs/>
          <w:szCs w:val="32"/>
        </w:rPr>
        <w:t xml:space="preserve"> </w:t>
      </w:r>
    </w:p>
    <w:p w14:paraId="30378CD6" w14:textId="76A9B867" w:rsidR="00AD6719" w:rsidRPr="00535C9A" w:rsidRDefault="00AE6A97" w:rsidP="00AD67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government must p</w:t>
      </w:r>
      <w:r w:rsidR="00AD6719">
        <w:rPr>
          <w:color w:val="000000"/>
          <w:sz w:val="28"/>
          <w:szCs w:val="28"/>
        </w:rPr>
        <w:t>rovide</w:t>
      </w:r>
      <w:r w:rsidR="002043C9">
        <w:rPr>
          <w:color w:val="000000"/>
          <w:sz w:val="28"/>
          <w:szCs w:val="28"/>
        </w:rPr>
        <w:t xml:space="preserve"> clearer understanding and</w:t>
      </w:r>
      <w:r w:rsidR="00AD6719" w:rsidRPr="00535C9A">
        <w:rPr>
          <w:color w:val="000000"/>
          <w:sz w:val="28"/>
          <w:szCs w:val="28"/>
        </w:rPr>
        <w:t xml:space="preserve"> </w:t>
      </w:r>
      <w:r w:rsidR="002043C9">
        <w:rPr>
          <w:color w:val="000000"/>
          <w:sz w:val="28"/>
          <w:szCs w:val="28"/>
        </w:rPr>
        <w:t xml:space="preserve">wider </w:t>
      </w:r>
      <w:r w:rsidR="00AD6719" w:rsidRPr="00535C9A">
        <w:rPr>
          <w:color w:val="000000"/>
          <w:sz w:val="28"/>
          <w:szCs w:val="28"/>
        </w:rPr>
        <w:t>safeguard</w:t>
      </w:r>
      <w:r w:rsidR="00F93CD7">
        <w:rPr>
          <w:color w:val="000000"/>
          <w:sz w:val="28"/>
          <w:szCs w:val="28"/>
        </w:rPr>
        <w:t>ing</w:t>
      </w:r>
      <w:r w:rsidR="001C2B47">
        <w:rPr>
          <w:color w:val="000000"/>
          <w:sz w:val="28"/>
          <w:szCs w:val="28"/>
        </w:rPr>
        <w:t xml:space="preserve"> </w:t>
      </w:r>
      <w:r w:rsidR="00AD6719" w:rsidRPr="00535C9A">
        <w:rPr>
          <w:color w:val="000000"/>
          <w:sz w:val="28"/>
          <w:szCs w:val="28"/>
        </w:rPr>
        <w:t>to reassure disabled people that being regularly active will not threaten their</w:t>
      </w:r>
      <w:r w:rsidR="001B521A" w:rsidRPr="000A0E4E">
        <w:rPr>
          <w:sz w:val="28"/>
          <w:szCs w:val="28"/>
        </w:rPr>
        <w:t xml:space="preserve"> </w:t>
      </w:r>
      <w:r w:rsidR="00023EE3">
        <w:rPr>
          <w:sz w:val="28"/>
          <w:szCs w:val="28"/>
        </w:rPr>
        <w:t>social security</w:t>
      </w:r>
      <w:r w:rsidR="000A0E4E" w:rsidRPr="000A0E4E">
        <w:rPr>
          <w:sz w:val="28"/>
          <w:szCs w:val="28"/>
        </w:rPr>
        <w:t xml:space="preserve"> and other forms of government financial assistance</w:t>
      </w:r>
      <w:r w:rsidR="00AD6719" w:rsidRPr="000A0E4E">
        <w:rPr>
          <w:sz w:val="28"/>
          <w:szCs w:val="28"/>
        </w:rPr>
        <w:t>.</w:t>
      </w:r>
    </w:p>
    <w:p w14:paraId="5E22ABA2" w14:textId="2E2D7BC7" w:rsidR="00AD6719" w:rsidRPr="001057F2" w:rsidRDefault="00AD6719" w:rsidP="00AD6719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Pr="001057F2">
        <w:rPr>
          <w:sz w:val="24"/>
          <w:szCs w:val="24"/>
        </w:rPr>
        <w:t xml:space="preserve">isabled people </w:t>
      </w:r>
      <w:r>
        <w:rPr>
          <w:sz w:val="24"/>
          <w:szCs w:val="24"/>
        </w:rPr>
        <w:t xml:space="preserve">must not </w:t>
      </w:r>
      <w:r w:rsidRPr="001057F2">
        <w:rPr>
          <w:sz w:val="24"/>
          <w:szCs w:val="24"/>
        </w:rPr>
        <w:t xml:space="preserve">fear losing such support </w:t>
      </w:r>
      <w:proofErr w:type="gramStart"/>
      <w:r>
        <w:rPr>
          <w:sz w:val="24"/>
          <w:szCs w:val="24"/>
        </w:rPr>
        <w:t xml:space="preserve">as a result </w:t>
      </w:r>
      <w:r w:rsidRPr="001057F2">
        <w:rPr>
          <w:sz w:val="24"/>
          <w:szCs w:val="24"/>
        </w:rPr>
        <w:t>of</w:t>
      </w:r>
      <w:proofErr w:type="gramEnd"/>
      <w:r w:rsidRPr="001057F2">
        <w:rPr>
          <w:sz w:val="24"/>
          <w:szCs w:val="24"/>
        </w:rPr>
        <w:t xml:space="preserve"> being seen to be active</w:t>
      </w:r>
      <w:r w:rsidRPr="00354977">
        <w:rPr>
          <w:sz w:val="24"/>
          <w:szCs w:val="24"/>
        </w:rPr>
        <w:t>. </w:t>
      </w:r>
      <w:r w:rsidRPr="001057F2">
        <w:rPr>
          <w:sz w:val="24"/>
          <w:szCs w:val="24"/>
        </w:rPr>
        <w:t xml:space="preserve">Changes to the </w:t>
      </w:r>
      <w:r w:rsidR="00810F83">
        <w:rPr>
          <w:sz w:val="24"/>
          <w:szCs w:val="24"/>
        </w:rPr>
        <w:t xml:space="preserve">benefits </w:t>
      </w:r>
      <w:r w:rsidRPr="001057F2">
        <w:rPr>
          <w:sz w:val="24"/>
          <w:szCs w:val="24"/>
        </w:rPr>
        <w:t>system</w:t>
      </w:r>
      <w:r w:rsidR="0038190F">
        <w:rPr>
          <w:sz w:val="24"/>
          <w:szCs w:val="24"/>
        </w:rPr>
        <w:t xml:space="preserve">, </w:t>
      </w:r>
      <w:r w:rsidR="00512A8C">
        <w:rPr>
          <w:sz w:val="24"/>
          <w:szCs w:val="24"/>
        </w:rPr>
        <w:t>the</w:t>
      </w:r>
      <w:r w:rsidR="00810F83">
        <w:rPr>
          <w:sz w:val="24"/>
          <w:szCs w:val="24"/>
        </w:rPr>
        <w:t xml:space="preserve"> condition</w:t>
      </w:r>
      <w:r w:rsidR="00512A8C">
        <w:rPr>
          <w:sz w:val="24"/>
          <w:szCs w:val="24"/>
        </w:rPr>
        <w:t>s</w:t>
      </w:r>
      <w:r w:rsidR="00810F83">
        <w:rPr>
          <w:sz w:val="24"/>
          <w:szCs w:val="24"/>
        </w:rPr>
        <w:t xml:space="preserve"> and</w:t>
      </w:r>
      <w:r w:rsidRPr="001057F2">
        <w:rPr>
          <w:sz w:val="24"/>
          <w:szCs w:val="24"/>
        </w:rPr>
        <w:t xml:space="preserve"> wider action </w:t>
      </w:r>
      <w:r w:rsidR="00D07788">
        <w:rPr>
          <w:sz w:val="24"/>
          <w:szCs w:val="24"/>
        </w:rPr>
        <w:t>is</w:t>
      </w:r>
      <w:r w:rsidRPr="001057F2">
        <w:rPr>
          <w:sz w:val="24"/>
          <w:szCs w:val="24"/>
        </w:rPr>
        <w:t xml:space="preserve"> needed to ensure that the number of active disabled people rises. </w:t>
      </w:r>
      <w:r w:rsidRPr="00354977">
        <w:rPr>
          <w:sz w:val="24"/>
          <w:szCs w:val="24"/>
        </w:rPr>
        <w:t>A clearer understanding</w:t>
      </w:r>
      <w:r>
        <w:rPr>
          <w:sz w:val="24"/>
          <w:szCs w:val="24"/>
        </w:rPr>
        <w:t xml:space="preserve"> throughout assessment and application </w:t>
      </w:r>
      <w:r w:rsidR="00880FF3">
        <w:rPr>
          <w:sz w:val="24"/>
          <w:szCs w:val="24"/>
        </w:rPr>
        <w:t>can</w:t>
      </w:r>
      <w:r w:rsidRPr="00354977">
        <w:rPr>
          <w:sz w:val="24"/>
          <w:szCs w:val="24"/>
        </w:rPr>
        <w:t xml:space="preserve"> enable more disabled people to use their benefit payments </w:t>
      </w:r>
      <w:r w:rsidR="00681E0C">
        <w:rPr>
          <w:sz w:val="24"/>
          <w:szCs w:val="24"/>
        </w:rPr>
        <w:t>for sport and physical activity</w:t>
      </w:r>
      <w:r w:rsidRPr="00354977">
        <w:rPr>
          <w:sz w:val="24"/>
          <w:szCs w:val="24"/>
        </w:rPr>
        <w:t>.</w:t>
      </w:r>
    </w:p>
    <w:p w14:paraId="731F4109" w14:textId="77777777" w:rsidR="00AD6719" w:rsidRDefault="00AD6719" w:rsidP="00AD671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0EF8A6" w14:textId="77777777" w:rsidR="00AD6719" w:rsidRPr="00E97A69" w:rsidRDefault="00AD6719" w:rsidP="00AD6719">
      <w:pPr>
        <w:rPr>
          <w:rFonts w:cstheme="minorHAnsi"/>
          <w:b/>
          <w:bCs/>
          <w:sz w:val="24"/>
          <w:szCs w:val="24"/>
        </w:rPr>
      </w:pPr>
      <w:r w:rsidRPr="00E97A69">
        <w:rPr>
          <w:rFonts w:cstheme="minorHAnsi"/>
          <w:b/>
          <w:bCs/>
          <w:sz w:val="24"/>
          <w:szCs w:val="24"/>
        </w:rPr>
        <w:t xml:space="preserve">Evidence </w:t>
      </w:r>
    </w:p>
    <w:p w14:paraId="0665ADE2" w14:textId="77777777" w:rsidR="00AD6719" w:rsidRDefault="00E1753D" w:rsidP="00AD67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hyperlink r:id="rId16" w:history="1">
        <w:r w:rsidR="00AD6719" w:rsidRPr="0020208B">
          <w:rPr>
            <w:rStyle w:val="Hyperlink"/>
            <w:rFonts w:cstheme="minorHAnsi"/>
            <w:sz w:val="24"/>
            <w:szCs w:val="24"/>
          </w:rPr>
          <w:t>The Activity Trap research</w:t>
        </w:r>
      </w:hyperlink>
      <w:r w:rsidR="00AD6719">
        <w:rPr>
          <w:rStyle w:val="FootnoteReference"/>
          <w:rFonts w:cstheme="minorHAnsi"/>
          <w:color w:val="0563C1" w:themeColor="hyperlink"/>
          <w:sz w:val="24"/>
          <w:szCs w:val="24"/>
          <w:u w:val="single"/>
        </w:rPr>
        <w:footnoteReference w:id="12"/>
      </w:r>
      <w:r w:rsidR="00AD6719" w:rsidRPr="0020208B">
        <w:rPr>
          <w:rFonts w:cstheme="minorHAnsi"/>
          <w:sz w:val="24"/>
          <w:szCs w:val="24"/>
        </w:rPr>
        <w:t xml:space="preserve"> shows that almost half of disabled people fear losing their benefits if they are seen to be physically active. </w:t>
      </w:r>
    </w:p>
    <w:p w14:paraId="05CC65B6" w14:textId="53223E1D" w:rsidR="00AD6719" w:rsidRPr="00A652BA" w:rsidRDefault="00AD6719" w:rsidP="491A1D7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652BA">
        <w:rPr>
          <w:sz w:val="24"/>
          <w:szCs w:val="24"/>
          <w:shd w:val="clear" w:color="auto" w:fill="FFFFFF"/>
        </w:rPr>
        <w:t>More than a third of people (34%) have had</w:t>
      </w:r>
      <w:r w:rsidR="7F98C559" w:rsidRPr="00A652BA">
        <w:rPr>
          <w:sz w:val="24"/>
          <w:szCs w:val="24"/>
          <w:shd w:val="clear" w:color="auto" w:fill="FFFFFF"/>
        </w:rPr>
        <w:t>,</w:t>
      </w:r>
      <w:r w:rsidRPr="00A652BA">
        <w:rPr>
          <w:sz w:val="24"/>
          <w:szCs w:val="24"/>
          <w:shd w:val="clear" w:color="auto" w:fill="FFFFFF"/>
        </w:rPr>
        <w:t xml:space="preserve"> or know someone who has had</w:t>
      </w:r>
      <w:r w:rsidR="19F76856" w:rsidRPr="00A652BA">
        <w:rPr>
          <w:sz w:val="24"/>
          <w:szCs w:val="24"/>
          <w:shd w:val="clear" w:color="auto" w:fill="FFFFFF"/>
        </w:rPr>
        <w:t>,</w:t>
      </w:r>
      <w:r w:rsidRPr="00A652BA">
        <w:rPr>
          <w:sz w:val="24"/>
          <w:szCs w:val="24"/>
          <w:shd w:val="clear" w:color="auto" w:fill="FFFFFF"/>
        </w:rPr>
        <w:t xml:space="preserve"> benefits sanctioned or removed </w:t>
      </w:r>
      <w:proofErr w:type="gramStart"/>
      <w:r w:rsidRPr="00A652BA">
        <w:rPr>
          <w:sz w:val="24"/>
          <w:szCs w:val="24"/>
          <w:shd w:val="clear" w:color="auto" w:fill="FFFFFF"/>
        </w:rPr>
        <w:t>as a result of</w:t>
      </w:r>
      <w:proofErr w:type="gramEnd"/>
      <w:r w:rsidRPr="00A652BA">
        <w:rPr>
          <w:sz w:val="24"/>
          <w:szCs w:val="24"/>
          <w:shd w:val="clear" w:color="auto" w:fill="FFFFFF"/>
        </w:rPr>
        <w:t xml:space="preserve"> being physically active.</w:t>
      </w:r>
      <w:r w:rsidRPr="00A652BA">
        <w:rPr>
          <w:rStyle w:val="FootnoteReference"/>
          <w:sz w:val="24"/>
          <w:szCs w:val="24"/>
        </w:rPr>
        <w:footnoteReference w:id="13"/>
      </w:r>
    </w:p>
    <w:p w14:paraId="0D66A9D9" w14:textId="37E902CA" w:rsidR="00AD6719" w:rsidRPr="00AD6719" w:rsidRDefault="00AD6719" w:rsidP="00AD671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367A6">
        <w:rPr>
          <w:sz w:val="24"/>
          <w:szCs w:val="24"/>
        </w:rPr>
        <w:t xml:space="preserve">Four in five </w:t>
      </w:r>
      <w:r w:rsidR="008707A8">
        <w:rPr>
          <w:sz w:val="24"/>
          <w:szCs w:val="24"/>
        </w:rPr>
        <w:t xml:space="preserve">disabled </w:t>
      </w:r>
      <w:r w:rsidRPr="007367A6">
        <w:rPr>
          <w:sz w:val="24"/>
          <w:szCs w:val="24"/>
        </w:rPr>
        <w:t>people would like to be more active (</w:t>
      </w:r>
      <w:r w:rsidR="003620BA">
        <w:rPr>
          <w:sz w:val="24"/>
          <w:szCs w:val="24"/>
        </w:rPr>
        <w:t>77</w:t>
      </w:r>
      <w:r w:rsidRPr="007367A6">
        <w:rPr>
          <w:sz w:val="24"/>
          <w:szCs w:val="24"/>
        </w:rPr>
        <w:t>%</w:t>
      </w:r>
      <w:r>
        <w:rPr>
          <w:sz w:val="24"/>
          <w:szCs w:val="24"/>
        </w:rPr>
        <w:t>) but 6</w:t>
      </w:r>
      <w:r w:rsidR="00FE5606">
        <w:rPr>
          <w:sz w:val="24"/>
          <w:szCs w:val="24"/>
        </w:rPr>
        <w:t>4</w:t>
      </w:r>
      <w:r>
        <w:rPr>
          <w:sz w:val="24"/>
          <w:szCs w:val="24"/>
        </w:rPr>
        <w:t>% also stated that the government must focus on making sure activities are affordable.</w:t>
      </w:r>
      <w:r>
        <w:rPr>
          <w:rStyle w:val="FootnoteReference"/>
          <w:sz w:val="24"/>
          <w:szCs w:val="24"/>
        </w:rPr>
        <w:footnoteReference w:id="14"/>
      </w:r>
    </w:p>
    <w:p w14:paraId="39EC111F" w14:textId="77777777" w:rsidR="00AD6719" w:rsidRPr="00E33DA3" w:rsidRDefault="00AD6719" w:rsidP="00AD6719">
      <w:pPr>
        <w:pStyle w:val="ListParagraph"/>
        <w:rPr>
          <w:rFonts w:cstheme="minorHAnsi"/>
          <w:sz w:val="24"/>
          <w:szCs w:val="24"/>
        </w:rPr>
      </w:pPr>
    </w:p>
    <w:p w14:paraId="22494162" w14:textId="244FE2DA" w:rsidR="00785E3D" w:rsidRPr="00BA067C" w:rsidRDefault="00785E3D" w:rsidP="00BA067C">
      <w:pPr>
        <w:pStyle w:val="ListParagraph"/>
        <w:numPr>
          <w:ilvl w:val="0"/>
          <w:numId w:val="23"/>
        </w:numPr>
        <w:rPr>
          <w:b/>
          <w:bCs/>
          <w:sz w:val="36"/>
          <w:szCs w:val="36"/>
        </w:rPr>
      </w:pPr>
      <w:r w:rsidRPr="00BA067C">
        <w:rPr>
          <w:rFonts w:cstheme="minorHAnsi"/>
          <w:b/>
          <w:bCs/>
          <w:szCs w:val="32"/>
        </w:rPr>
        <w:t>Equip health</w:t>
      </w:r>
      <w:r w:rsidR="00435336">
        <w:rPr>
          <w:rFonts w:cstheme="minorHAnsi"/>
          <w:b/>
          <w:bCs/>
          <w:szCs w:val="32"/>
        </w:rPr>
        <w:t xml:space="preserve"> and </w:t>
      </w:r>
      <w:r w:rsidRPr="00BA067C">
        <w:rPr>
          <w:rFonts w:cstheme="minorHAnsi"/>
          <w:b/>
          <w:bCs/>
          <w:szCs w:val="32"/>
        </w:rPr>
        <w:t>care worke</w:t>
      </w:r>
      <w:r w:rsidR="00C753E1" w:rsidRPr="00BA067C">
        <w:rPr>
          <w:rFonts w:cstheme="minorHAnsi"/>
          <w:b/>
          <w:bCs/>
          <w:szCs w:val="32"/>
        </w:rPr>
        <w:t>rs</w:t>
      </w:r>
      <w:r w:rsidR="00BA067C">
        <w:rPr>
          <w:rFonts w:cstheme="minorHAnsi"/>
          <w:b/>
          <w:bCs/>
          <w:szCs w:val="32"/>
        </w:rPr>
        <w:t>.</w:t>
      </w:r>
    </w:p>
    <w:p w14:paraId="6C43DCAB" w14:textId="6AFAAC03" w:rsidR="00B63DAA" w:rsidRPr="001F0A36" w:rsidRDefault="00AE6A97" w:rsidP="00B63DAA">
      <w:pPr>
        <w:rPr>
          <w:sz w:val="32"/>
          <w:szCs w:val="32"/>
        </w:rPr>
      </w:pPr>
      <w:bookmarkStart w:id="9" w:name="_Hlk156822672"/>
      <w:r>
        <w:rPr>
          <w:sz w:val="28"/>
          <w:szCs w:val="28"/>
        </w:rPr>
        <w:t xml:space="preserve">The government </w:t>
      </w:r>
      <w:r w:rsidR="002B15B8">
        <w:rPr>
          <w:sz w:val="28"/>
          <w:szCs w:val="28"/>
        </w:rPr>
        <w:t>and NHS must e</w:t>
      </w:r>
      <w:r w:rsidR="002B15B8" w:rsidRPr="002B15B8">
        <w:rPr>
          <w:sz w:val="28"/>
          <w:szCs w:val="28"/>
        </w:rPr>
        <w:t>nsure that better processes are in place for health and care workers to support disabled people to use physical activity in ways which work best for them.</w:t>
      </w:r>
    </w:p>
    <w:p w14:paraId="70FB6DCC" w14:textId="7AC8DE4B" w:rsidR="00F21314" w:rsidRDefault="000D0EE0" w:rsidP="00157A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</w:t>
      </w:r>
      <w:r w:rsidR="00435336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care </w:t>
      </w:r>
      <w:r w:rsidR="004F10A7">
        <w:rPr>
          <w:rFonts w:cstheme="minorHAnsi"/>
          <w:sz w:val="24"/>
          <w:szCs w:val="24"/>
        </w:rPr>
        <w:t xml:space="preserve">workers </w:t>
      </w:r>
      <w:r>
        <w:rPr>
          <w:rFonts w:cstheme="minorHAnsi"/>
          <w:sz w:val="24"/>
          <w:szCs w:val="24"/>
        </w:rPr>
        <w:t>are</w:t>
      </w:r>
      <w:r w:rsidR="00EA52D4">
        <w:rPr>
          <w:rFonts w:cstheme="minorHAnsi"/>
          <w:sz w:val="24"/>
          <w:szCs w:val="24"/>
        </w:rPr>
        <w:t xml:space="preserve"> </w:t>
      </w:r>
      <w:r w:rsidR="006C3CBA">
        <w:rPr>
          <w:rFonts w:cstheme="minorHAnsi"/>
          <w:sz w:val="24"/>
          <w:szCs w:val="24"/>
        </w:rPr>
        <w:t xml:space="preserve">the most trusted </w:t>
      </w:r>
      <w:r w:rsidR="00C753E1">
        <w:rPr>
          <w:rFonts w:cstheme="minorHAnsi"/>
          <w:sz w:val="24"/>
          <w:szCs w:val="24"/>
        </w:rPr>
        <w:t xml:space="preserve">source </w:t>
      </w:r>
      <w:r w:rsidR="006C3CBA">
        <w:rPr>
          <w:rFonts w:cstheme="minorHAnsi"/>
          <w:sz w:val="24"/>
          <w:szCs w:val="24"/>
        </w:rPr>
        <w:t>for disabled people</w:t>
      </w:r>
      <w:r w:rsidR="00C753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</w:t>
      </w:r>
      <w:r w:rsidR="00AA05FD">
        <w:rPr>
          <w:rFonts w:cstheme="minorHAnsi"/>
          <w:sz w:val="24"/>
          <w:szCs w:val="24"/>
        </w:rPr>
        <w:t>seek</w:t>
      </w:r>
      <w:r>
        <w:rPr>
          <w:rFonts w:cstheme="minorHAnsi"/>
          <w:sz w:val="24"/>
          <w:szCs w:val="24"/>
        </w:rPr>
        <w:t xml:space="preserve"> advice about </w:t>
      </w:r>
      <w:r w:rsidR="00770E95">
        <w:rPr>
          <w:rFonts w:cstheme="minorHAnsi"/>
          <w:sz w:val="24"/>
          <w:szCs w:val="24"/>
        </w:rPr>
        <w:t>being physically active</w:t>
      </w:r>
      <w:r w:rsidR="000A18A5">
        <w:rPr>
          <w:rFonts w:cstheme="minorHAnsi"/>
          <w:sz w:val="24"/>
          <w:szCs w:val="24"/>
        </w:rPr>
        <w:t xml:space="preserve"> and can</w:t>
      </w:r>
      <w:r w:rsidR="00F72ABF">
        <w:rPr>
          <w:rFonts w:cstheme="minorHAnsi"/>
          <w:sz w:val="24"/>
          <w:szCs w:val="24"/>
        </w:rPr>
        <w:t xml:space="preserve"> assist in developing </w:t>
      </w:r>
      <w:r w:rsidR="009F4B4C">
        <w:rPr>
          <w:rFonts w:cstheme="minorHAnsi"/>
          <w:sz w:val="24"/>
          <w:szCs w:val="24"/>
        </w:rPr>
        <w:t>ideas</w:t>
      </w:r>
      <w:r w:rsidR="00E914AD">
        <w:rPr>
          <w:rFonts w:cstheme="minorHAnsi"/>
          <w:sz w:val="24"/>
          <w:szCs w:val="24"/>
        </w:rPr>
        <w:t xml:space="preserve">. We need to </w:t>
      </w:r>
      <w:r w:rsidR="008D25EC">
        <w:rPr>
          <w:rFonts w:cstheme="minorHAnsi"/>
          <w:sz w:val="24"/>
          <w:szCs w:val="24"/>
        </w:rPr>
        <w:t xml:space="preserve">equip </w:t>
      </w:r>
      <w:r w:rsidR="00582A76">
        <w:rPr>
          <w:rFonts w:cstheme="minorHAnsi"/>
          <w:sz w:val="24"/>
          <w:szCs w:val="24"/>
        </w:rPr>
        <w:t>health</w:t>
      </w:r>
      <w:r w:rsidR="00435336">
        <w:rPr>
          <w:rFonts w:cstheme="minorHAnsi"/>
          <w:sz w:val="24"/>
          <w:szCs w:val="24"/>
        </w:rPr>
        <w:t xml:space="preserve"> and </w:t>
      </w:r>
      <w:r w:rsidR="00582A76">
        <w:rPr>
          <w:rFonts w:cstheme="minorHAnsi"/>
          <w:sz w:val="24"/>
          <w:szCs w:val="24"/>
        </w:rPr>
        <w:t xml:space="preserve">care workers </w:t>
      </w:r>
      <w:r w:rsidR="00023325">
        <w:rPr>
          <w:rFonts w:cstheme="minorHAnsi"/>
          <w:sz w:val="24"/>
          <w:szCs w:val="24"/>
        </w:rPr>
        <w:t>so they can</w:t>
      </w:r>
      <w:r w:rsidR="00582A76">
        <w:rPr>
          <w:rFonts w:cstheme="minorHAnsi"/>
          <w:sz w:val="24"/>
          <w:szCs w:val="24"/>
        </w:rPr>
        <w:t xml:space="preserve"> </w:t>
      </w:r>
      <w:r w:rsidR="00B63DAA">
        <w:rPr>
          <w:rFonts w:cstheme="minorHAnsi"/>
          <w:sz w:val="24"/>
          <w:szCs w:val="24"/>
        </w:rPr>
        <w:t>give</w:t>
      </w:r>
      <w:r w:rsidR="00582A76">
        <w:rPr>
          <w:rFonts w:cstheme="minorHAnsi"/>
          <w:sz w:val="24"/>
          <w:szCs w:val="24"/>
        </w:rPr>
        <w:t xml:space="preserve"> </w:t>
      </w:r>
      <w:r w:rsidR="00F01022">
        <w:rPr>
          <w:rFonts w:cstheme="minorHAnsi"/>
          <w:sz w:val="24"/>
          <w:szCs w:val="24"/>
        </w:rPr>
        <w:t xml:space="preserve">disabled </w:t>
      </w:r>
      <w:r w:rsidR="00410FA3">
        <w:rPr>
          <w:rFonts w:cstheme="minorHAnsi"/>
          <w:sz w:val="24"/>
          <w:szCs w:val="24"/>
        </w:rPr>
        <w:t xml:space="preserve">children and adults </w:t>
      </w:r>
      <w:r w:rsidR="009B1F61">
        <w:rPr>
          <w:rFonts w:cstheme="minorHAnsi"/>
          <w:sz w:val="24"/>
          <w:szCs w:val="24"/>
        </w:rPr>
        <w:t xml:space="preserve">the </w:t>
      </w:r>
      <w:r w:rsidR="00752F03">
        <w:rPr>
          <w:rFonts w:cstheme="minorHAnsi"/>
          <w:sz w:val="24"/>
          <w:szCs w:val="24"/>
        </w:rPr>
        <w:t xml:space="preserve">best </w:t>
      </w:r>
      <w:r w:rsidR="00051305">
        <w:rPr>
          <w:rFonts w:cstheme="minorHAnsi"/>
          <w:sz w:val="24"/>
          <w:szCs w:val="24"/>
        </w:rPr>
        <w:t>information</w:t>
      </w:r>
      <w:bookmarkEnd w:id="9"/>
      <w:r w:rsidR="005319E8">
        <w:rPr>
          <w:rFonts w:cstheme="minorHAnsi"/>
          <w:sz w:val="24"/>
          <w:szCs w:val="24"/>
        </w:rPr>
        <w:t xml:space="preserve"> </w:t>
      </w:r>
      <w:r w:rsidR="00F01022">
        <w:rPr>
          <w:rFonts w:cstheme="minorHAnsi"/>
          <w:sz w:val="24"/>
          <w:szCs w:val="24"/>
        </w:rPr>
        <w:t xml:space="preserve">and </w:t>
      </w:r>
      <w:r w:rsidR="00D235EF">
        <w:rPr>
          <w:rFonts w:cstheme="minorHAnsi"/>
          <w:sz w:val="24"/>
          <w:szCs w:val="24"/>
        </w:rPr>
        <w:t xml:space="preserve">accurately </w:t>
      </w:r>
      <w:r w:rsidR="00FA0D1E">
        <w:rPr>
          <w:rFonts w:cstheme="minorHAnsi"/>
          <w:sz w:val="24"/>
          <w:szCs w:val="24"/>
        </w:rPr>
        <w:t>signpost</w:t>
      </w:r>
      <w:r w:rsidR="00FC0E2F">
        <w:rPr>
          <w:rFonts w:cstheme="minorHAnsi"/>
          <w:sz w:val="24"/>
          <w:szCs w:val="24"/>
        </w:rPr>
        <w:t xml:space="preserve"> to </w:t>
      </w:r>
      <w:r w:rsidR="00040F3B">
        <w:rPr>
          <w:rFonts w:cstheme="minorHAnsi"/>
          <w:sz w:val="24"/>
          <w:szCs w:val="24"/>
        </w:rPr>
        <w:t>a wider choice of act</w:t>
      </w:r>
      <w:r w:rsidR="00E67318">
        <w:rPr>
          <w:rFonts w:cstheme="minorHAnsi"/>
          <w:sz w:val="24"/>
          <w:szCs w:val="24"/>
        </w:rPr>
        <w:t>ivities</w:t>
      </w:r>
      <w:r w:rsidR="00F77E34">
        <w:rPr>
          <w:rFonts w:cstheme="minorHAnsi"/>
          <w:sz w:val="24"/>
          <w:szCs w:val="24"/>
        </w:rPr>
        <w:t>.</w:t>
      </w:r>
      <w:r w:rsidR="00281EDD">
        <w:rPr>
          <w:rFonts w:cstheme="minorHAnsi"/>
          <w:sz w:val="24"/>
          <w:szCs w:val="24"/>
        </w:rPr>
        <w:t xml:space="preserve"> </w:t>
      </w:r>
      <w:r w:rsidR="00C717D8">
        <w:rPr>
          <w:rFonts w:cstheme="minorHAnsi"/>
          <w:sz w:val="24"/>
          <w:szCs w:val="24"/>
        </w:rPr>
        <w:t>To do this</w:t>
      </w:r>
      <w:r w:rsidR="00C670F9">
        <w:rPr>
          <w:rFonts w:cstheme="minorHAnsi"/>
          <w:sz w:val="24"/>
          <w:szCs w:val="24"/>
        </w:rPr>
        <w:t xml:space="preserve"> with greater results</w:t>
      </w:r>
      <w:r w:rsidR="00C717D8">
        <w:rPr>
          <w:rFonts w:cstheme="minorHAnsi"/>
          <w:sz w:val="24"/>
          <w:szCs w:val="24"/>
        </w:rPr>
        <w:t>, h</w:t>
      </w:r>
      <w:r w:rsidR="00281EDD">
        <w:rPr>
          <w:rFonts w:cstheme="minorHAnsi"/>
          <w:sz w:val="24"/>
          <w:szCs w:val="24"/>
        </w:rPr>
        <w:t>ealth</w:t>
      </w:r>
      <w:r w:rsidR="00435336">
        <w:rPr>
          <w:rFonts w:cstheme="minorHAnsi"/>
          <w:sz w:val="24"/>
          <w:szCs w:val="24"/>
        </w:rPr>
        <w:t xml:space="preserve"> and </w:t>
      </w:r>
      <w:r w:rsidR="00281EDD">
        <w:rPr>
          <w:rFonts w:cstheme="minorHAnsi"/>
          <w:sz w:val="24"/>
          <w:szCs w:val="24"/>
        </w:rPr>
        <w:t xml:space="preserve">care workers need </w:t>
      </w:r>
      <w:r w:rsidR="001D64C4">
        <w:rPr>
          <w:rFonts w:cstheme="minorHAnsi"/>
          <w:sz w:val="24"/>
          <w:szCs w:val="24"/>
        </w:rPr>
        <w:t xml:space="preserve">to </w:t>
      </w:r>
      <w:r w:rsidR="00291114">
        <w:rPr>
          <w:rFonts w:cstheme="minorHAnsi"/>
          <w:sz w:val="24"/>
          <w:szCs w:val="24"/>
        </w:rPr>
        <w:t xml:space="preserve">know about and </w:t>
      </w:r>
      <w:r w:rsidR="001D64C4">
        <w:rPr>
          <w:rFonts w:cstheme="minorHAnsi"/>
          <w:sz w:val="24"/>
          <w:szCs w:val="24"/>
        </w:rPr>
        <w:t>have wi</w:t>
      </w:r>
      <w:r w:rsidR="00DD1ACD">
        <w:rPr>
          <w:rFonts w:cstheme="minorHAnsi"/>
          <w:sz w:val="24"/>
          <w:szCs w:val="24"/>
        </w:rPr>
        <w:t xml:space="preserve">der availability </w:t>
      </w:r>
      <w:r w:rsidR="00281EDD">
        <w:rPr>
          <w:rFonts w:cstheme="minorHAnsi"/>
          <w:sz w:val="24"/>
          <w:szCs w:val="24"/>
        </w:rPr>
        <w:t>of sporting opportunities</w:t>
      </w:r>
      <w:r w:rsidR="00C670F9">
        <w:rPr>
          <w:rFonts w:cstheme="minorHAnsi"/>
          <w:sz w:val="24"/>
          <w:szCs w:val="24"/>
        </w:rPr>
        <w:t xml:space="preserve"> in their area</w:t>
      </w:r>
      <w:r w:rsidR="00650C38">
        <w:rPr>
          <w:rFonts w:cstheme="minorHAnsi"/>
          <w:sz w:val="24"/>
          <w:szCs w:val="24"/>
        </w:rPr>
        <w:t>.</w:t>
      </w:r>
      <w:r w:rsidR="00F77E34">
        <w:rPr>
          <w:rFonts w:cstheme="minorHAnsi"/>
          <w:sz w:val="24"/>
          <w:szCs w:val="24"/>
        </w:rPr>
        <w:t xml:space="preserve"> </w:t>
      </w:r>
      <w:r w:rsidR="00C5377A">
        <w:rPr>
          <w:rFonts w:cstheme="minorHAnsi"/>
          <w:sz w:val="24"/>
          <w:szCs w:val="24"/>
        </w:rPr>
        <w:t xml:space="preserve">This </w:t>
      </w:r>
      <w:r w:rsidR="00E55E36">
        <w:rPr>
          <w:rFonts w:cstheme="minorHAnsi"/>
          <w:sz w:val="24"/>
          <w:szCs w:val="24"/>
        </w:rPr>
        <w:t>will</w:t>
      </w:r>
      <w:r w:rsidR="00771351">
        <w:rPr>
          <w:rFonts w:cstheme="minorHAnsi"/>
          <w:sz w:val="24"/>
          <w:szCs w:val="24"/>
        </w:rPr>
        <w:t xml:space="preserve"> </w:t>
      </w:r>
      <w:r w:rsidR="0052752C">
        <w:rPr>
          <w:rFonts w:cstheme="minorHAnsi"/>
          <w:sz w:val="24"/>
          <w:szCs w:val="24"/>
        </w:rPr>
        <w:t xml:space="preserve">help </w:t>
      </w:r>
      <w:r w:rsidR="00613A39">
        <w:rPr>
          <w:rFonts w:cstheme="minorHAnsi"/>
          <w:sz w:val="24"/>
          <w:szCs w:val="24"/>
        </w:rPr>
        <w:t xml:space="preserve">to </w:t>
      </w:r>
      <w:r w:rsidR="0052752C">
        <w:rPr>
          <w:rFonts w:cstheme="minorHAnsi"/>
          <w:sz w:val="24"/>
          <w:szCs w:val="24"/>
        </w:rPr>
        <w:t>improv</w:t>
      </w:r>
      <w:r w:rsidR="00613A39">
        <w:rPr>
          <w:rFonts w:cstheme="minorHAnsi"/>
          <w:sz w:val="24"/>
          <w:szCs w:val="24"/>
        </w:rPr>
        <w:t>e</w:t>
      </w:r>
      <w:r w:rsidR="00C5377A">
        <w:rPr>
          <w:rFonts w:cstheme="minorHAnsi"/>
          <w:sz w:val="24"/>
          <w:szCs w:val="24"/>
        </w:rPr>
        <w:t xml:space="preserve"> </w:t>
      </w:r>
      <w:r w:rsidR="00FB5378">
        <w:rPr>
          <w:rFonts w:cstheme="minorHAnsi"/>
          <w:sz w:val="24"/>
          <w:szCs w:val="24"/>
        </w:rPr>
        <w:t xml:space="preserve">the </w:t>
      </w:r>
      <w:r w:rsidR="0041046A">
        <w:rPr>
          <w:rFonts w:cstheme="minorHAnsi"/>
          <w:sz w:val="24"/>
          <w:szCs w:val="24"/>
        </w:rPr>
        <w:t xml:space="preserve">population’s </w:t>
      </w:r>
      <w:r w:rsidR="0024205A">
        <w:rPr>
          <w:rFonts w:cstheme="minorHAnsi"/>
          <w:sz w:val="24"/>
          <w:szCs w:val="24"/>
        </w:rPr>
        <w:t xml:space="preserve">health and wellbeing </w:t>
      </w:r>
      <w:r w:rsidR="00830679">
        <w:rPr>
          <w:rFonts w:cstheme="minorHAnsi"/>
          <w:sz w:val="24"/>
          <w:szCs w:val="24"/>
        </w:rPr>
        <w:t>outcomes</w:t>
      </w:r>
      <w:r w:rsidR="005764F2">
        <w:rPr>
          <w:rFonts w:cstheme="minorHAnsi"/>
          <w:sz w:val="24"/>
          <w:szCs w:val="24"/>
        </w:rPr>
        <w:t xml:space="preserve"> </w:t>
      </w:r>
      <w:r w:rsidR="00477D39">
        <w:rPr>
          <w:rFonts w:cstheme="minorHAnsi"/>
          <w:sz w:val="24"/>
          <w:szCs w:val="24"/>
        </w:rPr>
        <w:t xml:space="preserve">in all age groups </w:t>
      </w:r>
      <w:r w:rsidR="005764F2">
        <w:rPr>
          <w:rFonts w:cstheme="minorHAnsi"/>
          <w:sz w:val="24"/>
          <w:szCs w:val="24"/>
        </w:rPr>
        <w:t xml:space="preserve">and </w:t>
      </w:r>
      <w:r w:rsidR="00653958">
        <w:rPr>
          <w:rFonts w:cstheme="minorHAnsi"/>
          <w:sz w:val="24"/>
          <w:szCs w:val="24"/>
        </w:rPr>
        <w:t>reduc</w:t>
      </w:r>
      <w:r w:rsidR="00FB5378">
        <w:rPr>
          <w:rFonts w:cstheme="minorHAnsi"/>
          <w:sz w:val="24"/>
          <w:szCs w:val="24"/>
        </w:rPr>
        <w:t>e</w:t>
      </w:r>
      <w:r w:rsidR="00C5377A">
        <w:rPr>
          <w:rFonts w:cstheme="minorHAnsi"/>
          <w:sz w:val="24"/>
          <w:szCs w:val="24"/>
        </w:rPr>
        <w:t xml:space="preserve"> </w:t>
      </w:r>
      <w:r w:rsidR="00BF76DB">
        <w:rPr>
          <w:rFonts w:cstheme="minorHAnsi"/>
          <w:sz w:val="24"/>
          <w:szCs w:val="24"/>
        </w:rPr>
        <w:t>loneliness</w:t>
      </w:r>
      <w:r w:rsidR="00E562F2">
        <w:rPr>
          <w:rFonts w:cstheme="minorHAnsi"/>
          <w:sz w:val="24"/>
          <w:szCs w:val="24"/>
        </w:rPr>
        <w:t xml:space="preserve"> </w:t>
      </w:r>
      <w:r w:rsidR="00BA18A6">
        <w:rPr>
          <w:rFonts w:cstheme="minorHAnsi"/>
          <w:sz w:val="24"/>
          <w:szCs w:val="24"/>
        </w:rPr>
        <w:t>levels</w:t>
      </w:r>
      <w:r w:rsidR="005764F2">
        <w:rPr>
          <w:rFonts w:cstheme="minorHAnsi"/>
          <w:sz w:val="24"/>
          <w:szCs w:val="24"/>
        </w:rPr>
        <w:t xml:space="preserve">. It also means </w:t>
      </w:r>
      <w:r w:rsidR="003A1C81">
        <w:rPr>
          <w:rFonts w:cstheme="minorHAnsi"/>
          <w:sz w:val="24"/>
          <w:szCs w:val="24"/>
        </w:rPr>
        <w:t xml:space="preserve">in </w:t>
      </w:r>
      <w:r w:rsidR="00A901FE">
        <w:rPr>
          <w:rFonts w:cstheme="minorHAnsi"/>
          <w:sz w:val="24"/>
          <w:szCs w:val="24"/>
        </w:rPr>
        <w:t>time that</w:t>
      </w:r>
      <w:r w:rsidR="004F780D">
        <w:rPr>
          <w:rFonts w:cstheme="minorHAnsi"/>
          <w:sz w:val="24"/>
          <w:szCs w:val="24"/>
        </w:rPr>
        <w:t xml:space="preserve"> </w:t>
      </w:r>
      <w:r w:rsidR="008B7749">
        <w:rPr>
          <w:rFonts w:cstheme="minorHAnsi"/>
          <w:sz w:val="24"/>
          <w:szCs w:val="24"/>
        </w:rPr>
        <w:t xml:space="preserve">more disabled people </w:t>
      </w:r>
      <w:r w:rsidR="00451E54">
        <w:rPr>
          <w:rFonts w:cstheme="minorHAnsi"/>
          <w:sz w:val="24"/>
          <w:szCs w:val="24"/>
        </w:rPr>
        <w:t xml:space="preserve">will </w:t>
      </w:r>
      <w:r w:rsidR="008B7749">
        <w:rPr>
          <w:rFonts w:cstheme="minorHAnsi"/>
          <w:sz w:val="24"/>
          <w:szCs w:val="24"/>
        </w:rPr>
        <w:t xml:space="preserve">feel </w:t>
      </w:r>
      <w:r w:rsidR="003A1C81">
        <w:rPr>
          <w:rFonts w:cstheme="minorHAnsi"/>
          <w:sz w:val="24"/>
          <w:szCs w:val="24"/>
        </w:rPr>
        <w:t xml:space="preserve">closer to </w:t>
      </w:r>
      <w:r w:rsidR="00E55E36">
        <w:rPr>
          <w:rFonts w:cstheme="minorHAnsi"/>
          <w:sz w:val="24"/>
          <w:szCs w:val="24"/>
        </w:rPr>
        <w:t>achieving</w:t>
      </w:r>
      <w:r w:rsidR="00E55E36">
        <w:rPr>
          <w:sz w:val="24"/>
          <w:szCs w:val="24"/>
        </w:rPr>
        <w:t xml:space="preserve"> </w:t>
      </w:r>
      <w:r w:rsidR="00F144A5">
        <w:rPr>
          <w:sz w:val="24"/>
          <w:szCs w:val="24"/>
        </w:rPr>
        <w:t xml:space="preserve">the Chief Medical Officer’s </w:t>
      </w:r>
      <w:r w:rsidR="008B7749">
        <w:rPr>
          <w:sz w:val="24"/>
          <w:szCs w:val="24"/>
        </w:rPr>
        <w:t xml:space="preserve">recommended </w:t>
      </w:r>
      <w:r w:rsidR="002509F2">
        <w:rPr>
          <w:sz w:val="24"/>
          <w:szCs w:val="24"/>
        </w:rPr>
        <w:t>guideline</w:t>
      </w:r>
      <w:r w:rsidR="00D94FE3">
        <w:rPr>
          <w:sz w:val="24"/>
          <w:szCs w:val="24"/>
        </w:rPr>
        <w:t>s</w:t>
      </w:r>
      <w:r w:rsidR="00504779">
        <w:rPr>
          <w:sz w:val="24"/>
          <w:szCs w:val="24"/>
        </w:rPr>
        <w:t xml:space="preserve"> </w:t>
      </w:r>
      <w:r w:rsidR="005764F2">
        <w:rPr>
          <w:sz w:val="24"/>
          <w:szCs w:val="24"/>
        </w:rPr>
        <w:t>for</w:t>
      </w:r>
      <w:r w:rsidR="00257E7E">
        <w:rPr>
          <w:sz w:val="24"/>
          <w:szCs w:val="24"/>
        </w:rPr>
        <w:t xml:space="preserve"> physical activity minutes per week</w:t>
      </w:r>
      <w:r w:rsidR="00E67318">
        <w:rPr>
          <w:sz w:val="24"/>
          <w:szCs w:val="24"/>
        </w:rPr>
        <w:t>.</w:t>
      </w:r>
      <w:r w:rsidR="00DB4B9B">
        <w:rPr>
          <w:rStyle w:val="FootnoteReference"/>
          <w:sz w:val="24"/>
          <w:szCs w:val="24"/>
        </w:rPr>
        <w:footnoteReference w:id="15"/>
      </w:r>
    </w:p>
    <w:p w14:paraId="641FAA3C" w14:textId="2E7A6AB5" w:rsidR="00157A1B" w:rsidRPr="00674816" w:rsidRDefault="00E97A69" w:rsidP="7C0671CF">
      <w:pPr>
        <w:rPr>
          <w:b/>
          <w:bCs/>
          <w:sz w:val="24"/>
          <w:szCs w:val="24"/>
        </w:rPr>
      </w:pPr>
      <w:r w:rsidRPr="7C0671CF">
        <w:rPr>
          <w:b/>
          <w:bCs/>
          <w:sz w:val="24"/>
          <w:szCs w:val="24"/>
        </w:rPr>
        <w:t>Evidence</w:t>
      </w:r>
    </w:p>
    <w:p w14:paraId="1BEC8A0F" w14:textId="597FB2AC" w:rsidR="00A11871" w:rsidRDefault="00A11871" w:rsidP="00D1254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11871">
        <w:rPr>
          <w:sz w:val="24"/>
          <w:szCs w:val="24"/>
        </w:rPr>
        <w:t>Disabled adults are more likely than non-disabled adults to report their current health status as poor or very poor (46% compared with 4%).</w:t>
      </w:r>
      <w:r w:rsidRPr="00A11871">
        <w:rPr>
          <w:sz w:val="24"/>
          <w:szCs w:val="24"/>
          <w:vertAlign w:val="superscript"/>
        </w:rPr>
        <w:footnoteReference w:id="16"/>
      </w:r>
      <w:r w:rsidRPr="00A11871">
        <w:rPr>
          <w:sz w:val="24"/>
          <w:szCs w:val="24"/>
        </w:rPr>
        <w:tab/>
      </w:r>
    </w:p>
    <w:p w14:paraId="5877DE9D" w14:textId="5172A1D1" w:rsidR="00D12543" w:rsidRPr="00D12543" w:rsidRDefault="00D12543" w:rsidP="00D125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GPs</w:t>
      </w:r>
      <w:r w:rsidR="00C13A04">
        <w:rPr>
          <w:sz w:val="24"/>
          <w:szCs w:val="24"/>
        </w:rPr>
        <w:t>, doctors</w:t>
      </w:r>
      <w:r w:rsidR="00383812">
        <w:rPr>
          <w:sz w:val="24"/>
          <w:szCs w:val="24"/>
        </w:rPr>
        <w:t>,</w:t>
      </w:r>
      <w:r w:rsidR="00C13A04">
        <w:rPr>
          <w:sz w:val="24"/>
          <w:szCs w:val="24"/>
        </w:rPr>
        <w:t xml:space="preserve"> or nurses</w:t>
      </w:r>
      <w:r>
        <w:rPr>
          <w:sz w:val="24"/>
          <w:szCs w:val="24"/>
        </w:rPr>
        <w:t xml:space="preserve"> </w:t>
      </w:r>
      <w:r w:rsidR="00FF6945">
        <w:rPr>
          <w:sz w:val="24"/>
          <w:szCs w:val="24"/>
        </w:rPr>
        <w:t>are</w:t>
      </w:r>
      <w:r>
        <w:rPr>
          <w:sz w:val="24"/>
          <w:szCs w:val="24"/>
        </w:rPr>
        <w:t xml:space="preserve"> the most trusted source of information</w:t>
      </w:r>
      <w:r w:rsidR="004D1A7A">
        <w:rPr>
          <w:sz w:val="24"/>
          <w:szCs w:val="24"/>
        </w:rPr>
        <w:t xml:space="preserve"> for disabled people</w:t>
      </w:r>
      <w:r w:rsidR="00BC35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D1A7A">
        <w:rPr>
          <w:sz w:val="24"/>
          <w:szCs w:val="24"/>
        </w:rPr>
        <w:t>(</w:t>
      </w:r>
      <w:r>
        <w:rPr>
          <w:sz w:val="24"/>
          <w:szCs w:val="24"/>
        </w:rPr>
        <w:t>64% of disabled people compared to 44% of non-disabled people</w:t>
      </w:r>
      <w:r w:rsidR="004D1A7A">
        <w:rPr>
          <w:sz w:val="24"/>
          <w:szCs w:val="24"/>
        </w:rPr>
        <w:t>)</w:t>
      </w:r>
      <w:r w:rsidRPr="00D12543">
        <w:rPr>
          <w:sz w:val="24"/>
          <w:szCs w:val="24"/>
        </w:rPr>
        <w:t>.</w:t>
      </w:r>
      <w:r w:rsidR="00650370">
        <w:rPr>
          <w:rStyle w:val="FootnoteReference"/>
          <w:sz w:val="24"/>
          <w:szCs w:val="24"/>
        </w:rPr>
        <w:footnoteReference w:id="17"/>
      </w:r>
    </w:p>
    <w:p w14:paraId="35ADF05D" w14:textId="74E8E806" w:rsidR="00CA550A" w:rsidRPr="004B7448" w:rsidRDefault="00CA550A" w:rsidP="00CA550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B7448">
        <w:rPr>
          <w:sz w:val="24"/>
          <w:szCs w:val="24"/>
        </w:rPr>
        <w:t xml:space="preserve">Four in </w:t>
      </w:r>
      <w:r w:rsidR="204652C1" w:rsidRPr="004B7448">
        <w:rPr>
          <w:sz w:val="24"/>
          <w:szCs w:val="24"/>
        </w:rPr>
        <w:t xml:space="preserve">10 </w:t>
      </w:r>
      <w:r w:rsidRPr="004B7448">
        <w:rPr>
          <w:sz w:val="24"/>
          <w:szCs w:val="24"/>
        </w:rPr>
        <w:t>disabled people</w:t>
      </w:r>
      <w:r w:rsidR="000303D0" w:rsidRPr="004B7448">
        <w:rPr>
          <w:sz w:val="24"/>
          <w:szCs w:val="24"/>
        </w:rPr>
        <w:t xml:space="preserve"> </w:t>
      </w:r>
      <w:r w:rsidR="008B3087" w:rsidRPr="004B7448">
        <w:rPr>
          <w:sz w:val="24"/>
          <w:szCs w:val="24"/>
        </w:rPr>
        <w:t>identify ‘support to improve physical health’ as their top form of support to stay active (43% compared to 21% of non-disabled people).</w:t>
      </w:r>
      <w:r w:rsidR="00583758">
        <w:rPr>
          <w:rStyle w:val="FootnoteReference"/>
          <w:sz w:val="24"/>
          <w:szCs w:val="24"/>
        </w:rPr>
        <w:footnoteReference w:id="18"/>
      </w:r>
      <w:r w:rsidR="008B3087" w:rsidRPr="004B7448">
        <w:rPr>
          <w:sz w:val="24"/>
          <w:szCs w:val="24"/>
        </w:rPr>
        <w:t xml:space="preserve"> </w:t>
      </w:r>
    </w:p>
    <w:p w14:paraId="109CA909" w14:textId="49D68993" w:rsidR="00BB4980" w:rsidRPr="00B150E8" w:rsidRDefault="002221A2" w:rsidP="00B150E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150E8">
        <w:rPr>
          <w:sz w:val="24"/>
          <w:szCs w:val="24"/>
        </w:rPr>
        <w:t xml:space="preserve">There has been an upward trend over the last four years </w:t>
      </w:r>
      <w:r w:rsidR="005C28A3" w:rsidRPr="00B150E8">
        <w:rPr>
          <w:sz w:val="24"/>
          <w:szCs w:val="24"/>
        </w:rPr>
        <w:t xml:space="preserve">for disabled people to feel </w:t>
      </w:r>
      <w:r w:rsidR="00D12543" w:rsidRPr="00B150E8">
        <w:rPr>
          <w:sz w:val="24"/>
          <w:szCs w:val="24"/>
        </w:rPr>
        <w:t>lonelier</w:t>
      </w:r>
      <w:r w:rsidR="005C28A3" w:rsidRPr="00B150E8">
        <w:rPr>
          <w:sz w:val="24"/>
          <w:szCs w:val="24"/>
        </w:rPr>
        <w:t xml:space="preserve"> </w:t>
      </w:r>
      <w:r w:rsidR="79A7D1DE" w:rsidRPr="00B150E8">
        <w:rPr>
          <w:sz w:val="24"/>
          <w:szCs w:val="24"/>
        </w:rPr>
        <w:t>t</w:t>
      </w:r>
      <w:r w:rsidR="6BEAFC28" w:rsidRPr="00B150E8">
        <w:rPr>
          <w:sz w:val="24"/>
          <w:szCs w:val="24"/>
        </w:rPr>
        <w:t>han</w:t>
      </w:r>
      <w:r w:rsidR="005C28A3" w:rsidRPr="00B150E8">
        <w:rPr>
          <w:sz w:val="24"/>
          <w:szCs w:val="24"/>
        </w:rPr>
        <w:t xml:space="preserve"> non-disabled people – 23% v</w:t>
      </w:r>
      <w:r w:rsidR="00554728" w:rsidRPr="00B150E8">
        <w:rPr>
          <w:sz w:val="24"/>
          <w:szCs w:val="24"/>
        </w:rPr>
        <w:t>ersu</w:t>
      </w:r>
      <w:r w:rsidR="005C28A3" w:rsidRPr="00B150E8">
        <w:rPr>
          <w:sz w:val="24"/>
          <w:szCs w:val="24"/>
        </w:rPr>
        <w:t>s 8% in 2023</w:t>
      </w:r>
      <w:r w:rsidR="009A038C">
        <w:rPr>
          <w:rStyle w:val="FootnoteReference"/>
          <w:sz w:val="24"/>
          <w:szCs w:val="24"/>
        </w:rPr>
        <w:footnoteReference w:id="19"/>
      </w:r>
      <w:r w:rsidR="00B150E8" w:rsidRPr="00B150E8">
        <w:rPr>
          <w:sz w:val="24"/>
          <w:szCs w:val="24"/>
        </w:rPr>
        <w:t xml:space="preserve"> and</w:t>
      </w:r>
      <w:r w:rsidR="00B150E8">
        <w:rPr>
          <w:sz w:val="24"/>
          <w:szCs w:val="24"/>
        </w:rPr>
        <w:t xml:space="preserve"> n</w:t>
      </w:r>
      <w:r w:rsidR="00190507" w:rsidRPr="00B150E8">
        <w:rPr>
          <w:rFonts w:cstheme="minorHAnsi"/>
          <w:sz w:val="24"/>
          <w:szCs w:val="24"/>
        </w:rPr>
        <w:t>early two-thirds of disabled people who felt lonely agreed that being active could help them feel less lonely (65%).</w:t>
      </w:r>
      <w:r w:rsidR="00190507" w:rsidRPr="007367A6">
        <w:rPr>
          <w:rStyle w:val="FootnoteReference"/>
          <w:rFonts w:cstheme="minorHAnsi"/>
          <w:sz w:val="24"/>
          <w:szCs w:val="24"/>
        </w:rPr>
        <w:footnoteReference w:id="20"/>
      </w:r>
    </w:p>
    <w:p w14:paraId="03D5E05D" w14:textId="77777777" w:rsidR="002D14C8" w:rsidRPr="002D14C8" w:rsidRDefault="002D14C8" w:rsidP="002D14C8">
      <w:pPr>
        <w:pStyle w:val="ListParagraph"/>
        <w:rPr>
          <w:sz w:val="24"/>
          <w:szCs w:val="24"/>
        </w:rPr>
      </w:pPr>
    </w:p>
    <w:p w14:paraId="05FEE78B" w14:textId="33D611BF" w:rsidR="00DB53EA" w:rsidRPr="00BA067C" w:rsidRDefault="00E9772E" w:rsidP="00BA067C">
      <w:pPr>
        <w:pStyle w:val="ListParagraph"/>
        <w:numPr>
          <w:ilvl w:val="0"/>
          <w:numId w:val="23"/>
        </w:numPr>
        <w:rPr>
          <w:b/>
          <w:bCs/>
          <w:szCs w:val="32"/>
        </w:rPr>
      </w:pPr>
      <w:r w:rsidRPr="00BA067C">
        <w:rPr>
          <w:b/>
          <w:bCs/>
          <w:szCs w:val="32"/>
        </w:rPr>
        <w:t>Increase</w:t>
      </w:r>
      <w:r w:rsidR="00A35877" w:rsidRPr="00BA067C">
        <w:rPr>
          <w:b/>
          <w:bCs/>
          <w:szCs w:val="32"/>
        </w:rPr>
        <w:t xml:space="preserve"> a</w:t>
      </w:r>
      <w:r w:rsidR="006722C9" w:rsidRPr="00BA067C">
        <w:rPr>
          <w:b/>
          <w:bCs/>
          <w:szCs w:val="32"/>
        </w:rPr>
        <w:t>ccessib</w:t>
      </w:r>
      <w:r w:rsidR="00E57776">
        <w:rPr>
          <w:b/>
          <w:bCs/>
          <w:szCs w:val="32"/>
        </w:rPr>
        <w:t>le</w:t>
      </w:r>
      <w:r w:rsidR="006722C9" w:rsidRPr="00BA067C">
        <w:rPr>
          <w:b/>
          <w:bCs/>
          <w:szCs w:val="32"/>
        </w:rPr>
        <w:t xml:space="preserve"> </w:t>
      </w:r>
      <w:r w:rsidR="00DC1360" w:rsidRPr="00BA067C">
        <w:rPr>
          <w:b/>
          <w:bCs/>
          <w:szCs w:val="32"/>
        </w:rPr>
        <w:t xml:space="preserve">outdoor </w:t>
      </w:r>
      <w:r w:rsidR="006722C9" w:rsidRPr="00BA067C">
        <w:rPr>
          <w:b/>
          <w:bCs/>
          <w:szCs w:val="32"/>
        </w:rPr>
        <w:t>space</w:t>
      </w:r>
      <w:r w:rsidR="001C6853" w:rsidRPr="00BA067C">
        <w:rPr>
          <w:b/>
          <w:bCs/>
          <w:szCs w:val="32"/>
        </w:rPr>
        <w:t>s</w:t>
      </w:r>
      <w:r w:rsidR="00BA067C">
        <w:rPr>
          <w:b/>
          <w:bCs/>
          <w:szCs w:val="32"/>
        </w:rPr>
        <w:t>.</w:t>
      </w:r>
    </w:p>
    <w:p w14:paraId="1C64D9A5" w14:textId="5EEB3D9C" w:rsidR="00D10252" w:rsidRDefault="00110023" w:rsidP="006B272D">
      <w:pPr>
        <w:rPr>
          <w:sz w:val="28"/>
          <w:szCs w:val="28"/>
        </w:rPr>
      </w:pPr>
      <w:r w:rsidRPr="006B272D">
        <w:rPr>
          <w:sz w:val="28"/>
          <w:szCs w:val="28"/>
        </w:rPr>
        <w:t xml:space="preserve">The government </w:t>
      </w:r>
      <w:r w:rsidR="00C27143">
        <w:rPr>
          <w:sz w:val="28"/>
          <w:szCs w:val="28"/>
        </w:rPr>
        <w:t>must</w:t>
      </w:r>
      <w:r w:rsidRPr="006B272D">
        <w:rPr>
          <w:sz w:val="28"/>
          <w:szCs w:val="28"/>
        </w:rPr>
        <w:t xml:space="preserve"> </w:t>
      </w:r>
      <w:r w:rsidR="00A26F58">
        <w:rPr>
          <w:sz w:val="28"/>
          <w:szCs w:val="28"/>
        </w:rPr>
        <w:t xml:space="preserve">take a leading role in promoting </w:t>
      </w:r>
      <w:r w:rsidR="00F90956">
        <w:rPr>
          <w:sz w:val="28"/>
          <w:szCs w:val="28"/>
        </w:rPr>
        <w:t>and legislat</w:t>
      </w:r>
      <w:r w:rsidR="00EF6A16">
        <w:rPr>
          <w:sz w:val="28"/>
          <w:szCs w:val="28"/>
        </w:rPr>
        <w:t>ing</w:t>
      </w:r>
      <w:r w:rsidR="00F90956">
        <w:rPr>
          <w:sz w:val="28"/>
          <w:szCs w:val="28"/>
        </w:rPr>
        <w:t xml:space="preserve"> </w:t>
      </w:r>
      <w:r w:rsidRPr="006B272D">
        <w:rPr>
          <w:sz w:val="28"/>
          <w:szCs w:val="28"/>
        </w:rPr>
        <w:t xml:space="preserve">design </w:t>
      </w:r>
      <w:r w:rsidR="00CE30B1">
        <w:rPr>
          <w:sz w:val="28"/>
          <w:szCs w:val="28"/>
        </w:rPr>
        <w:t>standards</w:t>
      </w:r>
      <w:r w:rsidRPr="006B272D">
        <w:rPr>
          <w:sz w:val="28"/>
          <w:szCs w:val="28"/>
        </w:rPr>
        <w:t xml:space="preserve"> </w:t>
      </w:r>
      <w:r w:rsidR="007760FD">
        <w:rPr>
          <w:sz w:val="28"/>
          <w:szCs w:val="28"/>
        </w:rPr>
        <w:t xml:space="preserve">that ensure </w:t>
      </w:r>
      <w:r w:rsidRPr="006B272D">
        <w:rPr>
          <w:sz w:val="28"/>
          <w:szCs w:val="28"/>
        </w:rPr>
        <w:t>accessibility</w:t>
      </w:r>
      <w:r w:rsidR="00C92C63">
        <w:rPr>
          <w:sz w:val="28"/>
          <w:szCs w:val="28"/>
        </w:rPr>
        <w:t xml:space="preserve"> in</w:t>
      </w:r>
      <w:r w:rsidRPr="006B272D">
        <w:rPr>
          <w:sz w:val="28"/>
          <w:szCs w:val="28"/>
        </w:rPr>
        <w:t xml:space="preserve"> local and national </w:t>
      </w:r>
      <w:r w:rsidR="00C92C63">
        <w:rPr>
          <w:sz w:val="28"/>
          <w:szCs w:val="28"/>
        </w:rPr>
        <w:t>spaces</w:t>
      </w:r>
      <w:r w:rsidRPr="006B272D">
        <w:rPr>
          <w:sz w:val="28"/>
          <w:szCs w:val="28"/>
        </w:rPr>
        <w:t xml:space="preserve">. </w:t>
      </w:r>
    </w:p>
    <w:p w14:paraId="34E94855" w14:textId="63270A6C" w:rsidR="00051C7E" w:rsidRDefault="00041F61" w:rsidP="000C1AA1">
      <w:pPr>
        <w:rPr>
          <w:sz w:val="24"/>
          <w:szCs w:val="24"/>
        </w:rPr>
      </w:pPr>
      <w:r w:rsidRPr="491A1D7B">
        <w:rPr>
          <w:sz w:val="24"/>
          <w:szCs w:val="24"/>
        </w:rPr>
        <w:t>Everyone deserves the right to access the</w:t>
      </w:r>
      <w:r w:rsidR="007D04EB" w:rsidRPr="491A1D7B">
        <w:rPr>
          <w:sz w:val="24"/>
          <w:szCs w:val="24"/>
        </w:rPr>
        <w:t xml:space="preserve"> places and</w:t>
      </w:r>
      <w:r w:rsidRPr="491A1D7B">
        <w:rPr>
          <w:sz w:val="24"/>
          <w:szCs w:val="24"/>
        </w:rPr>
        <w:t xml:space="preserve"> spaces near them.</w:t>
      </w:r>
      <w:r w:rsidR="00003686">
        <w:rPr>
          <w:sz w:val="24"/>
          <w:szCs w:val="24"/>
        </w:rPr>
        <w:t xml:space="preserve"> Most</w:t>
      </w:r>
      <w:r w:rsidR="004E3AB0">
        <w:rPr>
          <w:sz w:val="24"/>
          <w:szCs w:val="24"/>
        </w:rPr>
        <w:t xml:space="preserve"> of us</w:t>
      </w:r>
      <w:r w:rsidR="00003686">
        <w:rPr>
          <w:sz w:val="24"/>
          <w:szCs w:val="24"/>
        </w:rPr>
        <w:t xml:space="preserve"> walk, wheel or cycle </w:t>
      </w:r>
      <w:r w:rsidR="00C618F3">
        <w:rPr>
          <w:sz w:val="24"/>
          <w:szCs w:val="24"/>
        </w:rPr>
        <w:t>for</w:t>
      </w:r>
      <w:r w:rsidR="00F4790A">
        <w:rPr>
          <w:sz w:val="24"/>
          <w:szCs w:val="24"/>
        </w:rPr>
        <w:t xml:space="preserve"> our daily journeys</w:t>
      </w:r>
      <w:r w:rsidR="00C618F3">
        <w:rPr>
          <w:sz w:val="24"/>
          <w:szCs w:val="24"/>
        </w:rPr>
        <w:t xml:space="preserve"> </w:t>
      </w:r>
      <w:r w:rsidR="00003686">
        <w:rPr>
          <w:sz w:val="24"/>
          <w:szCs w:val="24"/>
        </w:rPr>
        <w:t xml:space="preserve">and </w:t>
      </w:r>
      <w:r w:rsidR="00100D80">
        <w:rPr>
          <w:sz w:val="24"/>
          <w:szCs w:val="24"/>
        </w:rPr>
        <w:t xml:space="preserve">making </w:t>
      </w:r>
      <w:r w:rsidR="00003686">
        <w:rPr>
          <w:sz w:val="24"/>
          <w:szCs w:val="24"/>
        </w:rPr>
        <w:t>a</w:t>
      </w:r>
      <w:r w:rsidR="008B59A0" w:rsidRPr="491A1D7B">
        <w:rPr>
          <w:sz w:val="24"/>
          <w:szCs w:val="24"/>
        </w:rPr>
        <w:t>ctive travel</w:t>
      </w:r>
      <w:r w:rsidR="008C69C3">
        <w:rPr>
          <w:sz w:val="24"/>
          <w:szCs w:val="24"/>
        </w:rPr>
        <w:t xml:space="preserve"> </w:t>
      </w:r>
      <w:r w:rsidR="00100D80">
        <w:rPr>
          <w:sz w:val="24"/>
          <w:szCs w:val="24"/>
        </w:rPr>
        <w:t xml:space="preserve">more accessible </w:t>
      </w:r>
      <w:r w:rsidR="00180D10">
        <w:rPr>
          <w:sz w:val="24"/>
          <w:szCs w:val="24"/>
        </w:rPr>
        <w:t>will</w:t>
      </w:r>
      <w:r w:rsidR="002B28AB">
        <w:rPr>
          <w:sz w:val="24"/>
          <w:szCs w:val="24"/>
        </w:rPr>
        <w:t xml:space="preserve"> play</w:t>
      </w:r>
      <w:r w:rsidR="008B59A0" w:rsidRPr="491A1D7B">
        <w:rPr>
          <w:sz w:val="24"/>
          <w:szCs w:val="24"/>
        </w:rPr>
        <w:t xml:space="preserve"> an important role in reducing </w:t>
      </w:r>
      <w:r w:rsidR="00C87BB8">
        <w:rPr>
          <w:sz w:val="24"/>
          <w:szCs w:val="24"/>
        </w:rPr>
        <w:t xml:space="preserve">wider </w:t>
      </w:r>
      <w:r w:rsidR="008B59A0" w:rsidRPr="491A1D7B">
        <w:rPr>
          <w:sz w:val="24"/>
          <w:szCs w:val="24"/>
        </w:rPr>
        <w:t>inequalities</w:t>
      </w:r>
      <w:r w:rsidR="00593F88">
        <w:rPr>
          <w:sz w:val="24"/>
          <w:szCs w:val="24"/>
        </w:rPr>
        <w:t xml:space="preserve"> including</w:t>
      </w:r>
      <w:r w:rsidR="000119AA">
        <w:rPr>
          <w:sz w:val="24"/>
          <w:szCs w:val="24"/>
        </w:rPr>
        <w:t xml:space="preserve"> </w:t>
      </w:r>
      <w:r w:rsidR="004C604F">
        <w:rPr>
          <w:sz w:val="24"/>
          <w:szCs w:val="24"/>
        </w:rPr>
        <w:t>employment</w:t>
      </w:r>
      <w:r w:rsidR="008B59A0" w:rsidRPr="491A1D7B">
        <w:rPr>
          <w:sz w:val="24"/>
          <w:szCs w:val="24"/>
        </w:rPr>
        <w:t xml:space="preserve">. </w:t>
      </w:r>
    </w:p>
    <w:p w14:paraId="2C886841" w14:textId="3CA48722" w:rsidR="00DB53EA" w:rsidRDefault="000C1AA1" w:rsidP="00DB53EA">
      <w:pPr>
        <w:rPr>
          <w:sz w:val="24"/>
          <w:szCs w:val="24"/>
        </w:rPr>
      </w:pPr>
      <w:r w:rsidRPr="000C1AA1">
        <w:rPr>
          <w:sz w:val="24"/>
          <w:szCs w:val="24"/>
        </w:rPr>
        <w:t xml:space="preserve">Design </w:t>
      </w:r>
      <w:r w:rsidR="0078739D">
        <w:rPr>
          <w:sz w:val="24"/>
          <w:szCs w:val="24"/>
        </w:rPr>
        <w:t xml:space="preserve">and active travel </w:t>
      </w:r>
      <w:r w:rsidR="00DA3F1B">
        <w:rPr>
          <w:sz w:val="24"/>
          <w:szCs w:val="24"/>
        </w:rPr>
        <w:t>standards</w:t>
      </w:r>
      <w:r w:rsidRPr="000C1AA1">
        <w:rPr>
          <w:sz w:val="24"/>
          <w:szCs w:val="24"/>
        </w:rPr>
        <w:t xml:space="preserve"> must be informed by disabled </w:t>
      </w:r>
      <w:r w:rsidR="00775F95">
        <w:rPr>
          <w:sz w:val="24"/>
          <w:szCs w:val="24"/>
        </w:rPr>
        <w:t>children and adults’</w:t>
      </w:r>
      <w:r w:rsidRPr="000C1AA1">
        <w:rPr>
          <w:sz w:val="24"/>
          <w:szCs w:val="24"/>
        </w:rPr>
        <w:t xml:space="preserve"> barriers </w:t>
      </w:r>
      <w:r w:rsidR="0078739D">
        <w:rPr>
          <w:sz w:val="24"/>
          <w:szCs w:val="24"/>
        </w:rPr>
        <w:t>to</w:t>
      </w:r>
      <w:r w:rsidRPr="000C1AA1">
        <w:rPr>
          <w:sz w:val="24"/>
          <w:szCs w:val="24"/>
        </w:rPr>
        <w:t xml:space="preserve"> </w:t>
      </w:r>
      <w:r w:rsidR="0078739D">
        <w:rPr>
          <w:sz w:val="24"/>
          <w:szCs w:val="24"/>
        </w:rPr>
        <w:t>o</w:t>
      </w:r>
      <w:r w:rsidRPr="000C1AA1">
        <w:rPr>
          <w:sz w:val="24"/>
          <w:szCs w:val="24"/>
        </w:rPr>
        <w:t>utdoor spaces, sports and recreation facilities, public rights of way and local green space.</w:t>
      </w:r>
      <w:r w:rsidR="00051C7E">
        <w:rPr>
          <w:sz w:val="24"/>
          <w:szCs w:val="24"/>
        </w:rPr>
        <w:t xml:space="preserve"> </w:t>
      </w:r>
      <w:r w:rsidR="00041F61" w:rsidRPr="491A1D7B">
        <w:rPr>
          <w:sz w:val="24"/>
          <w:szCs w:val="24"/>
        </w:rPr>
        <w:t>The government should make</w:t>
      </w:r>
      <w:r w:rsidR="00DB53EA" w:rsidRPr="491A1D7B">
        <w:rPr>
          <w:sz w:val="24"/>
          <w:szCs w:val="24"/>
        </w:rPr>
        <w:t xml:space="preserve"> </w:t>
      </w:r>
      <w:r w:rsidR="00990E4E" w:rsidRPr="491A1D7B">
        <w:rPr>
          <w:sz w:val="24"/>
          <w:szCs w:val="24"/>
        </w:rPr>
        <w:t xml:space="preserve">a </w:t>
      </w:r>
      <w:r w:rsidR="00DB53EA" w:rsidRPr="491A1D7B">
        <w:rPr>
          <w:sz w:val="24"/>
          <w:szCs w:val="24"/>
        </w:rPr>
        <w:t xml:space="preserve">long-term </w:t>
      </w:r>
      <w:r w:rsidR="00F03570" w:rsidRPr="491A1D7B">
        <w:rPr>
          <w:sz w:val="24"/>
          <w:szCs w:val="24"/>
        </w:rPr>
        <w:t>commitment</w:t>
      </w:r>
      <w:r w:rsidR="00DB53EA" w:rsidRPr="491A1D7B">
        <w:rPr>
          <w:sz w:val="24"/>
          <w:szCs w:val="24"/>
        </w:rPr>
        <w:t xml:space="preserve"> to address </w:t>
      </w:r>
      <w:r w:rsidR="003F4E72" w:rsidRPr="491A1D7B">
        <w:rPr>
          <w:sz w:val="24"/>
          <w:szCs w:val="24"/>
        </w:rPr>
        <w:t>the in</w:t>
      </w:r>
      <w:r w:rsidR="00373925" w:rsidRPr="491A1D7B">
        <w:rPr>
          <w:sz w:val="24"/>
          <w:szCs w:val="24"/>
        </w:rPr>
        <w:t>accessibility</w:t>
      </w:r>
      <w:r w:rsidR="00DB53EA" w:rsidRPr="491A1D7B">
        <w:rPr>
          <w:sz w:val="24"/>
          <w:szCs w:val="24"/>
        </w:rPr>
        <w:t xml:space="preserve"> </w:t>
      </w:r>
      <w:r w:rsidR="00BB3993" w:rsidRPr="491A1D7B">
        <w:rPr>
          <w:sz w:val="24"/>
          <w:szCs w:val="24"/>
        </w:rPr>
        <w:t>of</w:t>
      </w:r>
      <w:r w:rsidR="00F03570" w:rsidRPr="491A1D7B">
        <w:rPr>
          <w:sz w:val="24"/>
          <w:szCs w:val="24"/>
        </w:rPr>
        <w:t xml:space="preserve"> blue</w:t>
      </w:r>
      <w:r w:rsidR="00BC777E" w:rsidRPr="491A1D7B">
        <w:rPr>
          <w:sz w:val="24"/>
          <w:szCs w:val="24"/>
        </w:rPr>
        <w:t xml:space="preserve"> (water)</w:t>
      </w:r>
      <w:r w:rsidR="00F03570" w:rsidRPr="491A1D7B">
        <w:rPr>
          <w:sz w:val="24"/>
          <w:szCs w:val="24"/>
        </w:rPr>
        <w:t xml:space="preserve">, </w:t>
      </w:r>
      <w:r w:rsidR="0052316E" w:rsidRPr="491A1D7B">
        <w:rPr>
          <w:sz w:val="24"/>
          <w:szCs w:val="24"/>
        </w:rPr>
        <w:t>green</w:t>
      </w:r>
      <w:r w:rsidR="00BC777E" w:rsidRPr="491A1D7B">
        <w:rPr>
          <w:sz w:val="24"/>
          <w:szCs w:val="24"/>
        </w:rPr>
        <w:t xml:space="preserve"> (</w:t>
      </w:r>
      <w:r w:rsidR="00FE40BD" w:rsidRPr="491A1D7B">
        <w:rPr>
          <w:sz w:val="24"/>
          <w:szCs w:val="24"/>
        </w:rPr>
        <w:t>land</w:t>
      </w:r>
      <w:r w:rsidR="00BC777E" w:rsidRPr="491A1D7B">
        <w:rPr>
          <w:sz w:val="24"/>
          <w:szCs w:val="24"/>
        </w:rPr>
        <w:t>)</w:t>
      </w:r>
      <w:r w:rsidR="00F03570" w:rsidRPr="491A1D7B">
        <w:rPr>
          <w:sz w:val="24"/>
          <w:szCs w:val="24"/>
        </w:rPr>
        <w:t xml:space="preserve"> and grey</w:t>
      </w:r>
      <w:r w:rsidR="00BC777E" w:rsidRPr="491A1D7B">
        <w:rPr>
          <w:sz w:val="24"/>
          <w:szCs w:val="24"/>
        </w:rPr>
        <w:t xml:space="preserve"> (urban</w:t>
      </w:r>
      <w:r w:rsidR="009C5639" w:rsidRPr="491A1D7B">
        <w:rPr>
          <w:sz w:val="24"/>
          <w:szCs w:val="24"/>
        </w:rPr>
        <w:t xml:space="preserve"> open</w:t>
      </w:r>
      <w:r w:rsidR="00BC777E" w:rsidRPr="491A1D7B">
        <w:rPr>
          <w:sz w:val="24"/>
          <w:szCs w:val="24"/>
        </w:rPr>
        <w:t>)</w:t>
      </w:r>
      <w:r w:rsidR="00F03570" w:rsidRPr="491A1D7B">
        <w:rPr>
          <w:sz w:val="24"/>
          <w:szCs w:val="24"/>
        </w:rPr>
        <w:t xml:space="preserve"> spaces</w:t>
      </w:r>
      <w:r w:rsidR="003A2806" w:rsidRPr="491A1D7B">
        <w:rPr>
          <w:sz w:val="24"/>
          <w:szCs w:val="24"/>
        </w:rPr>
        <w:t xml:space="preserve"> </w:t>
      </w:r>
      <w:r w:rsidR="003B4960" w:rsidRPr="491A1D7B">
        <w:rPr>
          <w:sz w:val="24"/>
          <w:szCs w:val="24"/>
        </w:rPr>
        <w:t>in local communities</w:t>
      </w:r>
      <w:r w:rsidR="006A44F3">
        <w:rPr>
          <w:sz w:val="24"/>
          <w:szCs w:val="24"/>
        </w:rPr>
        <w:t xml:space="preserve"> and </w:t>
      </w:r>
      <w:r w:rsidR="00664041">
        <w:rPr>
          <w:sz w:val="24"/>
          <w:szCs w:val="24"/>
        </w:rPr>
        <w:t>reduce barriers to</w:t>
      </w:r>
      <w:r w:rsidR="00172B10">
        <w:rPr>
          <w:sz w:val="24"/>
          <w:szCs w:val="24"/>
        </w:rPr>
        <w:t xml:space="preserve"> active travel</w:t>
      </w:r>
      <w:r w:rsidR="00F31B56">
        <w:rPr>
          <w:sz w:val="24"/>
          <w:szCs w:val="24"/>
        </w:rPr>
        <w:t xml:space="preserve">. </w:t>
      </w:r>
    </w:p>
    <w:p w14:paraId="4D31495B" w14:textId="606A30D6" w:rsidR="00373925" w:rsidRPr="00625BC7" w:rsidRDefault="00373925" w:rsidP="00F374EA">
      <w:pPr>
        <w:rPr>
          <w:b/>
          <w:bCs/>
          <w:sz w:val="24"/>
          <w:szCs w:val="24"/>
        </w:rPr>
      </w:pPr>
      <w:r w:rsidRPr="7C0671CF">
        <w:rPr>
          <w:b/>
          <w:bCs/>
          <w:sz w:val="24"/>
          <w:szCs w:val="24"/>
        </w:rPr>
        <w:t>Evidence</w:t>
      </w:r>
    </w:p>
    <w:p w14:paraId="2E9FC8F0" w14:textId="7B924745" w:rsidR="000109D3" w:rsidRPr="00625BC7" w:rsidRDefault="00C761A3" w:rsidP="000109D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0109D3">
        <w:rPr>
          <w:sz w:val="24"/>
          <w:szCs w:val="24"/>
        </w:rPr>
        <w:t xml:space="preserve">isabled people </w:t>
      </w:r>
      <w:r w:rsidR="000109D3" w:rsidRPr="00625BC7">
        <w:rPr>
          <w:sz w:val="24"/>
          <w:szCs w:val="24"/>
        </w:rPr>
        <w:t xml:space="preserve">want to see improvements in outdoor spaces, like parks and neighbourhoods, and it was the second </w:t>
      </w:r>
      <w:r w:rsidR="000109D3">
        <w:rPr>
          <w:sz w:val="24"/>
          <w:szCs w:val="24"/>
        </w:rPr>
        <w:t xml:space="preserve">highest </w:t>
      </w:r>
      <w:r w:rsidR="000109D3" w:rsidRPr="00625BC7">
        <w:rPr>
          <w:sz w:val="24"/>
          <w:szCs w:val="24"/>
        </w:rPr>
        <w:t>area for the government to focus on improving</w:t>
      </w:r>
      <w:r w:rsidR="00106101">
        <w:rPr>
          <w:sz w:val="24"/>
          <w:szCs w:val="24"/>
        </w:rPr>
        <w:t xml:space="preserve"> (41% of disabled people </w:t>
      </w:r>
      <w:r w:rsidR="00B07B03">
        <w:rPr>
          <w:sz w:val="24"/>
          <w:szCs w:val="24"/>
        </w:rPr>
        <w:t>think it should be a government focus)</w:t>
      </w:r>
      <w:r w:rsidR="000109D3" w:rsidRPr="00625BC7">
        <w:rPr>
          <w:sz w:val="24"/>
          <w:szCs w:val="24"/>
        </w:rPr>
        <w:t>.</w:t>
      </w:r>
      <w:r w:rsidR="000109D3" w:rsidRPr="00625BC7">
        <w:rPr>
          <w:rStyle w:val="FootnoteReference"/>
          <w:sz w:val="24"/>
          <w:szCs w:val="24"/>
        </w:rPr>
        <w:footnoteReference w:id="21"/>
      </w:r>
    </w:p>
    <w:p w14:paraId="42EC628C" w14:textId="77777777" w:rsidR="000109D3" w:rsidRPr="00625BC7" w:rsidRDefault="000109D3" w:rsidP="000109D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25BC7">
        <w:rPr>
          <w:sz w:val="24"/>
          <w:szCs w:val="24"/>
        </w:rPr>
        <w:t xml:space="preserve">Disabled people stated that they would benefit from more awareness of </w:t>
      </w:r>
      <w:r>
        <w:rPr>
          <w:sz w:val="24"/>
          <w:szCs w:val="24"/>
        </w:rPr>
        <w:t>local opportunities to be active in outdoor spaces as well as, clear information about how to get there and how suitable they are for different levels of ability</w:t>
      </w:r>
      <w:r w:rsidRPr="00625BC7">
        <w:rPr>
          <w:sz w:val="24"/>
          <w:szCs w:val="24"/>
        </w:rPr>
        <w:t>.</w:t>
      </w:r>
      <w:r>
        <w:rPr>
          <w:rStyle w:val="FootnoteReference"/>
          <w:sz w:val="24"/>
          <w:szCs w:val="24"/>
        </w:rPr>
        <w:footnoteReference w:id="22"/>
      </w:r>
      <w:r w:rsidRPr="00625BC7">
        <w:rPr>
          <w:sz w:val="24"/>
          <w:szCs w:val="24"/>
        </w:rPr>
        <w:t xml:space="preserve"> </w:t>
      </w:r>
    </w:p>
    <w:p w14:paraId="10553FE7" w14:textId="77777777" w:rsidR="0030751E" w:rsidRDefault="000109D3" w:rsidP="0030751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25BC7">
        <w:rPr>
          <w:sz w:val="24"/>
          <w:szCs w:val="24"/>
        </w:rPr>
        <w:t>Disabled people are less likely to be active almost everywhere compared to non-disabled people, apart from at home</w:t>
      </w:r>
      <w:r>
        <w:rPr>
          <w:rStyle w:val="FootnoteReference"/>
          <w:sz w:val="24"/>
          <w:szCs w:val="24"/>
        </w:rPr>
        <w:footnoteReference w:id="23"/>
      </w:r>
      <w:r w:rsidRPr="00625BC7">
        <w:rPr>
          <w:sz w:val="24"/>
          <w:szCs w:val="24"/>
        </w:rPr>
        <w:t xml:space="preserve">. </w:t>
      </w:r>
    </w:p>
    <w:p w14:paraId="41B2EB2F" w14:textId="5CADBDBF" w:rsidR="00D911C7" w:rsidRPr="0030751E" w:rsidRDefault="00D911C7" w:rsidP="0030751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0751E">
        <w:rPr>
          <w:sz w:val="24"/>
          <w:szCs w:val="24"/>
        </w:rPr>
        <w:t xml:space="preserve">41% of disabled people in the UK </w:t>
      </w:r>
      <w:r w:rsidR="00411C7D" w:rsidRPr="0030751E">
        <w:rPr>
          <w:sz w:val="24"/>
          <w:szCs w:val="24"/>
        </w:rPr>
        <w:t>said</w:t>
      </w:r>
      <w:r w:rsidRPr="0030751E">
        <w:rPr>
          <w:sz w:val="24"/>
          <w:szCs w:val="24"/>
        </w:rPr>
        <w:t xml:space="preserve"> they often experience problems reaching their destination due to the accessibility of the environment around them on a typical walking or wheeling journey.</w:t>
      </w:r>
      <w:r w:rsidR="004305DC">
        <w:rPr>
          <w:rStyle w:val="FootnoteReference"/>
          <w:sz w:val="24"/>
          <w:szCs w:val="24"/>
        </w:rPr>
        <w:footnoteReference w:id="24"/>
      </w:r>
    </w:p>
    <w:p w14:paraId="0A2BF8D9" w14:textId="77777777" w:rsidR="000109D3" w:rsidRPr="00F55F96" w:rsidRDefault="000109D3" w:rsidP="00F55F96">
      <w:pPr>
        <w:rPr>
          <w:sz w:val="24"/>
          <w:szCs w:val="24"/>
        </w:rPr>
      </w:pPr>
    </w:p>
    <w:sectPr w:rsidR="000109D3" w:rsidRPr="00F55F96" w:rsidSect="00D56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D235" w14:textId="77777777" w:rsidR="00D56681" w:rsidRDefault="00D56681" w:rsidP="004F1840">
      <w:pPr>
        <w:spacing w:after="0" w:line="240" w:lineRule="auto"/>
      </w:pPr>
      <w:r>
        <w:separator/>
      </w:r>
    </w:p>
  </w:endnote>
  <w:endnote w:type="continuationSeparator" w:id="0">
    <w:p w14:paraId="547D4EC8" w14:textId="77777777" w:rsidR="00D56681" w:rsidRDefault="00D56681" w:rsidP="004F1840">
      <w:pPr>
        <w:spacing w:after="0" w:line="240" w:lineRule="auto"/>
      </w:pPr>
      <w:r>
        <w:continuationSeparator/>
      </w:r>
    </w:p>
  </w:endnote>
  <w:endnote w:type="continuationNotice" w:id="1">
    <w:p w14:paraId="5FE960C6" w14:textId="77777777" w:rsidR="00D56681" w:rsidRDefault="00D56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D0D9" w14:textId="77777777" w:rsidR="00D56681" w:rsidRDefault="00D56681" w:rsidP="004F1840">
      <w:pPr>
        <w:spacing w:after="0" w:line="240" w:lineRule="auto"/>
      </w:pPr>
      <w:r>
        <w:separator/>
      </w:r>
    </w:p>
  </w:footnote>
  <w:footnote w:type="continuationSeparator" w:id="0">
    <w:p w14:paraId="5EEB1660" w14:textId="77777777" w:rsidR="00D56681" w:rsidRDefault="00D56681" w:rsidP="004F1840">
      <w:pPr>
        <w:spacing w:after="0" w:line="240" w:lineRule="auto"/>
      </w:pPr>
      <w:r>
        <w:continuationSeparator/>
      </w:r>
    </w:p>
  </w:footnote>
  <w:footnote w:type="continuationNotice" w:id="1">
    <w:p w14:paraId="010ED5E7" w14:textId="77777777" w:rsidR="00D56681" w:rsidRDefault="00D56681">
      <w:pPr>
        <w:spacing w:after="0" w:line="240" w:lineRule="auto"/>
      </w:pPr>
    </w:p>
  </w:footnote>
  <w:footnote w:id="2">
    <w:p w14:paraId="251C04D2" w14:textId="797DED54" w:rsidR="00241D35" w:rsidRPr="00F24489" w:rsidRDefault="00241D35">
      <w:pPr>
        <w:pStyle w:val="FootnoteText"/>
        <w:rPr>
          <w:sz w:val="22"/>
          <w:szCs w:val="22"/>
        </w:rPr>
      </w:pPr>
      <w:r w:rsidRPr="00F24489">
        <w:rPr>
          <w:rStyle w:val="FootnoteReference"/>
          <w:sz w:val="22"/>
          <w:szCs w:val="22"/>
        </w:rPr>
        <w:footnoteRef/>
      </w:r>
      <w:r w:rsidRPr="00F24489">
        <w:rPr>
          <w:sz w:val="22"/>
          <w:szCs w:val="22"/>
        </w:rPr>
        <w:t xml:space="preserve"> </w:t>
      </w:r>
      <w:r w:rsidR="0095568C" w:rsidRPr="00F24489">
        <w:rPr>
          <w:sz w:val="22"/>
          <w:szCs w:val="22"/>
        </w:rPr>
        <w:t xml:space="preserve">Department for </w:t>
      </w:r>
      <w:r w:rsidR="00072099" w:rsidRPr="00F24489">
        <w:rPr>
          <w:sz w:val="22"/>
          <w:szCs w:val="22"/>
        </w:rPr>
        <w:t>W</w:t>
      </w:r>
      <w:r w:rsidR="0095568C" w:rsidRPr="00F24489">
        <w:rPr>
          <w:sz w:val="22"/>
          <w:szCs w:val="22"/>
        </w:rPr>
        <w:t xml:space="preserve">ork and </w:t>
      </w:r>
      <w:r w:rsidR="00072099" w:rsidRPr="00F24489">
        <w:rPr>
          <w:sz w:val="22"/>
          <w:szCs w:val="22"/>
        </w:rPr>
        <w:t>P</w:t>
      </w:r>
      <w:r w:rsidR="0095568C" w:rsidRPr="00F24489">
        <w:rPr>
          <w:sz w:val="22"/>
          <w:szCs w:val="22"/>
        </w:rPr>
        <w:t xml:space="preserve">ensions, </w:t>
      </w:r>
      <w:r w:rsidRPr="00F24489">
        <w:rPr>
          <w:sz w:val="22"/>
          <w:szCs w:val="22"/>
        </w:rPr>
        <w:t xml:space="preserve">Family Resources Survey, </w:t>
      </w:r>
      <w:r w:rsidR="0095568C" w:rsidRPr="00F24489">
        <w:rPr>
          <w:sz w:val="22"/>
          <w:szCs w:val="22"/>
        </w:rPr>
        <w:t>2021-</w:t>
      </w:r>
      <w:r w:rsidRPr="00F24489">
        <w:rPr>
          <w:sz w:val="22"/>
          <w:szCs w:val="22"/>
        </w:rPr>
        <w:t>2022</w:t>
      </w:r>
    </w:p>
  </w:footnote>
  <w:footnote w:id="3">
    <w:p w14:paraId="00A452C8" w14:textId="442677B7" w:rsidR="00072099" w:rsidRPr="00F24489" w:rsidRDefault="00072099">
      <w:pPr>
        <w:pStyle w:val="FootnoteText"/>
        <w:rPr>
          <w:sz w:val="22"/>
          <w:szCs w:val="22"/>
        </w:rPr>
      </w:pPr>
      <w:r w:rsidRPr="00F24489">
        <w:rPr>
          <w:rStyle w:val="FootnoteReference"/>
          <w:sz w:val="22"/>
          <w:szCs w:val="22"/>
        </w:rPr>
        <w:footnoteRef/>
      </w:r>
      <w:r w:rsidRPr="00F24489">
        <w:rPr>
          <w:sz w:val="22"/>
          <w:szCs w:val="22"/>
        </w:rPr>
        <w:t xml:space="preserve"> Department for Work and Pensions, Family Resources Survey, 2021-2022</w:t>
      </w:r>
    </w:p>
  </w:footnote>
  <w:footnote w:id="4">
    <w:p w14:paraId="3A45C67C" w14:textId="5CDF2CB7" w:rsidR="00F24489" w:rsidRPr="00F24489" w:rsidRDefault="00F24489">
      <w:pPr>
        <w:pStyle w:val="FootnoteText"/>
        <w:rPr>
          <w:sz w:val="22"/>
          <w:szCs w:val="22"/>
        </w:rPr>
      </w:pPr>
      <w:r w:rsidRPr="00F24489">
        <w:rPr>
          <w:rStyle w:val="FootnoteReference"/>
          <w:sz w:val="22"/>
          <w:szCs w:val="22"/>
        </w:rPr>
        <w:footnoteRef/>
      </w:r>
      <w:r w:rsidRPr="00F24489">
        <w:rPr>
          <w:sz w:val="22"/>
          <w:szCs w:val="22"/>
        </w:rPr>
        <w:t xml:space="preserve"> Joseph Rowntree Foundation UK Poverty Report 2019-20</w:t>
      </w:r>
    </w:p>
  </w:footnote>
  <w:footnote w:id="5">
    <w:p w14:paraId="66ECB5DD" w14:textId="4F5491B1" w:rsidR="008F0120" w:rsidRPr="00F24489" w:rsidRDefault="003D3B37">
      <w:pPr>
        <w:pStyle w:val="FootnoteText"/>
        <w:rPr>
          <w:sz w:val="22"/>
          <w:szCs w:val="22"/>
        </w:rPr>
      </w:pPr>
      <w:r w:rsidRPr="00F24489">
        <w:rPr>
          <w:rStyle w:val="FootnoteReference"/>
          <w:sz w:val="22"/>
          <w:szCs w:val="22"/>
        </w:rPr>
        <w:footnoteRef/>
      </w:r>
      <w:r w:rsidRPr="00F24489">
        <w:rPr>
          <w:sz w:val="22"/>
          <w:szCs w:val="22"/>
        </w:rPr>
        <w:t xml:space="preserve"> Sport England Active Lives, April 2023</w:t>
      </w:r>
    </w:p>
  </w:footnote>
  <w:footnote w:id="6">
    <w:p w14:paraId="4B41D4E6" w14:textId="4E8F63FD" w:rsidR="00185EAD" w:rsidRDefault="00185E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0607">
        <w:t>Activity Alliance</w:t>
      </w:r>
      <w:r>
        <w:t>,</w:t>
      </w:r>
      <w:r w:rsidRPr="003B0607">
        <w:t xml:space="preserve"> Annual Disability </w:t>
      </w:r>
      <w:r>
        <w:t xml:space="preserve">and </w:t>
      </w:r>
      <w:r w:rsidRPr="003B0607">
        <w:t>Activity Survey 2022-23</w:t>
      </w:r>
    </w:p>
  </w:footnote>
  <w:footnote w:id="7">
    <w:p w14:paraId="6F828F09" w14:textId="1BEBD252" w:rsidR="00185EAD" w:rsidRDefault="00185E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0607">
        <w:t>Activity Alliance</w:t>
      </w:r>
      <w:r>
        <w:t>,</w:t>
      </w:r>
      <w:r w:rsidRPr="003B0607">
        <w:t xml:space="preserve"> Annual Disability </w:t>
      </w:r>
      <w:r>
        <w:t xml:space="preserve">and </w:t>
      </w:r>
      <w:r w:rsidRPr="003B0607">
        <w:t>Activity Survey 2022-23</w:t>
      </w:r>
    </w:p>
  </w:footnote>
  <w:footnote w:id="8">
    <w:p w14:paraId="520B7BD2" w14:textId="7D37EF0B" w:rsidR="00F24489" w:rsidRPr="00F24489" w:rsidRDefault="00F24489" w:rsidP="00F24489">
      <w:pPr>
        <w:spacing w:after="0"/>
      </w:pPr>
      <w:r w:rsidRPr="00F24489">
        <w:rPr>
          <w:rStyle w:val="FootnoteReference"/>
        </w:rPr>
        <w:footnoteRef/>
      </w:r>
      <w:r w:rsidRPr="00F24489">
        <w:t xml:space="preserve"> Activity Alliance, My Active Future: Including every child</w:t>
      </w:r>
      <w:r w:rsidR="0067076F">
        <w:t xml:space="preserve">, </w:t>
      </w:r>
      <w:proofErr w:type="gramStart"/>
      <w:r w:rsidR="0067076F">
        <w:t>2020</w:t>
      </w:r>
      <w:proofErr w:type="gramEnd"/>
    </w:p>
  </w:footnote>
  <w:footnote w:id="9">
    <w:p w14:paraId="1B4A4DEC" w14:textId="7A4EA317" w:rsidR="00F24489" w:rsidRDefault="00F24489" w:rsidP="00F24489">
      <w:pPr>
        <w:pStyle w:val="FootnoteText"/>
      </w:pPr>
      <w:r w:rsidRPr="00F24489">
        <w:rPr>
          <w:rStyle w:val="FootnoteReference"/>
          <w:sz w:val="22"/>
          <w:szCs w:val="22"/>
        </w:rPr>
        <w:footnoteRef/>
      </w:r>
      <w:r w:rsidRPr="00F24489">
        <w:rPr>
          <w:sz w:val="22"/>
          <w:szCs w:val="22"/>
        </w:rPr>
        <w:t xml:space="preserve"> Activity Alliance, My Active Future: Including every child</w:t>
      </w:r>
      <w:r w:rsidR="0067076F">
        <w:rPr>
          <w:sz w:val="22"/>
          <w:szCs w:val="22"/>
        </w:rPr>
        <w:t xml:space="preserve">, </w:t>
      </w:r>
      <w:proofErr w:type="gramStart"/>
      <w:r w:rsidR="0067076F">
        <w:rPr>
          <w:sz w:val="22"/>
          <w:szCs w:val="22"/>
        </w:rPr>
        <w:t>2020</w:t>
      </w:r>
      <w:proofErr w:type="gramEnd"/>
    </w:p>
  </w:footnote>
  <w:footnote w:id="10">
    <w:p w14:paraId="422D5EC4" w14:textId="6140ED69" w:rsidR="008E237C" w:rsidRDefault="008E23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24489">
        <w:rPr>
          <w:sz w:val="22"/>
          <w:szCs w:val="22"/>
        </w:rPr>
        <w:t>Activity Alliance, My Active Future: Including every child</w:t>
      </w:r>
      <w:r w:rsidR="0067076F">
        <w:rPr>
          <w:sz w:val="22"/>
          <w:szCs w:val="22"/>
        </w:rPr>
        <w:t xml:space="preserve">, </w:t>
      </w:r>
      <w:proofErr w:type="gramStart"/>
      <w:r w:rsidR="0067076F">
        <w:rPr>
          <w:sz w:val="22"/>
          <w:szCs w:val="22"/>
        </w:rPr>
        <w:t>2020</w:t>
      </w:r>
      <w:proofErr w:type="gramEnd"/>
    </w:p>
  </w:footnote>
  <w:footnote w:id="11">
    <w:p w14:paraId="17DCD663" w14:textId="76417C9D" w:rsidR="005E2E4E" w:rsidRDefault="00691C67" w:rsidP="005E2E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disability-1" w:history="1">
        <w:r w:rsidR="005E2E4E" w:rsidRPr="006D7B6C">
          <w:rPr>
            <w:rStyle w:val="Hyperlink"/>
          </w:rPr>
          <w:t>Family Resources Survey 2021-22. (2023)</w:t>
        </w:r>
      </w:hyperlink>
    </w:p>
    <w:p w14:paraId="0EB80D9E" w14:textId="0E194F63" w:rsidR="00691C67" w:rsidRDefault="00691C67">
      <w:pPr>
        <w:pStyle w:val="FootnoteText"/>
      </w:pPr>
    </w:p>
  </w:footnote>
  <w:footnote w:id="12">
    <w:p w14:paraId="368E9C2F" w14:textId="31192E46" w:rsidR="00AD6719" w:rsidRDefault="00AD6719" w:rsidP="00AD67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242EB">
        <w:t>Activity Alliance</w:t>
      </w:r>
      <w:r w:rsidR="00834FCC">
        <w:t xml:space="preserve"> and Dwarf Sports Association UK</w:t>
      </w:r>
      <w:r w:rsidR="00B242EB">
        <w:t xml:space="preserve">, </w:t>
      </w:r>
      <w:r w:rsidR="00834FCC">
        <w:t>The</w:t>
      </w:r>
      <w:r w:rsidR="00B242EB">
        <w:t xml:space="preserve"> </w:t>
      </w:r>
      <w:r>
        <w:t>Activity Trap 2018</w:t>
      </w:r>
    </w:p>
  </w:footnote>
  <w:footnote w:id="13">
    <w:p w14:paraId="180A9350" w14:textId="57E512DB" w:rsidR="00AD6719" w:rsidRDefault="00AD6719" w:rsidP="00AD67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242EB">
        <w:t>Activity Alliance</w:t>
      </w:r>
      <w:r w:rsidR="00834FCC">
        <w:t xml:space="preserve"> and Dwarf Sports Association UK</w:t>
      </w:r>
      <w:r w:rsidR="00B242EB">
        <w:t xml:space="preserve">, </w:t>
      </w:r>
      <w:r w:rsidR="00834FCC">
        <w:t>The</w:t>
      </w:r>
      <w:r w:rsidR="00B242EB">
        <w:t xml:space="preserve"> </w:t>
      </w:r>
      <w:r>
        <w:t>Activity Trap 2018</w:t>
      </w:r>
    </w:p>
  </w:footnote>
  <w:footnote w:id="14">
    <w:p w14:paraId="68C22E8A" w14:textId="1409917B" w:rsidR="00AD6719" w:rsidRDefault="00AD6719" w:rsidP="00AD67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0607">
        <w:t>Activity Alliance</w:t>
      </w:r>
      <w:r w:rsidR="00B242EB">
        <w:t>,</w:t>
      </w:r>
      <w:r w:rsidRPr="003B0607">
        <w:t xml:space="preserve"> Annual Disability </w:t>
      </w:r>
      <w:r w:rsidR="00B242EB">
        <w:t xml:space="preserve">and </w:t>
      </w:r>
      <w:r w:rsidRPr="003B0607">
        <w:t>Activity Survey 2022-23</w:t>
      </w:r>
    </w:p>
  </w:footnote>
  <w:footnote w:id="15">
    <w:p w14:paraId="135BC2DB" w14:textId="3F1FC666" w:rsidR="00DB4B9B" w:rsidRDefault="00DB4B9B">
      <w:pPr>
        <w:pStyle w:val="FootnoteText"/>
      </w:pPr>
      <w:r>
        <w:rPr>
          <w:rStyle w:val="FootnoteReference"/>
        </w:rPr>
        <w:footnoteRef/>
      </w:r>
      <w:r>
        <w:t xml:space="preserve"> CMO guidelines</w:t>
      </w:r>
    </w:p>
  </w:footnote>
  <w:footnote w:id="16">
    <w:p w14:paraId="12F64528" w14:textId="76B6036A" w:rsidR="00A11871" w:rsidRPr="00127C0D" w:rsidRDefault="00A11871" w:rsidP="00A11871">
      <w:pPr>
        <w:pStyle w:val="FootnoteText"/>
      </w:pPr>
      <w:r w:rsidRPr="00127C0D">
        <w:rPr>
          <w:rStyle w:val="FootnoteReference"/>
        </w:rPr>
        <w:footnoteRef/>
      </w:r>
      <w:r w:rsidRPr="00127C0D">
        <w:t xml:space="preserve"> Activity Alliance</w:t>
      </w:r>
      <w:r w:rsidR="00B242EB">
        <w:t>,</w:t>
      </w:r>
      <w:r w:rsidRPr="00127C0D">
        <w:t xml:space="preserve"> Annual Disability </w:t>
      </w:r>
      <w:r w:rsidR="00B242EB">
        <w:t xml:space="preserve">and </w:t>
      </w:r>
      <w:r w:rsidRPr="00127C0D">
        <w:t>Activity Survey 2</w:t>
      </w:r>
      <w:r>
        <w:t>02</w:t>
      </w:r>
      <w:r w:rsidR="00750F40">
        <w:t>1</w:t>
      </w:r>
      <w:r>
        <w:t>-</w:t>
      </w:r>
      <w:r w:rsidRPr="00127C0D">
        <w:t>2</w:t>
      </w:r>
      <w:r w:rsidR="00750F40">
        <w:t>2</w:t>
      </w:r>
    </w:p>
  </w:footnote>
  <w:footnote w:id="17">
    <w:p w14:paraId="07768BE5" w14:textId="2AD8610C" w:rsidR="00650370" w:rsidRDefault="006503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27C0D">
        <w:t>Activity Alliance</w:t>
      </w:r>
      <w:r w:rsidR="00B242EB">
        <w:t>,</w:t>
      </w:r>
      <w:r w:rsidRPr="00127C0D">
        <w:t xml:space="preserve"> Annual Disability </w:t>
      </w:r>
      <w:r w:rsidR="00B242EB">
        <w:t xml:space="preserve">and </w:t>
      </w:r>
      <w:r w:rsidRPr="00127C0D">
        <w:t>Activity Survey 2</w:t>
      </w:r>
      <w:r>
        <w:t>02</w:t>
      </w:r>
      <w:r w:rsidRPr="00127C0D">
        <w:t>2</w:t>
      </w:r>
      <w:r>
        <w:t>-</w:t>
      </w:r>
      <w:r w:rsidRPr="00127C0D">
        <w:t>23</w:t>
      </w:r>
    </w:p>
  </w:footnote>
  <w:footnote w:id="18">
    <w:p w14:paraId="261A2FE2" w14:textId="74E2EF3A" w:rsidR="00583758" w:rsidRDefault="005837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038C">
        <w:t>Activity Alliance, Annual Disability and Activity Survey 2022-23</w:t>
      </w:r>
    </w:p>
  </w:footnote>
  <w:footnote w:id="19">
    <w:p w14:paraId="695DC27D" w14:textId="76390866" w:rsidR="009A038C" w:rsidRDefault="009A03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038C">
        <w:t>Activity Alliance, Annual Disability and Activity Survey 2022-23</w:t>
      </w:r>
    </w:p>
  </w:footnote>
  <w:footnote w:id="20">
    <w:p w14:paraId="35C8785C" w14:textId="23F55F13" w:rsidR="00190507" w:rsidRDefault="00190507" w:rsidP="00190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0" w:name="_Hlk158022682"/>
      <w:r w:rsidRPr="00127C0D">
        <w:t>Activity Alliance</w:t>
      </w:r>
      <w:r w:rsidR="00B242EB">
        <w:t>,</w:t>
      </w:r>
      <w:r w:rsidRPr="00127C0D">
        <w:t xml:space="preserve"> Annual Disability </w:t>
      </w:r>
      <w:r w:rsidR="00B242EB">
        <w:t xml:space="preserve">and </w:t>
      </w:r>
      <w:r w:rsidRPr="00127C0D">
        <w:t>Activity Survey 2</w:t>
      </w:r>
      <w:r>
        <w:t>02</w:t>
      </w:r>
      <w:r w:rsidRPr="00127C0D">
        <w:t>2</w:t>
      </w:r>
      <w:r>
        <w:t>-</w:t>
      </w:r>
      <w:r w:rsidRPr="00127C0D">
        <w:t>23</w:t>
      </w:r>
      <w:bookmarkEnd w:id="10"/>
    </w:p>
  </w:footnote>
  <w:footnote w:id="21">
    <w:p w14:paraId="2ECAD9D9" w14:textId="77777777" w:rsidR="000109D3" w:rsidRDefault="000109D3" w:rsidP="000109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0607">
        <w:t>Activity Alliance</w:t>
      </w:r>
      <w:r>
        <w:t>,</w:t>
      </w:r>
      <w:r w:rsidRPr="003B0607">
        <w:t xml:space="preserve"> Annual Disability </w:t>
      </w:r>
      <w:r>
        <w:t xml:space="preserve">and </w:t>
      </w:r>
      <w:r w:rsidRPr="003B0607">
        <w:t>Activity Survey 2022-23</w:t>
      </w:r>
    </w:p>
  </w:footnote>
  <w:footnote w:id="22">
    <w:p w14:paraId="3714261C" w14:textId="77777777" w:rsidR="000109D3" w:rsidRDefault="000109D3" w:rsidP="000109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0607">
        <w:t>Activity Alliance</w:t>
      </w:r>
      <w:r>
        <w:t>,</w:t>
      </w:r>
      <w:r w:rsidRPr="003B0607">
        <w:t xml:space="preserve"> Annual Disability </w:t>
      </w:r>
      <w:r>
        <w:t xml:space="preserve">and </w:t>
      </w:r>
      <w:r w:rsidRPr="003B0607">
        <w:t>Activity Survey 2022-23</w:t>
      </w:r>
    </w:p>
  </w:footnote>
  <w:footnote w:id="23">
    <w:p w14:paraId="1B06D691" w14:textId="77777777" w:rsidR="000109D3" w:rsidRDefault="000109D3" w:rsidP="000109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0607">
        <w:t>Activity Alliance</w:t>
      </w:r>
      <w:r>
        <w:t>,</w:t>
      </w:r>
      <w:r w:rsidRPr="003B0607">
        <w:t xml:space="preserve"> Annual Disability </w:t>
      </w:r>
      <w:r>
        <w:t xml:space="preserve">and </w:t>
      </w:r>
      <w:r w:rsidRPr="003B0607">
        <w:t>Activity Survey 2022-23</w:t>
      </w:r>
    </w:p>
  </w:footnote>
  <w:footnote w:id="24">
    <w:p w14:paraId="4808BF63" w14:textId="59854241" w:rsidR="004305DC" w:rsidRPr="004305DC" w:rsidRDefault="004305DC" w:rsidP="004305D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305DC">
        <w:t>Sustrans</w:t>
      </w:r>
      <w:proofErr w:type="spellEnd"/>
      <w:r w:rsidRPr="004305DC">
        <w:t xml:space="preserve"> (Disability citizens inquiry) (8 February 2023)</w:t>
      </w:r>
    </w:p>
    <w:p w14:paraId="79DB9D1F" w14:textId="12A30CD0" w:rsidR="004305DC" w:rsidRDefault="004305D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DFF"/>
    <w:multiLevelType w:val="hybridMultilevel"/>
    <w:tmpl w:val="5142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0EAB"/>
    <w:multiLevelType w:val="hybridMultilevel"/>
    <w:tmpl w:val="E4F65312"/>
    <w:lvl w:ilvl="0" w:tplc="901056C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325C7"/>
    <w:multiLevelType w:val="hybridMultilevel"/>
    <w:tmpl w:val="DB98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01F48"/>
    <w:multiLevelType w:val="hybridMultilevel"/>
    <w:tmpl w:val="81F05E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C59F1"/>
    <w:multiLevelType w:val="hybridMultilevel"/>
    <w:tmpl w:val="FE7EB156"/>
    <w:lvl w:ilvl="0" w:tplc="02CC93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07C80"/>
    <w:multiLevelType w:val="hybridMultilevel"/>
    <w:tmpl w:val="F4180144"/>
    <w:lvl w:ilvl="0" w:tplc="D50A906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361D1"/>
    <w:multiLevelType w:val="hybridMultilevel"/>
    <w:tmpl w:val="9B6E5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6796"/>
    <w:multiLevelType w:val="hybridMultilevel"/>
    <w:tmpl w:val="5224A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4EBC"/>
    <w:multiLevelType w:val="hybridMultilevel"/>
    <w:tmpl w:val="CA0A7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B7C"/>
    <w:multiLevelType w:val="hybridMultilevel"/>
    <w:tmpl w:val="7D745982"/>
    <w:lvl w:ilvl="0" w:tplc="0B2023D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5A6166"/>
    <w:multiLevelType w:val="hybridMultilevel"/>
    <w:tmpl w:val="C35C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3EC0"/>
    <w:multiLevelType w:val="hybridMultilevel"/>
    <w:tmpl w:val="36E66E6A"/>
    <w:lvl w:ilvl="0" w:tplc="6DD04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749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7488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ABC2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684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4C4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5E6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D01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9A4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E3B394D"/>
    <w:multiLevelType w:val="hybridMultilevel"/>
    <w:tmpl w:val="ED9E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62EF6"/>
    <w:multiLevelType w:val="multilevel"/>
    <w:tmpl w:val="B402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A55EA"/>
    <w:multiLevelType w:val="hybridMultilevel"/>
    <w:tmpl w:val="887EB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D0F0E"/>
    <w:multiLevelType w:val="multilevel"/>
    <w:tmpl w:val="9F76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A62274"/>
    <w:multiLevelType w:val="hybridMultilevel"/>
    <w:tmpl w:val="03A648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A41B72"/>
    <w:multiLevelType w:val="hybridMultilevel"/>
    <w:tmpl w:val="14E2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13D16"/>
    <w:multiLevelType w:val="multilevel"/>
    <w:tmpl w:val="82F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3389E"/>
    <w:multiLevelType w:val="multilevel"/>
    <w:tmpl w:val="6518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A5171"/>
    <w:multiLevelType w:val="hybridMultilevel"/>
    <w:tmpl w:val="B824C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632A1"/>
    <w:multiLevelType w:val="hybridMultilevel"/>
    <w:tmpl w:val="F36C2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95A55"/>
    <w:multiLevelType w:val="hybridMultilevel"/>
    <w:tmpl w:val="806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60A59"/>
    <w:multiLevelType w:val="hybridMultilevel"/>
    <w:tmpl w:val="A1A6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A3B9F"/>
    <w:multiLevelType w:val="hybridMultilevel"/>
    <w:tmpl w:val="0A38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90152"/>
    <w:multiLevelType w:val="hybridMultilevel"/>
    <w:tmpl w:val="CF1AD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91182"/>
    <w:multiLevelType w:val="multilevel"/>
    <w:tmpl w:val="95C6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A45D50"/>
    <w:multiLevelType w:val="hybridMultilevel"/>
    <w:tmpl w:val="D840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126D2"/>
    <w:multiLevelType w:val="hybridMultilevel"/>
    <w:tmpl w:val="990A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B424F"/>
    <w:multiLevelType w:val="hybridMultilevel"/>
    <w:tmpl w:val="03FAED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CF27C8"/>
    <w:multiLevelType w:val="hybridMultilevel"/>
    <w:tmpl w:val="A2948DC8"/>
    <w:lvl w:ilvl="0" w:tplc="02CC93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D0D52"/>
    <w:multiLevelType w:val="hybridMultilevel"/>
    <w:tmpl w:val="75B2C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77DBA"/>
    <w:multiLevelType w:val="multilevel"/>
    <w:tmpl w:val="32C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4A2DEF"/>
    <w:multiLevelType w:val="multilevel"/>
    <w:tmpl w:val="B8A63D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A585070"/>
    <w:multiLevelType w:val="hybridMultilevel"/>
    <w:tmpl w:val="C0FE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04B5C"/>
    <w:multiLevelType w:val="multilevel"/>
    <w:tmpl w:val="9CA6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809270">
    <w:abstractNumId w:val="28"/>
  </w:num>
  <w:num w:numId="2" w16cid:durableId="358821018">
    <w:abstractNumId w:val="21"/>
  </w:num>
  <w:num w:numId="3" w16cid:durableId="1313362991">
    <w:abstractNumId w:val="27"/>
  </w:num>
  <w:num w:numId="4" w16cid:durableId="1317033891">
    <w:abstractNumId w:val="17"/>
  </w:num>
  <w:num w:numId="5" w16cid:durableId="1071806547">
    <w:abstractNumId w:val="12"/>
  </w:num>
  <w:num w:numId="6" w16cid:durableId="1383822065">
    <w:abstractNumId w:val="20"/>
  </w:num>
  <w:num w:numId="7" w16cid:durableId="719599378">
    <w:abstractNumId w:val="4"/>
  </w:num>
  <w:num w:numId="8" w16cid:durableId="2011325851">
    <w:abstractNumId w:val="14"/>
  </w:num>
  <w:num w:numId="9" w16cid:durableId="1271738284">
    <w:abstractNumId w:val="3"/>
  </w:num>
  <w:num w:numId="10" w16cid:durableId="2147162676">
    <w:abstractNumId w:val="30"/>
  </w:num>
  <w:num w:numId="11" w16cid:durableId="49811628">
    <w:abstractNumId w:val="23"/>
  </w:num>
  <w:num w:numId="12" w16cid:durableId="125661848">
    <w:abstractNumId w:val="2"/>
  </w:num>
  <w:num w:numId="13" w16cid:durableId="1300259283">
    <w:abstractNumId w:val="8"/>
  </w:num>
  <w:num w:numId="14" w16cid:durableId="445587734">
    <w:abstractNumId w:val="33"/>
  </w:num>
  <w:num w:numId="15" w16cid:durableId="2006931808">
    <w:abstractNumId w:val="0"/>
  </w:num>
  <w:num w:numId="16" w16cid:durableId="1457673080">
    <w:abstractNumId w:val="31"/>
  </w:num>
  <w:num w:numId="17" w16cid:durableId="209998454">
    <w:abstractNumId w:val="7"/>
  </w:num>
  <w:num w:numId="18" w16cid:durableId="1300842931">
    <w:abstractNumId w:val="6"/>
  </w:num>
  <w:num w:numId="19" w16cid:durableId="1552418540">
    <w:abstractNumId w:val="16"/>
  </w:num>
  <w:num w:numId="20" w16cid:durableId="1993216697">
    <w:abstractNumId w:val="29"/>
  </w:num>
  <w:num w:numId="21" w16cid:durableId="82146975">
    <w:abstractNumId w:val="9"/>
  </w:num>
  <w:num w:numId="22" w16cid:durableId="1201818503">
    <w:abstractNumId w:val="1"/>
  </w:num>
  <w:num w:numId="23" w16cid:durableId="282276058">
    <w:abstractNumId w:val="5"/>
  </w:num>
  <w:num w:numId="24" w16cid:durableId="1892761631">
    <w:abstractNumId w:val="18"/>
  </w:num>
  <w:num w:numId="25" w16cid:durableId="2085564615">
    <w:abstractNumId w:val="19"/>
  </w:num>
  <w:num w:numId="26" w16cid:durableId="793862554">
    <w:abstractNumId w:val="13"/>
  </w:num>
  <w:num w:numId="27" w16cid:durableId="537082541">
    <w:abstractNumId w:val="35"/>
  </w:num>
  <w:num w:numId="28" w16cid:durableId="1150058354">
    <w:abstractNumId w:val="11"/>
  </w:num>
  <w:num w:numId="29" w16cid:durableId="2019455836">
    <w:abstractNumId w:val="32"/>
  </w:num>
  <w:num w:numId="30" w16cid:durableId="194925735">
    <w:abstractNumId w:val="15"/>
  </w:num>
  <w:num w:numId="31" w16cid:durableId="754588976">
    <w:abstractNumId w:val="26"/>
  </w:num>
  <w:num w:numId="32" w16cid:durableId="330766191">
    <w:abstractNumId w:val="10"/>
  </w:num>
  <w:num w:numId="33" w16cid:durableId="831221666">
    <w:abstractNumId w:val="25"/>
  </w:num>
  <w:num w:numId="34" w16cid:durableId="669993203">
    <w:abstractNumId w:val="22"/>
  </w:num>
  <w:num w:numId="35" w16cid:durableId="1665429446">
    <w:abstractNumId w:val="24"/>
  </w:num>
  <w:num w:numId="36" w16cid:durableId="10691109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40"/>
    <w:rsid w:val="00000C1E"/>
    <w:rsid w:val="00002CE7"/>
    <w:rsid w:val="000032BF"/>
    <w:rsid w:val="00003686"/>
    <w:rsid w:val="0000433B"/>
    <w:rsid w:val="00005D33"/>
    <w:rsid w:val="000062F1"/>
    <w:rsid w:val="00006B8E"/>
    <w:rsid w:val="00007930"/>
    <w:rsid w:val="00007CC6"/>
    <w:rsid w:val="00010233"/>
    <w:rsid w:val="000109D3"/>
    <w:rsid w:val="000119AA"/>
    <w:rsid w:val="00014229"/>
    <w:rsid w:val="000155A1"/>
    <w:rsid w:val="00016582"/>
    <w:rsid w:val="00017264"/>
    <w:rsid w:val="00017D55"/>
    <w:rsid w:val="00020883"/>
    <w:rsid w:val="00020B62"/>
    <w:rsid w:val="000222A0"/>
    <w:rsid w:val="00023325"/>
    <w:rsid w:val="00023EE3"/>
    <w:rsid w:val="00025383"/>
    <w:rsid w:val="00026CF0"/>
    <w:rsid w:val="000303D0"/>
    <w:rsid w:val="00030E64"/>
    <w:rsid w:val="00033D39"/>
    <w:rsid w:val="00034536"/>
    <w:rsid w:val="000350F5"/>
    <w:rsid w:val="000356E0"/>
    <w:rsid w:val="00035DDF"/>
    <w:rsid w:val="00036306"/>
    <w:rsid w:val="00036358"/>
    <w:rsid w:val="000370D2"/>
    <w:rsid w:val="00040CBF"/>
    <w:rsid w:val="00040F3B"/>
    <w:rsid w:val="00041F61"/>
    <w:rsid w:val="0004319F"/>
    <w:rsid w:val="00045B18"/>
    <w:rsid w:val="000464BF"/>
    <w:rsid w:val="000466A1"/>
    <w:rsid w:val="00046E95"/>
    <w:rsid w:val="00047B82"/>
    <w:rsid w:val="00050087"/>
    <w:rsid w:val="00050503"/>
    <w:rsid w:val="00051305"/>
    <w:rsid w:val="00051816"/>
    <w:rsid w:val="00051C7E"/>
    <w:rsid w:val="00051EB5"/>
    <w:rsid w:val="00054FD3"/>
    <w:rsid w:val="00055452"/>
    <w:rsid w:val="00055643"/>
    <w:rsid w:val="000572FD"/>
    <w:rsid w:val="00060212"/>
    <w:rsid w:val="000614EE"/>
    <w:rsid w:val="00061590"/>
    <w:rsid w:val="000621F7"/>
    <w:rsid w:val="00065C9E"/>
    <w:rsid w:val="000664F4"/>
    <w:rsid w:val="00066BBF"/>
    <w:rsid w:val="00072099"/>
    <w:rsid w:val="00072829"/>
    <w:rsid w:val="00072C5B"/>
    <w:rsid w:val="00072D54"/>
    <w:rsid w:val="000754DE"/>
    <w:rsid w:val="00075831"/>
    <w:rsid w:val="00075F30"/>
    <w:rsid w:val="00076048"/>
    <w:rsid w:val="000760EC"/>
    <w:rsid w:val="00077B6E"/>
    <w:rsid w:val="0008250C"/>
    <w:rsid w:val="00082DD8"/>
    <w:rsid w:val="00083225"/>
    <w:rsid w:val="00084283"/>
    <w:rsid w:val="0008535B"/>
    <w:rsid w:val="00085D6D"/>
    <w:rsid w:val="00087570"/>
    <w:rsid w:val="000912F8"/>
    <w:rsid w:val="000939AB"/>
    <w:rsid w:val="000952EF"/>
    <w:rsid w:val="00096DF7"/>
    <w:rsid w:val="000A0E4E"/>
    <w:rsid w:val="000A18A5"/>
    <w:rsid w:val="000A1A6B"/>
    <w:rsid w:val="000A3576"/>
    <w:rsid w:val="000A38E9"/>
    <w:rsid w:val="000A38F2"/>
    <w:rsid w:val="000A6797"/>
    <w:rsid w:val="000A6F22"/>
    <w:rsid w:val="000A6F43"/>
    <w:rsid w:val="000A7FFB"/>
    <w:rsid w:val="000B0832"/>
    <w:rsid w:val="000B08E9"/>
    <w:rsid w:val="000B121D"/>
    <w:rsid w:val="000B1CC3"/>
    <w:rsid w:val="000B286D"/>
    <w:rsid w:val="000B291A"/>
    <w:rsid w:val="000B4ED1"/>
    <w:rsid w:val="000B62BB"/>
    <w:rsid w:val="000B6426"/>
    <w:rsid w:val="000B6834"/>
    <w:rsid w:val="000B6865"/>
    <w:rsid w:val="000C0718"/>
    <w:rsid w:val="000C0A69"/>
    <w:rsid w:val="000C1AA1"/>
    <w:rsid w:val="000C352C"/>
    <w:rsid w:val="000C3C77"/>
    <w:rsid w:val="000C61B9"/>
    <w:rsid w:val="000C6F5E"/>
    <w:rsid w:val="000C720C"/>
    <w:rsid w:val="000D010E"/>
    <w:rsid w:val="000D05B2"/>
    <w:rsid w:val="000D0EE0"/>
    <w:rsid w:val="000D2C62"/>
    <w:rsid w:val="000D341C"/>
    <w:rsid w:val="000D3A53"/>
    <w:rsid w:val="000D3FE4"/>
    <w:rsid w:val="000D45BC"/>
    <w:rsid w:val="000D5508"/>
    <w:rsid w:val="000D6FC2"/>
    <w:rsid w:val="000D7691"/>
    <w:rsid w:val="000E1E64"/>
    <w:rsid w:val="000E31A6"/>
    <w:rsid w:val="000E573F"/>
    <w:rsid w:val="000E6710"/>
    <w:rsid w:val="000E6B92"/>
    <w:rsid w:val="000E7306"/>
    <w:rsid w:val="000F2B38"/>
    <w:rsid w:val="000F34AF"/>
    <w:rsid w:val="000F3EEA"/>
    <w:rsid w:val="000F3FE6"/>
    <w:rsid w:val="000F5AB3"/>
    <w:rsid w:val="000F6EE7"/>
    <w:rsid w:val="000F72E8"/>
    <w:rsid w:val="000F7911"/>
    <w:rsid w:val="001000D6"/>
    <w:rsid w:val="0010046A"/>
    <w:rsid w:val="00100D80"/>
    <w:rsid w:val="0010256E"/>
    <w:rsid w:val="0010285C"/>
    <w:rsid w:val="001057F2"/>
    <w:rsid w:val="00105BCA"/>
    <w:rsid w:val="00106101"/>
    <w:rsid w:val="001072EF"/>
    <w:rsid w:val="001077A7"/>
    <w:rsid w:val="001077F3"/>
    <w:rsid w:val="00110023"/>
    <w:rsid w:val="001122D1"/>
    <w:rsid w:val="0011238E"/>
    <w:rsid w:val="0011374A"/>
    <w:rsid w:val="00115CCB"/>
    <w:rsid w:val="0012014C"/>
    <w:rsid w:val="001201B5"/>
    <w:rsid w:val="001202C2"/>
    <w:rsid w:val="001214C2"/>
    <w:rsid w:val="00122383"/>
    <w:rsid w:val="001259CA"/>
    <w:rsid w:val="001272DB"/>
    <w:rsid w:val="0013078C"/>
    <w:rsid w:val="00130C7D"/>
    <w:rsid w:val="00135E88"/>
    <w:rsid w:val="001360A3"/>
    <w:rsid w:val="00137CE0"/>
    <w:rsid w:val="00140C48"/>
    <w:rsid w:val="0014142E"/>
    <w:rsid w:val="00142730"/>
    <w:rsid w:val="0014361F"/>
    <w:rsid w:val="0014450F"/>
    <w:rsid w:val="00144D53"/>
    <w:rsid w:val="00146570"/>
    <w:rsid w:val="001471DE"/>
    <w:rsid w:val="00153F5E"/>
    <w:rsid w:val="00155ECF"/>
    <w:rsid w:val="00155F17"/>
    <w:rsid w:val="00157A1B"/>
    <w:rsid w:val="00161497"/>
    <w:rsid w:val="0016207A"/>
    <w:rsid w:val="00162D96"/>
    <w:rsid w:val="00165235"/>
    <w:rsid w:val="00165D0B"/>
    <w:rsid w:val="00165F8F"/>
    <w:rsid w:val="0016621E"/>
    <w:rsid w:val="00167E89"/>
    <w:rsid w:val="00167E9F"/>
    <w:rsid w:val="00170DAE"/>
    <w:rsid w:val="001724EE"/>
    <w:rsid w:val="001727D7"/>
    <w:rsid w:val="00172B10"/>
    <w:rsid w:val="0017739C"/>
    <w:rsid w:val="00177E25"/>
    <w:rsid w:val="00180D10"/>
    <w:rsid w:val="0018107D"/>
    <w:rsid w:val="00181300"/>
    <w:rsid w:val="001815CA"/>
    <w:rsid w:val="00182781"/>
    <w:rsid w:val="00184339"/>
    <w:rsid w:val="00185531"/>
    <w:rsid w:val="00185CC1"/>
    <w:rsid w:val="00185EAD"/>
    <w:rsid w:val="00190507"/>
    <w:rsid w:val="00192977"/>
    <w:rsid w:val="0019358A"/>
    <w:rsid w:val="00193E63"/>
    <w:rsid w:val="00195A91"/>
    <w:rsid w:val="00195FCC"/>
    <w:rsid w:val="00196E35"/>
    <w:rsid w:val="001979E4"/>
    <w:rsid w:val="00197E02"/>
    <w:rsid w:val="001A066C"/>
    <w:rsid w:val="001A06E3"/>
    <w:rsid w:val="001A19D2"/>
    <w:rsid w:val="001A1A56"/>
    <w:rsid w:val="001A24EA"/>
    <w:rsid w:val="001A53F2"/>
    <w:rsid w:val="001A5EDB"/>
    <w:rsid w:val="001A69F2"/>
    <w:rsid w:val="001B1A9B"/>
    <w:rsid w:val="001B2143"/>
    <w:rsid w:val="001B27B5"/>
    <w:rsid w:val="001B44F9"/>
    <w:rsid w:val="001B505D"/>
    <w:rsid w:val="001B521A"/>
    <w:rsid w:val="001B5A74"/>
    <w:rsid w:val="001B636D"/>
    <w:rsid w:val="001B6C02"/>
    <w:rsid w:val="001C005B"/>
    <w:rsid w:val="001C1840"/>
    <w:rsid w:val="001C2B47"/>
    <w:rsid w:val="001C2FD1"/>
    <w:rsid w:val="001C570E"/>
    <w:rsid w:val="001C6853"/>
    <w:rsid w:val="001D1935"/>
    <w:rsid w:val="001D4021"/>
    <w:rsid w:val="001D46CA"/>
    <w:rsid w:val="001D4E89"/>
    <w:rsid w:val="001D5B3F"/>
    <w:rsid w:val="001D64C4"/>
    <w:rsid w:val="001E3535"/>
    <w:rsid w:val="001E35B1"/>
    <w:rsid w:val="001E69E4"/>
    <w:rsid w:val="001E6D20"/>
    <w:rsid w:val="001E7291"/>
    <w:rsid w:val="001E73C7"/>
    <w:rsid w:val="001F0A36"/>
    <w:rsid w:val="001F12BF"/>
    <w:rsid w:val="001F12D4"/>
    <w:rsid w:val="001F1BE5"/>
    <w:rsid w:val="001F2A51"/>
    <w:rsid w:val="001F46E9"/>
    <w:rsid w:val="002009EB"/>
    <w:rsid w:val="002014C9"/>
    <w:rsid w:val="00201DE6"/>
    <w:rsid w:val="0020200B"/>
    <w:rsid w:val="0020208B"/>
    <w:rsid w:val="002024BE"/>
    <w:rsid w:val="002041BA"/>
    <w:rsid w:val="002043C9"/>
    <w:rsid w:val="00205329"/>
    <w:rsid w:val="002074FF"/>
    <w:rsid w:val="00212950"/>
    <w:rsid w:val="00213708"/>
    <w:rsid w:val="002171AE"/>
    <w:rsid w:val="00217BE2"/>
    <w:rsid w:val="00221B74"/>
    <w:rsid w:val="002221A2"/>
    <w:rsid w:val="002221DF"/>
    <w:rsid w:val="00223012"/>
    <w:rsid w:val="00224A2B"/>
    <w:rsid w:val="00224F87"/>
    <w:rsid w:val="002273D8"/>
    <w:rsid w:val="00230AB3"/>
    <w:rsid w:val="00232385"/>
    <w:rsid w:val="00233423"/>
    <w:rsid w:val="00233EBD"/>
    <w:rsid w:val="00234F57"/>
    <w:rsid w:val="00235AE5"/>
    <w:rsid w:val="002364DA"/>
    <w:rsid w:val="00236B46"/>
    <w:rsid w:val="00236E52"/>
    <w:rsid w:val="00241A10"/>
    <w:rsid w:val="00241C91"/>
    <w:rsid w:val="00241D35"/>
    <w:rsid w:val="0024205A"/>
    <w:rsid w:val="002423B4"/>
    <w:rsid w:val="00243CDD"/>
    <w:rsid w:val="002450EC"/>
    <w:rsid w:val="0024567E"/>
    <w:rsid w:val="00247D5D"/>
    <w:rsid w:val="002509F2"/>
    <w:rsid w:val="00252E55"/>
    <w:rsid w:val="00253189"/>
    <w:rsid w:val="00254C30"/>
    <w:rsid w:val="002555CE"/>
    <w:rsid w:val="00255A46"/>
    <w:rsid w:val="00257E7E"/>
    <w:rsid w:val="002630F1"/>
    <w:rsid w:val="002632C2"/>
    <w:rsid w:val="0026341D"/>
    <w:rsid w:val="00264005"/>
    <w:rsid w:val="002652F0"/>
    <w:rsid w:val="002654FE"/>
    <w:rsid w:val="00265638"/>
    <w:rsid w:val="0026792F"/>
    <w:rsid w:val="0027000F"/>
    <w:rsid w:val="00270C0E"/>
    <w:rsid w:val="002715CD"/>
    <w:rsid w:val="00271A1F"/>
    <w:rsid w:val="0027217C"/>
    <w:rsid w:val="00276582"/>
    <w:rsid w:val="00277218"/>
    <w:rsid w:val="002802FC"/>
    <w:rsid w:val="00280471"/>
    <w:rsid w:val="002806F9"/>
    <w:rsid w:val="00281187"/>
    <w:rsid w:val="00281EDD"/>
    <w:rsid w:val="00283096"/>
    <w:rsid w:val="0028327D"/>
    <w:rsid w:val="002846C5"/>
    <w:rsid w:val="00284FB3"/>
    <w:rsid w:val="002861C2"/>
    <w:rsid w:val="00287227"/>
    <w:rsid w:val="002909AA"/>
    <w:rsid w:val="00291114"/>
    <w:rsid w:val="00291E05"/>
    <w:rsid w:val="0029210A"/>
    <w:rsid w:val="00292AD2"/>
    <w:rsid w:val="00295063"/>
    <w:rsid w:val="0029661A"/>
    <w:rsid w:val="00297D14"/>
    <w:rsid w:val="002A09E2"/>
    <w:rsid w:val="002A0A9B"/>
    <w:rsid w:val="002A0ECF"/>
    <w:rsid w:val="002A1B0D"/>
    <w:rsid w:val="002A1ECA"/>
    <w:rsid w:val="002A4625"/>
    <w:rsid w:val="002A5C8D"/>
    <w:rsid w:val="002A668A"/>
    <w:rsid w:val="002A6851"/>
    <w:rsid w:val="002A6ABB"/>
    <w:rsid w:val="002A70FD"/>
    <w:rsid w:val="002A7A1B"/>
    <w:rsid w:val="002B15B8"/>
    <w:rsid w:val="002B1C1B"/>
    <w:rsid w:val="002B1EED"/>
    <w:rsid w:val="002B247C"/>
    <w:rsid w:val="002B2759"/>
    <w:rsid w:val="002B28AB"/>
    <w:rsid w:val="002B434B"/>
    <w:rsid w:val="002B56C4"/>
    <w:rsid w:val="002B6A7B"/>
    <w:rsid w:val="002B6C6A"/>
    <w:rsid w:val="002B770A"/>
    <w:rsid w:val="002C0AAD"/>
    <w:rsid w:val="002C0FB1"/>
    <w:rsid w:val="002C0FB8"/>
    <w:rsid w:val="002C12E2"/>
    <w:rsid w:val="002C2B31"/>
    <w:rsid w:val="002C2C95"/>
    <w:rsid w:val="002C2CEA"/>
    <w:rsid w:val="002C32B4"/>
    <w:rsid w:val="002C3863"/>
    <w:rsid w:val="002C4A35"/>
    <w:rsid w:val="002C5C90"/>
    <w:rsid w:val="002C61B2"/>
    <w:rsid w:val="002C634B"/>
    <w:rsid w:val="002C6897"/>
    <w:rsid w:val="002C7151"/>
    <w:rsid w:val="002D14C8"/>
    <w:rsid w:val="002D43A8"/>
    <w:rsid w:val="002D4C6F"/>
    <w:rsid w:val="002D4F9F"/>
    <w:rsid w:val="002D53A2"/>
    <w:rsid w:val="002D559C"/>
    <w:rsid w:val="002D6683"/>
    <w:rsid w:val="002D676D"/>
    <w:rsid w:val="002E129E"/>
    <w:rsid w:val="002E5723"/>
    <w:rsid w:val="002E6474"/>
    <w:rsid w:val="002E6CB8"/>
    <w:rsid w:val="002F0F24"/>
    <w:rsid w:val="002F1673"/>
    <w:rsid w:val="002F1B7E"/>
    <w:rsid w:val="002F2581"/>
    <w:rsid w:val="002F2E37"/>
    <w:rsid w:val="002F2F56"/>
    <w:rsid w:val="002F419F"/>
    <w:rsid w:val="002F68C1"/>
    <w:rsid w:val="002F73D4"/>
    <w:rsid w:val="002F7D6B"/>
    <w:rsid w:val="003009F6"/>
    <w:rsid w:val="003013AC"/>
    <w:rsid w:val="00302744"/>
    <w:rsid w:val="00302D4C"/>
    <w:rsid w:val="00302E4B"/>
    <w:rsid w:val="003031E6"/>
    <w:rsid w:val="0030751E"/>
    <w:rsid w:val="00310DC5"/>
    <w:rsid w:val="0031102C"/>
    <w:rsid w:val="00313409"/>
    <w:rsid w:val="003137D2"/>
    <w:rsid w:val="00314876"/>
    <w:rsid w:val="00315F80"/>
    <w:rsid w:val="00316185"/>
    <w:rsid w:val="003167DF"/>
    <w:rsid w:val="003209AE"/>
    <w:rsid w:val="003218D8"/>
    <w:rsid w:val="00321971"/>
    <w:rsid w:val="00324285"/>
    <w:rsid w:val="003254A6"/>
    <w:rsid w:val="00332C44"/>
    <w:rsid w:val="00332D8D"/>
    <w:rsid w:val="00334CFD"/>
    <w:rsid w:val="00334E82"/>
    <w:rsid w:val="0033699E"/>
    <w:rsid w:val="0034203E"/>
    <w:rsid w:val="0034222F"/>
    <w:rsid w:val="003426FE"/>
    <w:rsid w:val="00342C11"/>
    <w:rsid w:val="00346596"/>
    <w:rsid w:val="00346A19"/>
    <w:rsid w:val="00346EFA"/>
    <w:rsid w:val="00347005"/>
    <w:rsid w:val="003478A8"/>
    <w:rsid w:val="00347ECB"/>
    <w:rsid w:val="00354271"/>
    <w:rsid w:val="003543EB"/>
    <w:rsid w:val="00354977"/>
    <w:rsid w:val="003552FE"/>
    <w:rsid w:val="00355467"/>
    <w:rsid w:val="003565E0"/>
    <w:rsid w:val="003620BA"/>
    <w:rsid w:val="003625DE"/>
    <w:rsid w:val="00364004"/>
    <w:rsid w:val="003646C4"/>
    <w:rsid w:val="0036784D"/>
    <w:rsid w:val="0037024A"/>
    <w:rsid w:val="00370DCC"/>
    <w:rsid w:val="00373925"/>
    <w:rsid w:val="00373A63"/>
    <w:rsid w:val="003744CC"/>
    <w:rsid w:val="0038004C"/>
    <w:rsid w:val="0038190F"/>
    <w:rsid w:val="00382B0B"/>
    <w:rsid w:val="00382FEE"/>
    <w:rsid w:val="00383812"/>
    <w:rsid w:val="003847C1"/>
    <w:rsid w:val="00385467"/>
    <w:rsid w:val="00386653"/>
    <w:rsid w:val="00390F77"/>
    <w:rsid w:val="0039147F"/>
    <w:rsid w:val="00394961"/>
    <w:rsid w:val="00394E04"/>
    <w:rsid w:val="003955D2"/>
    <w:rsid w:val="003965F7"/>
    <w:rsid w:val="003A0420"/>
    <w:rsid w:val="003A0AD2"/>
    <w:rsid w:val="003A0FED"/>
    <w:rsid w:val="003A1C81"/>
    <w:rsid w:val="003A2806"/>
    <w:rsid w:val="003A2B34"/>
    <w:rsid w:val="003A2B62"/>
    <w:rsid w:val="003A2E02"/>
    <w:rsid w:val="003A3837"/>
    <w:rsid w:val="003A49CC"/>
    <w:rsid w:val="003A54B7"/>
    <w:rsid w:val="003A65CC"/>
    <w:rsid w:val="003A79F3"/>
    <w:rsid w:val="003B0BA9"/>
    <w:rsid w:val="003B0F53"/>
    <w:rsid w:val="003B2A16"/>
    <w:rsid w:val="003B2E6F"/>
    <w:rsid w:val="003B349F"/>
    <w:rsid w:val="003B3B52"/>
    <w:rsid w:val="003B4960"/>
    <w:rsid w:val="003B497E"/>
    <w:rsid w:val="003C0516"/>
    <w:rsid w:val="003C0745"/>
    <w:rsid w:val="003C0E25"/>
    <w:rsid w:val="003C20DE"/>
    <w:rsid w:val="003C2FE0"/>
    <w:rsid w:val="003C32A8"/>
    <w:rsid w:val="003C6A42"/>
    <w:rsid w:val="003D011F"/>
    <w:rsid w:val="003D08AE"/>
    <w:rsid w:val="003D15A4"/>
    <w:rsid w:val="003D1FB9"/>
    <w:rsid w:val="003D3B37"/>
    <w:rsid w:val="003D45B1"/>
    <w:rsid w:val="003D51B7"/>
    <w:rsid w:val="003D52F7"/>
    <w:rsid w:val="003D7DAF"/>
    <w:rsid w:val="003E22DB"/>
    <w:rsid w:val="003E27E8"/>
    <w:rsid w:val="003E3183"/>
    <w:rsid w:val="003E5725"/>
    <w:rsid w:val="003E609A"/>
    <w:rsid w:val="003F10B7"/>
    <w:rsid w:val="003F2EC7"/>
    <w:rsid w:val="003F4AD6"/>
    <w:rsid w:val="003F4E72"/>
    <w:rsid w:val="003F503F"/>
    <w:rsid w:val="003F6302"/>
    <w:rsid w:val="00401C2E"/>
    <w:rsid w:val="00402121"/>
    <w:rsid w:val="004021DD"/>
    <w:rsid w:val="00405195"/>
    <w:rsid w:val="0040711C"/>
    <w:rsid w:val="0041046A"/>
    <w:rsid w:val="00410FA3"/>
    <w:rsid w:val="004111DC"/>
    <w:rsid w:val="00411C7D"/>
    <w:rsid w:val="00412FC3"/>
    <w:rsid w:val="004136D8"/>
    <w:rsid w:val="00413F3F"/>
    <w:rsid w:val="0041434B"/>
    <w:rsid w:val="0042045E"/>
    <w:rsid w:val="004204F8"/>
    <w:rsid w:val="00422978"/>
    <w:rsid w:val="00425CFB"/>
    <w:rsid w:val="00425E5D"/>
    <w:rsid w:val="004269AE"/>
    <w:rsid w:val="00426B7B"/>
    <w:rsid w:val="004305DC"/>
    <w:rsid w:val="00431E34"/>
    <w:rsid w:val="004330A4"/>
    <w:rsid w:val="00433435"/>
    <w:rsid w:val="00433D0A"/>
    <w:rsid w:val="0043468B"/>
    <w:rsid w:val="00435336"/>
    <w:rsid w:val="00436427"/>
    <w:rsid w:val="004365F6"/>
    <w:rsid w:val="004401BE"/>
    <w:rsid w:val="00440C93"/>
    <w:rsid w:val="00440CF4"/>
    <w:rsid w:val="0044289C"/>
    <w:rsid w:val="004439FA"/>
    <w:rsid w:val="004447BD"/>
    <w:rsid w:val="00444DF3"/>
    <w:rsid w:val="00444F89"/>
    <w:rsid w:val="00445814"/>
    <w:rsid w:val="0044623D"/>
    <w:rsid w:val="00446EFC"/>
    <w:rsid w:val="00447266"/>
    <w:rsid w:val="004476DD"/>
    <w:rsid w:val="00450EDD"/>
    <w:rsid w:val="00451E54"/>
    <w:rsid w:val="00453371"/>
    <w:rsid w:val="0045674F"/>
    <w:rsid w:val="004578F3"/>
    <w:rsid w:val="00460168"/>
    <w:rsid w:val="00461F21"/>
    <w:rsid w:val="0046207D"/>
    <w:rsid w:val="00462FD4"/>
    <w:rsid w:val="00464238"/>
    <w:rsid w:val="00464AD0"/>
    <w:rsid w:val="0047038A"/>
    <w:rsid w:val="00472B16"/>
    <w:rsid w:val="0047332F"/>
    <w:rsid w:val="0047486A"/>
    <w:rsid w:val="004768E7"/>
    <w:rsid w:val="00476B93"/>
    <w:rsid w:val="00476CB5"/>
    <w:rsid w:val="00476ECF"/>
    <w:rsid w:val="00476F9A"/>
    <w:rsid w:val="00477D39"/>
    <w:rsid w:val="004801CE"/>
    <w:rsid w:val="00480E23"/>
    <w:rsid w:val="0048212B"/>
    <w:rsid w:val="00483219"/>
    <w:rsid w:val="00484045"/>
    <w:rsid w:val="00484D25"/>
    <w:rsid w:val="0048501B"/>
    <w:rsid w:val="00487356"/>
    <w:rsid w:val="004901AC"/>
    <w:rsid w:val="00491A5D"/>
    <w:rsid w:val="00491CC2"/>
    <w:rsid w:val="004920BD"/>
    <w:rsid w:val="004926AB"/>
    <w:rsid w:val="0049503C"/>
    <w:rsid w:val="0049503D"/>
    <w:rsid w:val="004967D8"/>
    <w:rsid w:val="004968B2"/>
    <w:rsid w:val="00496E67"/>
    <w:rsid w:val="00496F85"/>
    <w:rsid w:val="004971F2"/>
    <w:rsid w:val="004A0983"/>
    <w:rsid w:val="004A2BF9"/>
    <w:rsid w:val="004A395A"/>
    <w:rsid w:val="004A4518"/>
    <w:rsid w:val="004A4C87"/>
    <w:rsid w:val="004A58F1"/>
    <w:rsid w:val="004B044F"/>
    <w:rsid w:val="004B060D"/>
    <w:rsid w:val="004B2DFD"/>
    <w:rsid w:val="004B354D"/>
    <w:rsid w:val="004B38AA"/>
    <w:rsid w:val="004B3B38"/>
    <w:rsid w:val="004B6021"/>
    <w:rsid w:val="004B606F"/>
    <w:rsid w:val="004B659E"/>
    <w:rsid w:val="004B7448"/>
    <w:rsid w:val="004C0C90"/>
    <w:rsid w:val="004C1D21"/>
    <w:rsid w:val="004C1F02"/>
    <w:rsid w:val="004C249B"/>
    <w:rsid w:val="004C3C6F"/>
    <w:rsid w:val="004C3DEE"/>
    <w:rsid w:val="004C5A7F"/>
    <w:rsid w:val="004C604F"/>
    <w:rsid w:val="004C7810"/>
    <w:rsid w:val="004D18E4"/>
    <w:rsid w:val="004D1A7A"/>
    <w:rsid w:val="004D27DE"/>
    <w:rsid w:val="004D60DE"/>
    <w:rsid w:val="004E0A43"/>
    <w:rsid w:val="004E1F65"/>
    <w:rsid w:val="004E2259"/>
    <w:rsid w:val="004E3A8A"/>
    <w:rsid w:val="004E3AB0"/>
    <w:rsid w:val="004E3BD3"/>
    <w:rsid w:val="004E4FA3"/>
    <w:rsid w:val="004E7A76"/>
    <w:rsid w:val="004E7C83"/>
    <w:rsid w:val="004F0660"/>
    <w:rsid w:val="004F10A7"/>
    <w:rsid w:val="004F176B"/>
    <w:rsid w:val="004F1840"/>
    <w:rsid w:val="004F23F5"/>
    <w:rsid w:val="004F4AD5"/>
    <w:rsid w:val="004F4D62"/>
    <w:rsid w:val="004F593A"/>
    <w:rsid w:val="004F767C"/>
    <w:rsid w:val="004F780D"/>
    <w:rsid w:val="004F786E"/>
    <w:rsid w:val="00503101"/>
    <w:rsid w:val="00504551"/>
    <w:rsid w:val="00504779"/>
    <w:rsid w:val="0050729D"/>
    <w:rsid w:val="00507562"/>
    <w:rsid w:val="005119A6"/>
    <w:rsid w:val="00511BF8"/>
    <w:rsid w:val="00511E94"/>
    <w:rsid w:val="0051200B"/>
    <w:rsid w:val="00512013"/>
    <w:rsid w:val="00512A8C"/>
    <w:rsid w:val="00512DD0"/>
    <w:rsid w:val="00513898"/>
    <w:rsid w:val="00513C43"/>
    <w:rsid w:val="00513F13"/>
    <w:rsid w:val="005155A0"/>
    <w:rsid w:val="005156E3"/>
    <w:rsid w:val="00516FF6"/>
    <w:rsid w:val="00517A79"/>
    <w:rsid w:val="00517BAF"/>
    <w:rsid w:val="00517E20"/>
    <w:rsid w:val="00517F12"/>
    <w:rsid w:val="00520C9A"/>
    <w:rsid w:val="00522040"/>
    <w:rsid w:val="005230E7"/>
    <w:rsid w:val="0052316E"/>
    <w:rsid w:val="00523708"/>
    <w:rsid w:val="00523EAB"/>
    <w:rsid w:val="005240F2"/>
    <w:rsid w:val="0052438E"/>
    <w:rsid w:val="0052478D"/>
    <w:rsid w:val="00524CF2"/>
    <w:rsid w:val="0052537D"/>
    <w:rsid w:val="00526AEC"/>
    <w:rsid w:val="0052752C"/>
    <w:rsid w:val="00527A12"/>
    <w:rsid w:val="00527B09"/>
    <w:rsid w:val="0053030D"/>
    <w:rsid w:val="00530477"/>
    <w:rsid w:val="00531008"/>
    <w:rsid w:val="00531501"/>
    <w:rsid w:val="005319E8"/>
    <w:rsid w:val="005335BE"/>
    <w:rsid w:val="005344A7"/>
    <w:rsid w:val="00535C9A"/>
    <w:rsid w:val="0053647E"/>
    <w:rsid w:val="00537047"/>
    <w:rsid w:val="00537373"/>
    <w:rsid w:val="0054110C"/>
    <w:rsid w:val="0054391F"/>
    <w:rsid w:val="005439D8"/>
    <w:rsid w:val="00544750"/>
    <w:rsid w:val="00544B02"/>
    <w:rsid w:val="00544B6F"/>
    <w:rsid w:val="005455E4"/>
    <w:rsid w:val="00545896"/>
    <w:rsid w:val="00547E61"/>
    <w:rsid w:val="005508EB"/>
    <w:rsid w:val="00551C70"/>
    <w:rsid w:val="00552211"/>
    <w:rsid w:val="00553338"/>
    <w:rsid w:val="00554728"/>
    <w:rsid w:val="00555059"/>
    <w:rsid w:val="00555187"/>
    <w:rsid w:val="00555E1B"/>
    <w:rsid w:val="005567F5"/>
    <w:rsid w:val="00562719"/>
    <w:rsid w:val="0056391E"/>
    <w:rsid w:val="00565368"/>
    <w:rsid w:val="00565601"/>
    <w:rsid w:val="005660FB"/>
    <w:rsid w:val="0057095A"/>
    <w:rsid w:val="00571886"/>
    <w:rsid w:val="0057262C"/>
    <w:rsid w:val="00572DE4"/>
    <w:rsid w:val="00573BFA"/>
    <w:rsid w:val="005764F2"/>
    <w:rsid w:val="0058023A"/>
    <w:rsid w:val="005810B0"/>
    <w:rsid w:val="00582A76"/>
    <w:rsid w:val="00583212"/>
    <w:rsid w:val="00583758"/>
    <w:rsid w:val="0058415C"/>
    <w:rsid w:val="0058481D"/>
    <w:rsid w:val="00585F8D"/>
    <w:rsid w:val="00590AC2"/>
    <w:rsid w:val="005910F9"/>
    <w:rsid w:val="00593F88"/>
    <w:rsid w:val="00595FA9"/>
    <w:rsid w:val="005963AB"/>
    <w:rsid w:val="005A0271"/>
    <w:rsid w:val="005A0879"/>
    <w:rsid w:val="005A22C9"/>
    <w:rsid w:val="005A348A"/>
    <w:rsid w:val="005A38E6"/>
    <w:rsid w:val="005A3B71"/>
    <w:rsid w:val="005A4FDD"/>
    <w:rsid w:val="005A6E52"/>
    <w:rsid w:val="005A7744"/>
    <w:rsid w:val="005B0B1C"/>
    <w:rsid w:val="005B3187"/>
    <w:rsid w:val="005B5214"/>
    <w:rsid w:val="005B5A3E"/>
    <w:rsid w:val="005B5DD4"/>
    <w:rsid w:val="005C03FD"/>
    <w:rsid w:val="005C0EB4"/>
    <w:rsid w:val="005C206A"/>
    <w:rsid w:val="005C28A3"/>
    <w:rsid w:val="005C2DBF"/>
    <w:rsid w:val="005C2FDA"/>
    <w:rsid w:val="005C33E1"/>
    <w:rsid w:val="005C33F3"/>
    <w:rsid w:val="005C6333"/>
    <w:rsid w:val="005D092F"/>
    <w:rsid w:val="005D1327"/>
    <w:rsid w:val="005D341C"/>
    <w:rsid w:val="005D3A5D"/>
    <w:rsid w:val="005D40D4"/>
    <w:rsid w:val="005D6B6D"/>
    <w:rsid w:val="005D74FC"/>
    <w:rsid w:val="005D751F"/>
    <w:rsid w:val="005E1934"/>
    <w:rsid w:val="005E1E32"/>
    <w:rsid w:val="005E2E4E"/>
    <w:rsid w:val="005E4936"/>
    <w:rsid w:val="005E5477"/>
    <w:rsid w:val="005E695D"/>
    <w:rsid w:val="005E6CCE"/>
    <w:rsid w:val="005E6ED4"/>
    <w:rsid w:val="005F0977"/>
    <w:rsid w:val="005F1BD6"/>
    <w:rsid w:val="005F1D0F"/>
    <w:rsid w:val="005F2710"/>
    <w:rsid w:val="005F2CA1"/>
    <w:rsid w:val="005F3EF2"/>
    <w:rsid w:val="005F4D9F"/>
    <w:rsid w:val="005F6942"/>
    <w:rsid w:val="00600697"/>
    <w:rsid w:val="00601A1E"/>
    <w:rsid w:val="00601A54"/>
    <w:rsid w:val="00601D55"/>
    <w:rsid w:val="00602163"/>
    <w:rsid w:val="0060337C"/>
    <w:rsid w:val="006045EE"/>
    <w:rsid w:val="00604A6B"/>
    <w:rsid w:val="00604B1F"/>
    <w:rsid w:val="006052DE"/>
    <w:rsid w:val="00606756"/>
    <w:rsid w:val="00607BD3"/>
    <w:rsid w:val="00610BB0"/>
    <w:rsid w:val="0061129F"/>
    <w:rsid w:val="00611942"/>
    <w:rsid w:val="0061217E"/>
    <w:rsid w:val="00613A39"/>
    <w:rsid w:val="006143F2"/>
    <w:rsid w:val="006146E5"/>
    <w:rsid w:val="006174C7"/>
    <w:rsid w:val="00622EE5"/>
    <w:rsid w:val="0062307E"/>
    <w:rsid w:val="00623455"/>
    <w:rsid w:val="006235AC"/>
    <w:rsid w:val="006250E1"/>
    <w:rsid w:val="00625BC7"/>
    <w:rsid w:val="00625D02"/>
    <w:rsid w:val="00626532"/>
    <w:rsid w:val="0062653E"/>
    <w:rsid w:val="00626708"/>
    <w:rsid w:val="00632C04"/>
    <w:rsid w:val="006331BD"/>
    <w:rsid w:val="00634285"/>
    <w:rsid w:val="00634757"/>
    <w:rsid w:val="006377ED"/>
    <w:rsid w:val="0064149F"/>
    <w:rsid w:val="00643BF4"/>
    <w:rsid w:val="00644385"/>
    <w:rsid w:val="00647352"/>
    <w:rsid w:val="00650370"/>
    <w:rsid w:val="00650579"/>
    <w:rsid w:val="00650C38"/>
    <w:rsid w:val="00653958"/>
    <w:rsid w:val="00653B49"/>
    <w:rsid w:val="006546D3"/>
    <w:rsid w:val="0065583F"/>
    <w:rsid w:val="00656261"/>
    <w:rsid w:val="0065706D"/>
    <w:rsid w:val="006576CD"/>
    <w:rsid w:val="00657BF6"/>
    <w:rsid w:val="0066116C"/>
    <w:rsid w:val="00661789"/>
    <w:rsid w:val="0066392F"/>
    <w:rsid w:val="00664041"/>
    <w:rsid w:val="00664861"/>
    <w:rsid w:val="006651C3"/>
    <w:rsid w:val="00665F96"/>
    <w:rsid w:val="00667627"/>
    <w:rsid w:val="006679FF"/>
    <w:rsid w:val="00667F44"/>
    <w:rsid w:val="0067076F"/>
    <w:rsid w:val="006722C9"/>
    <w:rsid w:val="00674816"/>
    <w:rsid w:val="00674989"/>
    <w:rsid w:val="0067696A"/>
    <w:rsid w:val="00676D50"/>
    <w:rsid w:val="00681711"/>
    <w:rsid w:val="00681B6D"/>
    <w:rsid w:val="00681E0C"/>
    <w:rsid w:val="00682DF8"/>
    <w:rsid w:val="0068495F"/>
    <w:rsid w:val="00684ABD"/>
    <w:rsid w:val="006860BD"/>
    <w:rsid w:val="00686A50"/>
    <w:rsid w:val="00690569"/>
    <w:rsid w:val="006910EA"/>
    <w:rsid w:val="00691A43"/>
    <w:rsid w:val="00691C67"/>
    <w:rsid w:val="00691DEB"/>
    <w:rsid w:val="006935CE"/>
    <w:rsid w:val="006942E6"/>
    <w:rsid w:val="00695871"/>
    <w:rsid w:val="006A1A5B"/>
    <w:rsid w:val="006A2475"/>
    <w:rsid w:val="006A3B3A"/>
    <w:rsid w:val="006A3F8D"/>
    <w:rsid w:val="006A4018"/>
    <w:rsid w:val="006A44F3"/>
    <w:rsid w:val="006A452D"/>
    <w:rsid w:val="006A4C62"/>
    <w:rsid w:val="006A5CC3"/>
    <w:rsid w:val="006B0FF3"/>
    <w:rsid w:val="006B1B26"/>
    <w:rsid w:val="006B272D"/>
    <w:rsid w:val="006B377F"/>
    <w:rsid w:val="006B3F7C"/>
    <w:rsid w:val="006B4937"/>
    <w:rsid w:val="006B4ABE"/>
    <w:rsid w:val="006B5319"/>
    <w:rsid w:val="006B5F85"/>
    <w:rsid w:val="006C01B8"/>
    <w:rsid w:val="006C01BC"/>
    <w:rsid w:val="006C05D2"/>
    <w:rsid w:val="006C12CB"/>
    <w:rsid w:val="006C3AD8"/>
    <w:rsid w:val="006C3CBA"/>
    <w:rsid w:val="006C3DD6"/>
    <w:rsid w:val="006C43C8"/>
    <w:rsid w:val="006C44BB"/>
    <w:rsid w:val="006C5150"/>
    <w:rsid w:val="006C6308"/>
    <w:rsid w:val="006C79BA"/>
    <w:rsid w:val="006C7F11"/>
    <w:rsid w:val="006D09E6"/>
    <w:rsid w:val="006D1298"/>
    <w:rsid w:val="006D15E2"/>
    <w:rsid w:val="006D4624"/>
    <w:rsid w:val="006D75B3"/>
    <w:rsid w:val="006D7B6C"/>
    <w:rsid w:val="006D7BE2"/>
    <w:rsid w:val="006E0046"/>
    <w:rsid w:val="006E014E"/>
    <w:rsid w:val="006E184C"/>
    <w:rsid w:val="006E1A09"/>
    <w:rsid w:val="006E3179"/>
    <w:rsid w:val="006E4324"/>
    <w:rsid w:val="006E4EFC"/>
    <w:rsid w:val="006E4F32"/>
    <w:rsid w:val="006E56B2"/>
    <w:rsid w:val="006E63FF"/>
    <w:rsid w:val="006E759D"/>
    <w:rsid w:val="006E7E76"/>
    <w:rsid w:val="006F0710"/>
    <w:rsid w:val="006F24D7"/>
    <w:rsid w:val="006F24E6"/>
    <w:rsid w:val="006F37AE"/>
    <w:rsid w:val="006F41C8"/>
    <w:rsid w:val="006F4ADB"/>
    <w:rsid w:val="006F4C03"/>
    <w:rsid w:val="006F5884"/>
    <w:rsid w:val="006F66EA"/>
    <w:rsid w:val="006F66F3"/>
    <w:rsid w:val="006F6A6D"/>
    <w:rsid w:val="006F6B13"/>
    <w:rsid w:val="006F6E55"/>
    <w:rsid w:val="00702571"/>
    <w:rsid w:val="00703C1B"/>
    <w:rsid w:val="00704335"/>
    <w:rsid w:val="00705586"/>
    <w:rsid w:val="007056E4"/>
    <w:rsid w:val="00705BAD"/>
    <w:rsid w:val="007062F0"/>
    <w:rsid w:val="00712D83"/>
    <w:rsid w:val="00712DA5"/>
    <w:rsid w:val="0071324C"/>
    <w:rsid w:val="00713761"/>
    <w:rsid w:val="00713A9B"/>
    <w:rsid w:val="0071535B"/>
    <w:rsid w:val="00715A76"/>
    <w:rsid w:val="00716783"/>
    <w:rsid w:val="00717A7A"/>
    <w:rsid w:val="00722706"/>
    <w:rsid w:val="00722925"/>
    <w:rsid w:val="00723A65"/>
    <w:rsid w:val="00724C37"/>
    <w:rsid w:val="00724CEB"/>
    <w:rsid w:val="00727BE7"/>
    <w:rsid w:val="007307E0"/>
    <w:rsid w:val="00733AD2"/>
    <w:rsid w:val="0073619A"/>
    <w:rsid w:val="007367A6"/>
    <w:rsid w:val="00737594"/>
    <w:rsid w:val="007376D0"/>
    <w:rsid w:val="0074173C"/>
    <w:rsid w:val="007420A5"/>
    <w:rsid w:val="007422A4"/>
    <w:rsid w:val="0074479E"/>
    <w:rsid w:val="00744ACE"/>
    <w:rsid w:val="00746525"/>
    <w:rsid w:val="00750746"/>
    <w:rsid w:val="00750D25"/>
    <w:rsid w:val="00750F40"/>
    <w:rsid w:val="007518E0"/>
    <w:rsid w:val="00752189"/>
    <w:rsid w:val="00752F03"/>
    <w:rsid w:val="007530F3"/>
    <w:rsid w:val="007532FD"/>
    <w:rsid w:val="00753F1D"/>
    <w:rsid w:val="00753FEE"/>
    <w:rsid w:val="00755387"/>
    <w:rsid w:val="00760CB2"/>
    <w:rsid w:val="0076388B"/>
    <w:rsid w:val="00765D96"/>
    <w:rsid w:val="007672C9"/>
    <w:rsid w:val="00770E95"/>
    <w:rsid w:val="00771351"/>
    <w:rsid w:val="007728D1"/>
    <w:rsid w:val="00772D24"/>
    <w:rsid w:val="00772E22"/>
    <w:rsid w:val="00773604"/>
    <w:rsid w:val="00773826"/>
    <w:rsid w:val="007745BC"/>
    <w:rsid w:val="00774D92"/>
    <w:rsid w:val="00775188"/>
    <w:rsid w:val="00775258"/>
    <w:rsid w:val="007756F7"/>
    <w:rsid w:val="00775AA6"/>
    <w:rsid w:val="00775F95"/>
    <w:rsid w:val="007760FD"/>
    <w:rsid w:val="00781211"/>
    <w:rsid w:val="007818DD"/>
    <w:rsid w:val="00781A71"/>
    <w:rsid w:val="007829CE"/>
    <w:rsid w:val="00782CE9"/>
    <w:rsid w:val="00782F2E"/>
    <w:rsid w:val="00785E3D"/>
    <w:rsid w:val="0078739D"/>
    <w:rsid w:val="00790D74"/>
    <w:rsid w:val="00791C6E"/>
    <w:rsid w:val="0079285A"/>
    <w:rsid w:val="00793336"/>
    <w:rsid w:val="007949C4"/>
    <w:rsid w:val="007965F3"/>
    <w:rsid w:val="007A117F"/>
    <w:rsid w:val="007A1A8E"/>
    <w:rsid w:val="007A294A"/>
    <w:rsid w:val="007A4FD6"/>
    <w:rsid w:val="007B07D7"/>
    <w:rsid w:val="007B09A2"/>
    <w:rsid w:val="007B24A6"/>
    <w:rsid w:val="007B2EF2"/>
    <w:rsid w:val="007B33A5"/>
    <w:rsid w:val="007B3583"/>
    <w:rsid w:val="007B38A7"/>
    <w:rsid w:val="007B3BD0"/>
    <w:rsid w:val="007B50AE"/>
    <w:rsid w:val="007B606A"/>
    <w:rsid w:val="007B6F42"/>
    <w:rsid w:val="007B7154"/>
    <w:rsid w:val="007B73FA"/>
    <w:rsid w:val="007B7750"/>
    <w:rsid w:val="007C0747"/>
    <w:rsid w:val="007C31AF"/>
    <w:rsid w:val="007C3B56"/>
    <w:rsid w:val="007C4B75"/>
    <w:rsid w:val="007C4FCC"/>
    <w:rsid w:val="007C67B4"/>
    <w:rsid w:val="007C6BCD"/>
    <w:rsid w:val="007C7901"/>
    <w:rsid w:val="007D04EB"/>
    <w:rsid w:val="007D0F66"/>
    <w:rsid w:val="007D1179"/>
    <w:rsid w:val="007D14F4"/>
    <w:rsid w:val="007D2876"/>
    <w:rsid w:val="007D28F4"/>
    <w:rsid w:val="007D2A76"/>
    <w:rsid w:val="007D3004"/>
    <w:rsid w:val="007D3609"/>
    <w:rsid w:val="007D42FC"/>
    <w:rsid w:val="007D7395"/>
    <w:rsid w:val="007E039A"/>
    <w:rsid w:val="007E04FA"/>
    <w:rsid w:val="007E0F9B"/>
    <w:rsid w:val="007E11AF"/>
    <w:rsid w:val="007E1A1E"/>
    <w:rsid w:val="007E2866"/>
    <w:rsid w:val="007E2D49"/>
    <w:rsid w:val="007E38AE"/>
    <w:rsid w:val="007E3A5C"/>
    <w:rsid w:val="007E3C0F"/>
    <w:rsid w:val="007E5362"/>
    <w:rsid w:val="007E595E"/>
    <w:rsid w:val="007E74E5"/>
    <w:rsid w:val="007F1C4B"/>
    <w:rsid w:val="007F444F"/>
    <w:rsid w:val="007F4A43"/>
    <w:rsid w:val="007F4B88"/>
    <w:rsid w:val="007F72AE"/>
    <w:rsid w:val="007F7DF6"/>
    <w:rsid w:val="008002A3"/>
    <w:rsid w:val="008015AD"/>
    <w:rsid w:val="00801B64"/>
    <w:rsid w:val="008037DD"/>
    <w:rsid w:val="0080395F"/>
    <w:rsid w:val="00803CE8"/>
    <w:rsid w:val="008043C8"/>
    <w:rsid w:val="0080516B"/>
    <w:rsid w:val="00805B67"/>
    <w:rsid w:val="00806ED4"/>
    <w:rsid w:val="008073AC"/>
    <w:rsid w:val="00807E3F"/>
    <w:rsid w:val="00810F83"/>
    <w:rsid w:val="00811D20"/>
    <w:rsid w:val="00813FDA"/>
    <w:rsid w:val="00816047"/>
    <w:rsid w:val="00816651"/>
    <w:rsid w:val="008209BB"/>
    <w:rsid w:val="00821F5B"/>
    <w:rsid w:val="008224CE"/>
    <w:rsid w:val="0082320E"/>
    <w:rsid w:val="008238F1"/>
    <w:rsid w:val="00823E0F"/>
    <w:rsid w:val="00824074"/>
    <w:rsid w:val="00824E6E"/>
    <w:rsid w:val="008262FD"/>
    <w:rsid w:val="008266E7"/>
    <w:rsid w:val="00830679"/>
    <w:rsid w:val="00830740"/>
    <w:rsid w:val="00831531"/>
    <w:rsid w:val="00831E2E"/>
    <w:rsid w:val="00831E66"/>
    <w:rsid w:val="00832308"/>
    <w:rsid w:val="00833A3F"/>
    <w:rsid w:val="00834332"/>
    <w:rsid w:val="00834FCC"/>
    <w:rsid w:val="0083551D"/>
    <w:rsid w:val="00835743"/>
    <w:rsid w:val="00836F2D"/>
    <w:rsid w:val="0083739A"/>
    <w:rsid w:val="0083792D"/>
    <w:rsid w:val="00842105"/>
    <w:rsid w:val="00842251"/>
    <w:rsid w:val="00845533"/>
    <w:rsid w:val="008457E9"/>
    <w:rsid w:val="00845B1D"/>
    <w:rsid w:val="0084676A"/>
    <w:rsid w:val="0085167A"/>
    <w:rsid w:val="0085433C"/>
    <w:rsid w:val="008545D0"/>
    <w:rsid w:val="00855D35"/>
    <w:rsid w:val="00856C10"/>
    <w:rsid w:val="00856FC8"/>
    <w:rsid w:val="00857E86"/>
    <w:rsid w:val="00860379"/>
    <w:rsid w:val="008604DB"/>
    <w:rsid w:val="00860971"/>
    <w:rsid w:val="008612D1"/>
    <w:rsid w:val="008631C9"/>
    <w:rsid w:val="00863C74"/>
    <w:rsid w:val="00867AEC"/>
    <w:rsid w:val="00867B10"/>
    <w:rsid w:val="008707A8"/>
    <w:rsid w:val="00872E98"/>
    <w:rsid w:val="0087317C"/>
    <w:rsid w:val="0087676D"/>
    <w:rsid w:val="00876C1B"/>
    <w:rsid w:val="00880782"/>
    <w:rsid w:val="00880FF3"/>
    <w:rsid w:val="00881CBC"/>
    <w:rsid w:val="00883869"/>
    <w:rsid w:val="00883BAF"/>
    <w:rsid w:val="00883C04"/>
    <w:rsid w:val="008911A4"/>
    <w:rsid w:val="008925D0"/>
    <w:rsid w:val="00892E75"/>
    <w:rsid w:val="008964E4"/>
    <w:rsid w:val="00896B59"/>
    <w:rsid w:val="008A0328"/>
    <w:rsid w:val="008A4227"/>
    <w:rsid w:val="008A4530"/>
    <w:rsid w:val="008A4975"/>
    <w:rsid w:val="008A5ED2"/>
    <w:rsid w:val="008A6109"/>
    <w:rsid w:val="008A72B5"/>
    <w:rsid w:val="008B0195"/>
    <w:rsid w:val="008B12F4"/>
    <w:rsid w:val="008B3087"/>
    <w:rsid w:val="008B3C5A"/>
    <w:rsid w:val="008B5009"/>
    <w:rsid w:val="008B59A0"/>
    <w:rsid w:val="008B6224"/>
    <w:rsid w:val="008B7744"/>
    <w:rsid w:val="008B7749"/>
    <w:rsid w:val="008B7929"/>
    <w:rsid w:val="008B7B4D"/>
    <w:rsid w:val="008C03DF"/>
    <w:rsid w:val="008C242A"/>
    <w:rsid w:val="008C247A"/>
    <w:rsid w:val="008C4142"/>
    <w:rsid w:val="008C43BD"/>
    <w:rsid w:val="008C4D44"/>
    <w:rsid w:val="008C5440"/>
    <w:rsid w:val="008C6544"/>
    <w:rsid w:val="008C69C3"/>
    <w:rsid w:val="008D1776"/>
    <w:rsid w:val="008D25EC"/>
    <w:rsid w:val="008D2CA7"/>
    <w:rsid w:val="008D2D74"/>
    <w:rsid w:val="008D3AC4"/>
    <w:rsid w:val="008E237C"/>
    <w:rsid w:val="008E4055"/>
    <w:rsid w:val="008E47B3"/>
    <w:rsid w:val="008E53A8"/>
    <w:rsid w:val="008E6368"/>
    <w:rsid w:val="008E669B"/>
    <w:rsid w:val="008E6838"/>
    <w:rsid w:val="008F0120"/>
    <w:rsid w:val="008F1EE0"/>
    <w:rsid w:val="008F430A"/>
    <w:rsid w:val="008F45F5"/>
    <w:rsid w:val="008F56D1"/>
    <w:rsid w:val="008F5BD7"/>
    <w:rsid w:val="009004CA"/>
    <w:rsid w:val="00900D77"/>
    <w:rsid w:val="009011D8"/>
    <w:rsid w:val="0090162F"/>
    <w:rsid w:val="00902455"/>
    <w:rsid w:val="009029F8"/>
    <w:rsid w:val="00903560"/>
    <w:rsid w:val="00904D06"/>
    <w:rsid w:val="009076F8"/>
    <w:rsid w:val="0091059D"/>
    <w:rsid w:val="00910F86"/>
    <w:rsid w:val="0091172F"/>
    <w:rsid w:val="00911A29"/>
    <w:rsid w:val="00912C11"/>
    <w:rsid w:val="0091336B"/>
    <w:rsid w:val="00920AE2"/>
    <w:rsid w:val="009224C7"/>
    <w:rsid w:val="0092267D"/>
    <w:rsid w:val="00924AD7"/>
    <w:rsid w:val="00925E24"/>
    <w:rsid w:val="00925EA1"/>
    <w:rsid w:val="00926E87"/>
    <w:rsid w:val="00930918"/>
    <w:rsid w:val="00930C73"/>
    <w:rsid w:val="00934C43"/>
    <w:rsid w:val="00934EEC"/>
    <w:rsid w:val="009403B2"/>
    <w:rsid w:val="0094044E"/>
    <w:rsid w:val="009419B4"/>
    <w:rsid w:val="00942496"/>
    <w:rsid w:val="00946320"/>
    <w:rsid w:val="009465EF"/>
    <w:rsid w:val="0094720A"/>
    <w:rsid w:val="00950AA0"/>
    <w:rsid w:val="00950AE0"/>
    <w:rsid w:val="00950BD3"/>
    <w:rsid w:val="00951C48"/>
    <w:rsid w:val="00952582"/>
    <w:rsid w:val="00953572"/>
    <w:rsid w:val="00954710"/>
    <w:rsid w:val="0095568C"/>
    <w:rsid w:val="00955716"/>
    <w:rsid w:val="00957A43"/>
    <w:rsid w:val="00960527"/>
    <w:rsid w:val="009619F2"/>
    <w:rsid w:val="009622D0"/>
    <w:rsid w:val="00962399"/>
    <w:rsid w:val="0096396B"/>
    <w:rsid w:val="009658F3"/>
    <w:rsid w:val="00965D10"/>
    <w:rsid w:val="00966A82"/>
    <w:rsid w:val="0096743A"/>
    <w:rsid w:val="00970AED"/>
    <w:rsid w:val="00971944"/>
    <w:rsid w:val="00971E61"/>
    <w:rsid w:val="00973368"/>
    <w:rsid w:val="00973695"/>
    <w:rsid w:val="0097406F"/>
    <w:rsid w:val="00974648"/>
    <w:rsid w:val="0097484C"/>
    <w:rsid w:val="0097520B"/>
    <w:rsid w:val="00976611"/>
    <w:rsid w:val="00976C8B"/>
    <w:rsid w:val="00976EB3"/>
    <w:rsid w:val="00977C0A"/>
    <w:rsid w:val="00977CFA"/>
    <w:rsid w:val="00980773"/>
    <w:rsid w:val="0098385C"/>
    <w:rsid w:val="00983BAB"/>
    <w:rsid w:val="00990E4E"/>
    <w:rsid w:val="00991886"/>
    <w:rsid w:val="00991BEB"/>
    <w:rsid w:val="0099230E"/>
    <w:rsid w:val="00995B87"/>
    <w:rsid w:val="00995FDB"/>
    <w:rsid w:val="009A038C"/>
    <w:rsid w:val="009A1327"/>
    <w:rsid w:val="009A19D0"/>
    <w:rsid w:val="009A2108"/>
    <w:rsid w:val="009A260F"/>
    <w:rsid w:val="009A2742"/>
    <w:rsid w:val="009A66A7"/>
    <w:rsid w:val="009A67A8"/>
    <w:rsid w:val="009A6CFC"/>
    <w:rsid w:val="009B0425"/>
    <w:rsid w:val="009B098B"/>
    <w:rsid w:val="009B12E4"/>
    <w:rsid w:val="009B1363"/>
    <w:rsid w:val="009B1F61"/>
    <w:rsid w:val="009B24D5"/>
    <w:rsid w:val="009B34D2"/>
    <w:rsid w:val="009B3C56"/>
    <w:rsid w:val="009B5DB7"/>
    <w:rsid w:val="009C04F4"/>
    <w:rsid w:val="009C2373"/>
    <w:rsid w:val="009C2B9A"/>
    <w:rsid w:val="009C3500"/>
    <w:rsid w:val="009C3880"/>
    <w:rsid w:val="009C3F66"/>
    <w:rsid w:val="009C3FCE"/>
    <w:rsid w:val="009C4627"/>
    <w:rsid w:val="009C4BF6"/>
    <w:rsid w:val="009C5639"/>
    <w:rsid w:val="009C5E4C"/>
    <w:rsid w:val="009D333C"/>
    <w:rsid w:val="009D3765"/>
    <w:rsid w:val="009D393A"/>
    <w:rsid w:val="009D4580"/>
    <w:rsid w:val="009D5345"/>
    <w:rsid w:val="009D5D3A"/>
    <w:rsid w:val="009D5D7B"/>
    <w:rsid w:val="009D605D"/>
    <w:rsid w:val="009D6CF0"/>
    <w:rsid w:val="009D7D68"/>
    <w:rsid w:val="009E4835"/>
    <w:rsid w:val="009E62CF"/>
    <w:rsid w:val="009E735A"/>
    <w:rsid w:val="009E7B50"/>
    <w:rsid w:val="009F0B27"/>
    <w:rsid w:val="009F1168"/>
    <w:rsid w:val="009F2948"/>
    <w:rsid w:val="009F2FE7"/>
    <w:rsid w:val="009F39A7"/>
    <w:rsid w:val="009F3EA9"/>
    <w:rsid w:val="009F4B4C"/>
    <w:rsid w:val="009F698F"/>
    <w:rsid w:val="009F6F17"/>
    <w:rsid w:val="00A00BBC"/>
    <w:rsid w:val="00A00D2D"/>
    <w:rsid w:val="00A01B6D"/>
    <w:rsid w:val="00A055B0"/>
    <w:rsid w:val="00A1040C"/>
    <w:rsid w:val="00A10661"/>
    <w:rsid w:val="00A1151B"/>
    <w:rsid w:val="00A11871"/>
    <w:rsid w:val="00A11E66"/>
    <w:rsid w:val="00A13D4D"/>
    <w:rsid w:val="00A145F7"/>
    <w:rsid w:val="00A14790"/>
    <w:rsid w:val="00A14B70"/>
    <w:rsid w:val="00A16887"/>
    <w:rsid w:val="00A17BD3"/>
    <w:rsid w:val="00A219FF"/>
    <w:rsid w:val="00A21DC9"/>
    <w:rsid w:val="00A220F8"/>
    <w:rsid w:val="00A23E4E"/>
    <w:rsid w:val="00A25EEE"/>
    <w:rsid w:val="00A26223"/>
    <w:rsid w:val="00A26A05"/>
    <w:rsid w:val="00A26F58"/>
    <w:rsid w:val="00A27EF2"/>
    <w:rsid w:val="00A327EF"/>
    <w:rsid w:val="00A33973"/>
    <w:rsid w:val="00A33E0F"/>
    <w:rsid w:val="00A33FAD"/>
    <w:rsid w:val="00A3430E"/>
    <w:rsid w:val="00A345A6"/>
    <w:rsid w:val="00A34ED1"/>
    <w:rsid w:val="00A34FB5"/>
    <w:rsid w:val="00A35065"/>
    <w:rsid w:val="00A35877"/>
    <w:rsid w:val="00A35F55"/>
    <w:rsid w:val="00A41524"/>
    <w:rsid w:val="00A44F8B"/>
    <w:rsid w:val="00A459CF"/>
    <w:rsid w:val="00A463D8"/>
    <w:rsid w:val="00A463FF"/>
    <w:rsid w:val="00A47453"/>
    <w:rsid w:val="00A501C5"/>
    <w:rsid w:val="00A51864"/>
    <w:rsid w:val="00A531EE"/>
    <w:rsid w:val="00A54003"/>
    <w:rsid w:val="00A545C9"/>
    <w:rsid w:val="00A54611"/>
    <w:rsid w:val="00A5592C"/>
    <w:rsid w:val="00A55F6E"/>
    <w:rsid w:val="00A57698"/>
    <w:rsid w:val="00A6117A"/>
    <w:rsid w:val="00A62330"/>
    <w:rsid w:val="00A62A0E"/>
    <w:rsid w:val="00A62FE9"/>
    <w:rsid w:val="00A632BD"/>
    <w:rsid w:val="00A652BA"/>
    <w:rsid w:val="00A659C5"/>
    <w:rsid w:val="00A65D3C"/>
    <w:rsid w:val="00A6758E"/>
    <w:rsid w:val="00A7140F"/>
    <w:rsid w:val="00A72DF1"/>
    <w:rsid w:val="00A740DF"/>
    <w:rsid w:val="00A75BC7"/>
    <w:rsid w:val="00A75CE4"/>
    <w:rsid w:val="00A776C9"/>
    <w:rsid w:val="00A8143C"/>
    <w:rsid w:val="00A82FE4"/>
    <w:rsid w:val="00A83BC4"/>
    <w:rsid w:val="00A84232"/>
    <w:rsid w:val="00A84318"/>
    <w:rsid w:val="00A901FE"/>
    <w:rsid w:val="00A910A0"/>
    <w:rsid w:val="00A91555"/>
    <w:rsid w:val="00A9477B"/>
    <w:rsid w:val="00A963BE"/>
    <w:rsid w:val="00A96469"/>
    <w:rsid w:val="00A967F4"/>
    <w:rsid w:val="00A97458"/>
    <w:rsid w:val="00A97992"/>
    <w:rsid w:val="00A979DE"/>
    <w:rsid w:val="00A97A25"/>
    <w:rsid w:val="00A97EC7"/>
    <w:rsid w:val="00AA04D8"/>
    <w:rsid w:val="00AA05FD"/>
    <w:rsid w:val="00AA161F"/>
    <w:rsid w:val="00AA2EFC"/>
    <w:rsid w:val="00AA369D"/>
    <w:rsid w:val="00AA38BE"/>
    <w:rsid w:val="00AA3A9E"/>
    <w:rsid w:val="00AA41F7"/>
    <w:rsid w:val="00AB0C54"/>
    <w:rsid w:val="00AB0C72"/>
    <w:rsid w:val="00AB121E"/>
    <w:rsid w:val="00AB2FEC"/>
    <w:rsid w:val="00AB5A1A"/>
    <w:rsid w:val="00AB75CA"/>
    <w:rsid w:val="00AB7D66"/>
    <w:rsid w:val="00AC0211"/>
    <w:rsid w:val="00AC07F9"/>
    <w:rsid w:val="00AC0AB2"/>
    <w:rsid w:val="00AC166D"/>
    <w:rsid w:val="00AC16CC"/>
    <w:rsid w:val="00AC2C35"/>
    <w:rsid w:val="00AC2D06"/>
    <w:rsid w:val="00AC2EB4"/>
    <w:rsid w:val="00AC32B4"/>
    <w:rsid w:val="00AC4221"/>
    <w:rsid w:val="00AC485E"/>
    <w:rsid w:val="00AC4B9C"/>
    <w:rsid w:val="00AC6724"/>
    <w:rsid w:val="00AC758B"/>
    <w:rsid w:val="00AC78A8"/>
    <w:rsid w:val="00AD1148"/>
    <w:rsid w:val="00AD589A"/>
    <w:rsid w:val="00AD6719"/>
    <w:rsid w:val="00AE295A"/>
    <w:rsid w:val="00AE2EF0"/>
    <w:rsid w:val="00AE5DD9"/>
    <w:rsid w:val="00AE6A97"/>
    <w:rsid w:val="00AF0509"/>
    <w:rsid w:val="00AF1D84"/>
    <w:rsid w:val="00AF2A35"/>
    <w:rsid w:val="00AF42A6"/>
    <w:rsid w:val="00AF43C7"/>
    <w:rsid w:val="00AF4C44"/>
    <w:rsid w:val="00B005B6"/>
    <w:rsid w:val="00B005D7"/>
    <w:rsid w:val="00B00986"/>
    <w:rsid w:val="00B00AFC"/>
    <w:rsid w:val="00B00EB3"/>
    <w:rsid w:val="00B01248"/>
    <w:rsid w:val="00B018F7"/>
    <w:rsid w:val="00B0223D"/>
    <w:rsid w:val="00B02E71"/>
    <w:rsid w:val="00B02E9A"/>
    <w:rsid w:val="00B035B4"/>
    <w:rsid w:val="00B03BF5"/>
    <w:rsid w:val="00B05D28"/>
    <w:rsid w:val="00B07B03"/>
    <w:rsid w:val="00B07D5E"/>
    <w:rsid w:val="00B07DFC"/>
    <w:rsid w:val="00B10BB9"/>
    <w:rsid w:val="00B11A47"/>
    <w:rsid w:val="00B13011"/>
    <w:rsid w:val="00B13078"/>
    <w:rsid w:val="00B145E9"/>
    <w:rsid w:val="00B1475C"/>
    <w:rsid w:val="00B150E8"/>
    <w:rsid w:val="00B16181"/>
    <w:rsid w:val="00B16459"/>
    <w:rsid w:val="00B16DF9"/>
    <w:rsid w:val="00B16E51"/>
    <w:rsid w:val="00B17087"/>
    <w:rsid w:val="00B1722A"/>
    <w:rsid w:val="00B21799"/>
    <w:rsid w:val="00B22030"/>
    <w:rsid w:val="00B223BA"/>
    <w:rsid w:val="00B22ABF"/>
    <w:rsid w:val="00B231A2"/>
    <w:rsid w:val="00B232B0"/>
    <w:rsid w:val="00B242EB"/>
    <w:rsid w:val="00B2481C"/>
    <w:rsid w:val="00B25B97"/>
    <w:rsid w:val="00B32286"/>
    <w:rsid w:val="00B34D41"/>
    <w:rsid w:val="00B367F4"/>
    <w:rsid w:val="00B368CB"/>
    <w:rsid w:val="00B40182"/>
    <w:rsid w:val="00B41B04"/>
    <w:rsid w:val="00B4434F"/>
    <w:rsid w:val="00B46746"/>
    <w:rsid w:val="00B47BFB"/>
    <w:rsid w:val="00B52865"/>
    <w:rsid w:val="00B54760"/>
    <w:rsid w:val="00B57344"/>
    <w:rsid w:val="00B60180"/>
    <w:rsid w:val="00B606E9"/>
    <w:rsid w:val="00B60843"/>
    <w:rsid w:val="00B60917"/>
    <w:rsid w:val="00B6187C"/>
    <w:rsid w:val="00B627F2"/>
    <w:rsid w:val="00B63DAA"/>
    <w:rsid w:val="00B63FBF"/>
    <w:rsid w:val="00B651CB"/>
    <w:rsid w:val="00B65509"/>
    <w:rsid w:val="00B6680B"/>
    <w:rsid w:val="00B66C68"/>
    <w:rsid w:val="00B6781B"/>
    <w:rsid w:val="00B67A2D"/>
    <w:rsid w:val="00B67FD1"/>
    <w:rsid w:val="00B70B30"/>
    <w:rsid w:val="00B70DAA"/>
    <w:rsid w:val="00B7288F"/>
    <w:rsid w:val="00B73E0A"/>
    <w:rsid w:val="00B75B36"/>
    <w:rsid w:val="00B76090"/>
    <w:rsid w:val="00B77372"/>
    <w:rsid w:val="00B8186F"/>
    <w:rsid w:val="00B81E84"/>
    <w:rsid w:val="00B82673"/>
    <w:rsid w:val="00B82C72"/>
    <w:rsid w:val="00B8523C"/>
    <w:rsid w:val="00B86DC8"/>
    <w:rsid w:val="00B875B5"/>
    <w:rsid w:val="00B91958"/>
    <w:rsid w:val="00B92894"/>
    <w:rsid w:val="00B92F64"/>
    <w:rsid w:val="00B9398D"/>
    <w:rsid w:val="00B9414E"/>
    <w:rsid w:val="00B95637"/>
    <w:rsid w:val="00B970DA"/>
    <w:rsid w:val="00B977EC"/>
    <w:rsid w:val="00B97BEA"/>
    <w:rsid w:val="00BA0308"/>
    <w:rsid w:val="00BA067C"/>
    <w:rsid w:val="00BA088D"/>
    <w:rsid w:val="00BA1285"/>
    <w:rsid w:val="00BA18A6"/>
    <w:rsid w:val="00BA1BD7"/>
    <w:rsid w:val="00BA2F87"/>
    <w:rsid w:val="00BA3B53"/>
    <w:rsid w:val="00BA4A77"/>
    <w:rsid w:val="00BA4CE1"/>
    <w:rsid w:val="00BA4DBF"/>
    <w:rsid w:val="00BA5852"/>
    <w:rsid w:val="00BA675C"/>
    <w:rsid w:val="00BB3993"/>
    <w:rsid w:val="00BB474D"/>
    <w:rsid w:val="00BB4980"/>
    <w:rsid w:val="00BB6324"/>
    <w:rsid w:val="00BC04C9"/>
    <w:rsid w:val="00BC118B"/>
    <w:rsid w:val="00BC11B2"/>
    <w:rsid w:val="00BC2693"/>
    <w:rsid w:val="00BC3500"/>
    <w:rsid w:val="00BC3CE1"/>
    <w:rsid w:val="00BC50B1"/>
    <w:rsid w:val="00BC6115"/>
    <w:rsid w:val="00BC6335"/>
    <w:rsid w:val="00BC6C53"/>
    <w:rsid w:val="00BC777E"/>
    <w:rsid w:val="00BD1226"/>
    <w:rsid w:val="00BD256C"/>
    <w:rsid w:val="00BD26AA"/>
    <w:rsid w:val="00BD3313"/>
    <w:rsid w:val="00BD41EE"/>
    <w:rsid w:val="00BD4E27"/>
    <w:rsid w:val="00BD6FBC"/>
    <w:rsid w:val="00BD7C93"/>
    <w:rsid w:val="00BE0729"/>
    <w:rsid w:val="00BE16F9"/>
    <w:rsid w:val="00BE31D9"/>
    <w:rsid w:val="00BE4E2A"/>
    <w:rsid w:val="00BF0A20"/>
    <w:rsid w:val="00BF1016"/>
    <w:rsid w:val="00BF375E"/>
    <w:rsid w:val="00BF5370"/>
    <w:rsid w:val="00BF59E3"/>
    <w:rsid w:val="00BF69E8"/>
    <w:rsid w:val="00BF76DB"/>
    <w:rsid w:val="00BF7DB0"/>
    <w:rsid w:val="00C00168"/>
    <w:rsid w:val="00C01651"/>
    <w:rsid w:val="00C02459"/>
    <w:rsid w:val="00C04594"/>
    <w:rsid w:val="00C04DC4"/>
    <w:rsid w:val="00C052FC"/>
    <w:rsid w:val="00C0583F"/>
    <w:rsid w:val="00C070CD"/>
    <w:rsid w:val="00C1077B"/>
    <w:rsid w:val="00C1096E"/>
    <w:rsid w:val="00C10D24"/>
    <w:rsid w:val="00C119EB"/>
    <w:rsid w:val="00C12377"/>
    <w:rsid w:val="00C12CDF"/>
    <w:rsid w:val="00C12F2E"/>
    <w:rsid w:val="00C13A04"/>
    <w:rsid w:val="00C1417D"/>
    <w:rsid w:val="00C15A55"/>
    <w:rsid w:val="00C1642B"/>
    <w:rsid w:val="00C16BE3"/>
    <w:rsid w:val="00C17A3F"/>
    <w:rsid w:val="00C21666"/>
    <w:rsid w:val="00C232D6"/>
    <w:rsid w:val="00C23C3F"/>
    <w:rsid w:val="00C23CF3"/>
    <w:rsid w:val="00C26DCE"/>
    <w:rsid w:val="00C27143"/>
    <w:rsid w:val="00C2748F"/>
    <w:rsid w:val="00C27786"/>
    <w:rsid w:val="00C30222"/>
    <w:rsid w:val="00C30656"/>
    <w:rsid w:val="00C30989"/>
    <w:rsid w:val="00C32A29"/>
    <w:rsid w:val="00C34766"/>
    <w:rsid w:val="00C3490D"/>
    <w:rsid w:val="00C34AA1"/>
    <w:rsid w:val="00C34C3C"/>
    <w:rsid w:val="00C34CB3"/>
    <w:rsid w:val="00C34DDD"/>
    <w:rsid w:val="00C3567B"/>
    <w:rsid w:val="00C35984"/>
    <w:rsid w:val="00C37837"/>
    <w:rsid w:val="00C37CE7"/>
    <w:rsid w:val="00C405A3"/>
    <w:rsid w:val="00C40D1C"/>
    <w:rsid w:val="00C43920"/>
    <w:rsid w:val="00C44E8A"/>
    <w:rsid w:val="00C46A5C"/>
    <w:rsid w:val="00C4708B"/>
    <w:rsid w:val="00C47284"/>
    <w:rsid w:val="00C47BCC"/>
    <w:rsid w:val="00C504F7"/>
    <w:rsid w:val="00C50707"/>
    <w:rsid w:val="00C51628"/>
    <w:rsid w:val="00C52CD4"/>
    <w:rsid w:val="00C530D6"/>
    <w:rsid w:val="00C5377A"/>
    <w:rsid w:val="00C5434C"/>
    <w:rsid w:val="00C544CA"/>
    <w:rsid w:val="00C55C8A"/>
    <w:rsid w:val="00C56446"/>
    <w:rsid w:val="00C56691"/>
    <w:rsid w:val="00C61866"/>
    <w:rsid w:val="00C618F3"/>
    <w:rsid w:val="00C62D90"/>
    <w:rsid w:val="00C633A0"/>
    <w:rsid w:val="00C63C5C"/>
    <w:rsid w:val="00C64EEE"/>
    <w:rsid w:val="00C64F12"/>
    <w:rsid w:val="00C670F9"/>
    <w:rsid w:val="00C67AD2"/>
    <w:rsid w:val="00C711CF"/>
    <w:rsid w:val="00C71698"/>
    <w:rsid w:val="00C717D8"/>
    <w:rsid w:val="00C717F8"/>
    <w:rsid w:val="00C72FE3"/>
    <w:rsid w:val="00C737BC"/>
    <w:rsid w:val="00C737C9"/>
    <w:rsid w:val="00C753E1"/>
    <w:rsid w:val="00C761A3"/>
    <w:rsid w:val="00C77CC4"/>
    <w:rsid w:val="00C81A37"/>
    <w:rsid w:val="00C82246"/>
    <w:rsid w:val="00C83EE3"/>
    <w:rsid w:val="00C842CA"/>
    <w:rsid w:val="00C84C7B"/>
    <w:rsid w:val="00C84E23"/>
    <w:rsid w:val="00C857D4"/>
    <w:rsid w:val="00C86712"/>
    <w:rsid w:val="00C87076"/>
    <w:rsid w:val="00C878BB"/>
    <w:rsid w:val="00C87BB8"/>
    <w:rsid w:val="00C90203"/>
    <w:rsid w:val="00C91802"/>
    <w:rsid w:val="00C91B86"/>
    <w:rsid w:val="00C91D94"/>
    <w:rsid w:val="00C92C63"/>
    <w:rsid w:val="00C976B7"/>
    <w:rsid w:val="00CA0B6C"/>
    <w:rsid w:val="00CA1115"/>
    <w:rsid w:val="00CA2B37"/>
    <w:rsid w:val="00CA550A"/>
    <w:rsid w:val="00CB1896"/>
    <w:rsid w:val="00CB1FF7"/>
    <w:rsid w:val="00CB27F6"/>
    <w:rsid w:val="00CB474C"/>
    <w:rsid w:val="00CB662F"/>
    <w:rsid w:val="00CB6D67"/>
    <w:rsid w:val="00CC03D9"/>
    <w:rsid w:val="00CC0596"/>
    <w:rsid w:val="00CC10F8"/>
    <w:rsid w:val="00CC3184"/>
    <w:rsid w:val="00CC3B90"/>
    <w:rsid w:val="00CC3BD4"/>
    <w:rsid w:val="00CC7D8E"/>
    <w:rsid w:val="00CD0F1D"/>
    <w:rsid w:val="00CD16F3"/>
    <w:rsid w:val="00CD438F"/>
    <w:rsid w:val="00CD791C"/>
    <w:rsid w:val="00CE30B1"/>
    <w:rsid w:val="00CE391B"/>
    <w:rsid w:val="00CE59FD"/>
    <w:rsid w:val="00CE7F65"/>
    <w:rsid w:val="00CF16F4"/>
    <w:rsid w:val="00CF22D5"/>
    <w:rsid w:val="00CF2331"/>
    <w:rsid w:val="00CF258B"/>
    <w:rsid w:val="00CF45D6"/>
    <w:rsid w:val="00CF4D60"/>
    <w:rsid w:val="00CF60CA"/>
    <w:rsid w:val="00CF6218"/>
    <w:rsid w:val="00CF7A10"/>
    <w:rsid w:val="00D0098D"/>
    <w:rsid w:val="00D00B99"/>
    <w:rsid w:val="00D01218"/>
    <w:rsid w:val="00D01493"/>
    <w:rsid w:val="00D0191B"/>
    <w:rsid w:val="00D01C37"/>
    <w:rsid w:val="00D05199"/>
    <w:rsid w:val="00D0594D"/>
    <w:rsid w:val="00D05AB3"/>
    <w:rsid w:val="00D05EA6"/>
    <w:rsid w:val="00D062F8"/>
    <w:rsid w:val="00D066DA"/>
    <w:rsid w:val="00D07788"/>
    <w:rsid w:val="00D07D69"/>
    <w:rsid w:val="00D07F8C"/>
    <w:rsid w:val="00D100D1"/>
    <w:rsid w:val="00D1016F"/>
    <w:rsid w:val="00D10252"/>
    <w:rsid w:val="00D105CE"/>
    <w:rsid w:val="00D12543"/>
    <w:rsid w:val="00D12BBB"/>
    <w:rsid w:val="00D1622A"/>
    <w:rsid w:val="00D16388"/>
    <w:rsid w:val="00D167D8"/>
    <w:rsid w:val="00D21B8C"/>
    <w:rsid w:val="00D230C6"/>
    <w:rsid w:val="00D235EF"/>
    <w:rsid w:val="00D24B45"/>
    <w:rsid w:val="00D26341"/>
    <w:rsid w:val="00D26CF8"/>
    <w:rsid w:val="00D27326"/>
    <w:rsid w:val="00D30500"/>
    <w:rsid w:val="00D30F80"/>
    <w:rsid w:val="00D31D3C"/>
    <w:rsid w:val="00D3338B"/>
    <w:rsid w:val="00D34012"/>
    <w:rsid w:val="00D44831"/>
    <w:rsid w:val="00D44FC3"/>
    <w:rsid w:val="00D456A0"/>
    <w:rsid w:val="00D46254"/>
    <w:rsid w:val="00D50750"/>
    <w:rsid w:val="00D510F3"/>
    <w:rsid w:val="00D51E50"/>
    <w:rsid w:val="00D530EA"/>
    <w:rsid w:val="00D543EB"/>
    <w:rsid w:val="00D55A25"/>
    <w:rsid w:val="00D56681"/>
    <w:rsid w:val="00D566EE"/>
    <w:rsid w:val="00D604BE"/>
    <w:rsid w:val="00D62548"/>
    <w:rsid w:val="00D63155"/>
    <w:rsid w:val="00D6384F"/>
    <w:rsid w:val="00D63C4B"/>
    <w:rsid w:val="00D6762C"/>
    <w:rsid w:val="00D71211"/>
    <w:rsid w:val="00D71B62"/>
    <w:rsid w:val="00D71CE3"/>
    <w:rsid w:val="00D71F84"/>
    <w:rsid w:val="00D746BD"/>
    <w:rsid w:val="00D750F1"/>
    <w:rsid w:val="00D800AC"/>
    <w:rsid w:val="00D830AC"/>
    <w:rsid w:val="00D83752"/>
    <w:rsid w:val="00D842F0"/>
    <w:rsid w:val="00D844DF"/>
    <w:rsid w:val="00D85092"/>
    <w:rsid w:val="00D8714E"/>
    <w:rsid w:val="00D87FA7"/>
    <w:rsid w:val="00D911C7"/>
    <w:rsid w:val="00D913CC"/>
    <w:rsid w:val="00D920C5"/>
    <w:rsid w:val="00D921BE"/>
    <w:rsid w:val="00D926A5"/>
    <w:rsid w:val="00D94FE3"/>
    <w:rsid w:val="00D968EB"/>
    <w:rsid w:val="00D9797C"/>
    <w:rsid w:val="00DA1593"/>
    <w:rsid w:val="00DA2575"/>
    <w:rsid w:val="00DA25F1"/>
    <w:rsid w:val="00DA268E"/>
    <w:rsid w:val="00DA2FAB"/>
    <w:rsid w:val="00DA31E7"/>
    <w:rsid w:val="00DA34B9"/>
    <w:rsid w:val="00DA3C5A"/>
    <w:rsid w:val="00DA3F1B"/>
    <w:rsid w:val="00DA4E4D"/>
    <w:rsid w:val="00DA6B21"/>
    <w:rsid w:val="00DA71EE"/>
    <w:rsid w:val="00DB146D"/>
    <w:rsid w:val="00DB21B7"/>
    <w:rsid w:val="00DB2828"/>
    <w:rsid w:val="00DB2BAA"/>
    <w:rsid w:val="00DB325E"/>
    <w:rsid w:val="00DB35FB"/>
    <w:rsid w:val="00DB3FE5"/>
    <w:rsid w:val="00DB4B9B"/>
    <w:rsid w:val="00DB5100"/>
    <w:rsid w:val="00DB53EA"/>
    <w:rsid w:val="00DB54E1"/>
    <w:rsid w:val="00DB5675"/>
    <w:rsid w:val="00DB5860"/>
    <w:rsid w:val="00DB5C94"/>
    <w:rsid w:val="00DB7E7F"/>
    <w:rsid w:val="00DC07B1"/>
    <w:rsid w:val="00DC0F36"/>
    <w:rsid w:val="00DC1360"/>
    <w:rsid w:val="00DC1461"/>
    <w:rsid w:val="00DC30AD"/>
    <w:rsid w:val="00DC4B60"/>
    <w:rsid w:val="00DC5D26"/>
    <w:rsid w:val="00DC79FB"/>
    <w:rsid w:val="00DD1ACD"/>
    <w:rsid w:val="00DD4EC7"/>
    <w:rsid w:val="00DD610F"/>
    <w:rsid w:val="00DD66A2"/>
    <w:rsid w:val="00DD682F"/>
    <w:rsid w:val="00DD7081"/>
    <w:rsid w:val="00DD7383"/>
    <w:rsid w:val="00DD7B66"/>
    <w:rsid w:val="00DE00BF"/>
    <w:rsid w:val="00DE073C"/>
    <w:rsid w:val="00DE0E86"/>
    <w:rsid w:val="00DE11EB"/>
    <w:rsid w:val="00DE1B72"/>
    <w:rsid w:val="00DE371B"/>
    <w:rsid w:val="00DE37AE"/>
    <w:rsid w:val="00DE4BAA"/>
    <w:rsid w:val="00DE54DA"/>
    <w:rsid w:val="00DE7ACC"/>
    <w:rsid w:val="00DF0394"/>
    <w:rsid w:val="00DF070E"/>
    <w:rsid w:val="00DF4280"/>
    <w:rsid w:val="00DF592C"/>
    <w:rsid w:val="00DF5AF0"/>
    <w:rsid w:val="00DF600B"/>
    <w:rsid w:val="00DF62F5"/>
    <w:rsid w:val="00E006AB"/>
    <w:rsid w:val="00E00A80"/>
    <w:rsid w:val="00E01804"/>
    <w:rsid w:val="00E027DA"/>
    <w:rsid w:val="00E03DED"/>
    <w:rsid w:val="00E1088F"/>
    <w:rsid w:val="00E1165E"/>
    <w:rsid w:val="00E12E36"/>
    <w:rsid w:val="00E14B4F"/>
    <w:rsid w:val="00E14BF6"/>
    <w:rsid w:val="00E150C1"/>
    <w:rsid w:val="00E16038"/>
    <w:rsid w:val="00E16B2D"/>
    <w:rsid w:val="00E17393"/>
    <w:rsid w:val="00E173CC"/>
    <w:rsid w:val="00E1753D"/>
    <w:rsid w:val="00E21D04"/>
    <w:rsid w:val="00E2343E"/>
    <w:rsid w:val="00E23775"/>
    <w:rsid w:val="00E244D9"/>
    <w:rsid w:val="00E25579"/>
    <w:rsid w:val="00E257D3"/>
    <w:rsid w:val="00E25929"/>
    <w:rsid w:val="00E25F78"/>
    <w:rsid w:val="00E26ED2"/>
    <w:rsid w:val="00E30EC1"/>
    <w:rsid w:val="00E32693"/>
    <w:rsid w:val="00E33DA3"/>
    <w:rsid w:val="00E366F9"/>
    <w:rsid w:val="00E37586"/>
    <w:rsid w:val="00E37C80"/>
    <w:rsid w:val="00E429F0"/>
    <w:rsid w:val="00E42CC3"/>
    <w:rsid w:val="00E43A33"/>
    <w:rsid w:val="00E47E4C"/>
    <w:rsid w:val="00E5094C"/>
    <w:rsid w:val="00E521A5"/>
    <w:rsid w:val="00E526AF"/>
    <w:rsid w:val="00E54D49"/>
    <w:rsid w:val="00E54FA7"/>
    <w:rsid w:val="00E5589B"/>
    <w:rsid w:val="00E55E36"/>
    <w:rsid w:val="00E562F2"/>
    <w:rsid w:val="00E57776"/>
    <w:rsid w:val="00E60373"/>
    <w:rsid w:val="00E6107E"/>
    <w:rsid w:val="00E6378E"/>
    <w:rsid w:val="00E63987"/>
    <w:rsid w:val="00E63C2A"/>
    <w:rsid w:val="00E64AD9"/>
    <w:rsid w:val="00E652F6"/>
    <w:rsid w:val="00E65877"/>
    <w:rsid w:val="00E65D9B"/>
    <w:rsid w:val="00E66086"/>
    <w:rsid w:val="00E667E4"/>
    <w:rsid w:val="00E66DCC"/>
    <w:rsid w:val="00E67318"/>
    <w:rsid w:val="00E70335"/>
    <w:rsid w:val="00E70F2F"/>
    <w:rsid w:val="00E72379"/>
    <w:rsid w:val="00E74296"/>
    <w:rsid w:val="00E74FC3"/>
    <w:rsid w:val="00E75D0C"/>
    <w:rsid w:val="00E77DAA"/>
    <w:rsid w:val="00E77EB3"/>
    <w:rsid w:val="00E80E82"/>
    <w:rsid w:val="00E832AA"/>
    <w:rsid w:val="00E8349D"/>
    <w:rsid w:val="00E914AD"/>
    <w:rsid w:val="00E92AB7"/>
    <w:rsid w:val="00E933F5"/>
    <w:rsid w:val="00E935A9"/>
    <w:rsid w:val="00E95D7C"/>
    <w:rsid w:val="00E96F5D"/>
    <w:rsid w:val="00E9772E"/>
    <w:rsid w:val="00E97A69"/>
    <w:rsid w:val="00EA019E"/>
    <w:rsid w:val="00EA1A6F"/>
    <w:rsid w:val="00EA2A87"/>
    <w:rsid w:val="00EA2FCB"/>
    <w:rsid w:val="00EA3B86"/>
    <w:rsid w:val="00EA4DFF"/>
    <w:rsid w:val="00EA52D4"/>
    <w:rsid w:val="00EA535E"/>
    <w:rsid w:val="00EA5C7A"/>
    <w:rsid w:val="00EA607F"/>
    <w:rsid w:val="00EA613E"/>
    <w:rsid w:val="00EA6DE0"/>
    <w:rsid w:val="00EB1BBB"/>
    <w:rsid w:val="00EB4209"/>
    <w:rsid w:val="00EB4D28"/>
    <w:rsid w:val="00EB4F51"/>
    <w:rsid w:val="00EB645D"/>
    <w:rsid w:val="00EB6823"/>
    <w:rsid w:val="00EB7C67"/>
    <w:rsid w:val="00EC08C8"/>
    <w:rsid w:val="00EC1E25"/>
    <w:rsid w:val="00EC5F51"/>
    <w:rsid w:val="00ED0295"/>
    <w:rsid w:val="00ED121F"/>
    <w:rsid w:val="00ED1656"/>
    <w:rsid w:val="00ED20C6"/>
    <w:rsid w:val="00ED47F3"/>
    <w:rsid w:val="00ED5F02"/>
    <w:rsid w:val="00ED603D"/>
    <w:rsid w:val="00ED640A"/>
    <w:rsid w:val="00ED657F"/>
    <w:rsid w:val="00ED7070"/>
    <w:rsid w:val="00EE01D5"/>
    <w:rsid w:val="00EE06AA"/>
    <w:rsid w:val="00EE098C"/>
    <w:rsid w:val="00EE5F46"/>
    <w:rsid w:val="00EE6B17"/>
    <w:rsid w:val="00EE6F4F"/>
    <w:rsid w:val="00EE77AC"/>
    <w:rsid w:val="00EE7F01"/>
    <w:rsid w:val="00EF01EC"/>
    <w:rsid w:val="00EF2B49"/>
    <w:rsid w:val="00EF2FE7"/>
    <w:rsid w:val="00EF3F56"/>
    <w:rsid w:val="00EF48F4"/>
    <w:rsid w:val="00EF5EB3"/>
    <w:rsid w:val="00EF5F77"/>
    <w:rsid w:val="00EF6A16"/>
    <w:rsid w:val="00EF7950"/>
    <w:rsid w:val="00F00B03"/>
    <w:rsid w:val="00F00FE3"/>
    <w:rsid w:val="00F01022"/>
    <w:rsid w:val="00F017AB"/>
    <w:rsid w:val="00F03570"/>
    <w:rsid w:val="00F04E86"/>
    <w:rsid w:val="00F0547E"/>
    <w:rsid w:val="00F06B64"/>
    <w:rsid w:val="00F07C4E"/>
    <w:rsid w:val="00F109BE"/>
    <w:rsid w:val="00F11561"/>
    <w:rsid w:val="00F12622"/>
    <w:rsid w:val="00F13BFF"/>
    <w:rsid w:val="00F13DC7"/>
    <w:rsid w:val="00F144A5"/>
    <w:rsid w:val="00F15206"/>
    <w:rsid w:val="00F159F3"/>
    <w:rsid w:val="00F21314"/>
    <w:rsid w:val="00F22257"/>
    <w:rsid w:val="00F24489"/>
    <w:rsid w:val="00F26D92"/>
    <w:rsid w:val="00F27982"/>
    <w:rsid w:val="00F30B41"/>
    <w:rsid w:val="00F31440"/>
    <w:rsid w:val="00F31B56"/>
    <w:rsid w:val="00F3293A"/>
    <w:rsid w:val="00F36625"/>
    <w:rsid w:val="00F36741"/>
    <w:rsid w:val="00F36E0E"/>
    <w:rsid w:val="00F374EA"/>
    <w:rsid w:val="00F40803"/>
    <w:rsid w:val="00F412E2"/>
    <w:rsid w:val="00F439E1"/>
    <w:rsid w:val="00F44670"/>
    <w:rsid w:val="00F476C4"/>
    <w:rsid w:val="00F4790A"/>
    <w:rsid w:val="00F505E3"/>
    <w:rsid w:val="00F51752"/>
    <w:rsid w:val="00F5181D"/>
    <w:rsid w:val="00F51A9E"/>
    <w:rsid w:val="00F51AC3"/>
    <w:rsid w:val="00F526AE"/>
    <w:rsid w:val="00F52B03"/>
    <w:rsid w:val="00F53B70"/>
    <w:rsid w:val="00F55930"/>
    <w:rsid w:val="00F55F96"/>
    <w:rsid w:val="00F574C4"/>
    <w:rsid w:val="00F575D8"/>
    <w:rsid w:val="00F57D0D"/>
    <w:rsid w:val="00F60EE8"/>
    <w:rsid w:val="00F643DC"/>
    <w:rsid w:val="00F64A6E"/>
    <w:rsid w:val="00F6501B"/>
    <w:rsid w:val="00F67D29"/>
    <w:rsid w:val="00F70680"/>
    <w:rsid w:val="00F726EB"/>
    <w:rsid w:val="00F72ABF"/>
    <w:rsid w:val="00F72F05"/>
    <w:rsid w:val="00F730EA"/>
    <w:rsid w:val="00F74F11"/>
    <w:rsid w:val="00F75327"/>
    <w:rsid w:val="00F766B0"/>
    <w:rsid w:val="00F77228"/>
    <w:rsid w:val="00F77986"/>
    <w:rsid w:val="00F77E34"/>
    <w:rsid w:val="00F823A8"/>
    <w:rsid w:val="00F82F51"/>
    <w:rsid w:val="00F84151"/>
    <w:rsid w:val="00F84696"/>
    <w:rsid w:val="00F85014"/>
    <w:rsid w:val="00F85288"/>
    <w:rsid w:val="00F85C73"/>
    <w:rsid w:val="00F864EA"/>
    <w:rsid w:val="00F87121"/>
    <w:rsid w:val="00F8764C"/>
    <w:rsid w:val="00F87B04"/>
    <w:rsid w:val="00F901EF"/>
    <w:rsid w:val="00F902D7"/>
    <w:rsid w:val="00F90956"/>
    <w:rsid w:val="00F90AE8"/>
    <w:rsid w:val="00F91EE5"/>
    <w:rsid w:val="00F92B1B"/>
    <w:rsid w:val="00F935F8"/>
    <w:rsid w:val="00F93CD7"/>
    <w:rsid w:val="00F93D68"/>
    <w:rsid w:val="00F964B9"/>
    <w:rsid w:val="00F97C56"/>
    <w:rsid w:val="00FA0D1E"/>
    <w:rsid w:val="00FA0EB5"/>
    <w:rsid w:val="00FA2B64"/>
    <w:rsid w:val="00FA4C1E"/>
    <w:rsid w:val="00FA4D4E"/>
    <w:rsid w:val="00FA6EA0"/>
    <w:rsid w:val="00FA724C"/>
    <w:rsid w:val="00FB0B80"/>
    <w:rsid w:val="00FB0CD2"/>
    <w:rsid w:val="00FB141C"/>
    <w:rsid w:val="00FB148B"/>
    <w:rsid w:val="00FB2041"/>
    <w:rsid w:val="00FB3BE5"/>
    <w:rsid w:val="00FB409E"/>
    <w:rsid w:val="00FB4B9C"/>
    <w:rsid w:val="00FB5378"/>
    <w:rsid w:val="00FB6323"/>
    <w:rsid w:val="00FB66C2"/>
    <w:rsid w:val="00FB6FDF"/>
    <w:rsid w:val="00FC0AAE"/>
    <w:rsid w:val="00FC0E2F"/>
    <w:rsid w:val="00FC129B"/>
    <w:rsid w:val="00FC15F5"/>
    <w:rsid w:val="00FC17B9"/>
    <w:rsid w:val="00FC1B68"/>
    <w:rsid w:val="00FC2642"/>
    <w:rsid w:val="00FC2A06"/>
    <w:rsid w:val="00FC7F3A"/>
    <w:rsid w:val="00FD0605"/>
    <w:rsid w:val="00FD0859"/>
    <w:rsid w:val="00FD0F14"/>
    <w:rsid w:val="00FD14B1"/>
    <w:rsid w:val="00FD370A"/>
    <w:rsid w:val="00FD52C2"/>
    <w:rsid w:val="00FD6528"/>
    <w:rsid w:val="00FD7305"/>
    <w:rsid w:val="00FE0D26"/>
    <w:rsid w:val="00FE0D46"/>
    <w:rsid w:val="00FE1273"/>
    <w:rsid w:val="00FE2FDB"/>
    <w:rsid w:val="00FE32FD"/>
    <w:rsid w:val="00FE40BD"/>
    <w:rsid w:val="00FE5137"/>
    <w:rsid w:val="00FE53BC"/>
    <w:rsid w:val="00FE5606"/>
    <w:rsid w:val="00FE5C9E"/>
    <w:rsid w:val="00FF16CC"/>
    <w:rsid w:val="00FF1A75"/>
    <w:rsid w:val="00FF5422"/>
    <w:rsid w:val="00FF6459"/>
    <w:rsid w:val="00FF6945"/>
    <w:rsid w:val="00FF73C7"/>
    <w:rsid w:val="00FF7416"/>
    <w:rsid w:val="01A8C6C5"/>
    <w:rsid w:val="032FD225"/>
    <w:rsid w:val="03449726"/>
    <w:rsid w:val="08F17801"/>
    <w:rsid w:val="08FDEA64"/>
    <w:rsid w:val="0997D991"/>
    <w:rsid w:val="09C53C64"/>
    <w:rsid w:val="0B89DFC5"/>
    <w:rsid w:val="0F290B60"/>
    <w:rsid w:val="169E1276"/>
    <w:rsid w:val="19D1E9FA"/>
    <w:rsid w:val="19F76856"/>
    <w:rsid w:val="1FDE4753"/>
    <w:rsid w:val="204652C1"/>
    <w:rsid w:val="26692476"/>
    <w:rsid w:val="273DD752"/>
    <w:rsid w:val="297A8F06"/>
    <w:rsid w:val="2EEF6CD5"/>
    <w:rsid w:val="3046855B"/>
    <w:rsid w:val="31BA1D97"/>
    <w:rsid w:val="3355EDF8"/>
    <w:rsid w:val="3B9A8ECF"/>
    <w:rsid w:val="3E5E9C8F"/>
    <w:rsid w:val="407CAF43"/>
    <w:rsid w:val="472CA41E"/>
    <w:rsid w:val="491A1D7B"/>
    <w:rsid w:val="4D3CDACE"/>
    <w:rsid w:val="4E1D05F6"/>
    <w:rsid w:val="4F388C09"/>
    <w:rsid w:val="4FC496B8"/>
    <w:rsid w:val="53C81CAD"/>
    <w:rsid w:val="565C4362"/>
    <w:rsid w:val="591CBAE7"/>
    <w:rsid w:val="5A5CA5D3"/>
    <w:rsid w:val="5F32AD14"/>
    <w:rsid w:val="5F9A1014"/>
    <w:rsid w:val="659F544A"/>
    <w:rsid w:val="6B8051D2"/>
    <w:rsid w:val="6BEAFC28"/>
    <w:rsid w:val="6CA27F50"/>
    <w:rsid w:val="73A26105"/>
    <w:rsid w:val="79A7D1DE"/>
    <w:rsid w:val="7B7B3A81"/>
    <w:rsid w:val="7C0671CF"/>
    <w:rsid w:val="7D87FCFC"/>
    <w:rsid w:val="7F98C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D15DE"/>
  <w15:chartTrackingRefBased/>
  <w15:docId w15:val="{F8A05823-E63D-4BB9-9969-C71D9F0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40"/>
  </w:style>
  <w:style w:type="paragraph" w:styleId="Heading1">
    <w:name w:val="heading 1"/>
    <w:basedOn w:val="Normal"/>
    <w:next w:val="Normal"/>
    <w:link w:val="Heading1Char"/>
    <w:uiPriority w:val="9"/>
    <w:qFormat/>
    <w:rsid w:val="00BA0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A067C"/>
    <w:pPr>
      <w:ind w:left="720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4F18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40"/>
  </w:style>
  <w:style w:type="paragraph" w:styleId="Footer">
    <w:name w:val="footer"/>
    <w:basedOn w:val="Normal"/>
    <w:link w:val="FooterChar"/>
    <w:uiPriority w:val="99"/>
    <w:unhideWhenUsed/>
    <w:rsid w:val="004F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40"/>
  </w:style>
  <w:style w:type="paragraph" w:styleId="Title">
    <w:name w:val="Title"/>
    <w:basedOn w:val="Normal"/>
    <w:next w:val="Normal"/>
    <w:link w:val="TitleChar"/>
    <w:uiPriority w:val="10"/>
    <w:qFormat/>
    <w:rsid w:val="004F18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A067C"/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F1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84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184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D129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971F2"/>
    <w:pPr>
      <w:spacing w:after="0" w:line="240" w:lineRule="auto"/>
    </w:pPr>
  </w:style>
  <w:style w:type="paragraph" w:styleId="FootnoteText">
    <w:name w:val="footnote text"/>
    <w:basedOn w:val="Normal"/>
    <w:link w:val="FootnoteTextChar"/>
    <w:rsid w:val="007F72AE"/>
    <w:pPr>
      <w:suppressAutoHyphens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7F72AE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rsid w:val="007F72AE"/>
    <w:rPr>
      <w:position w:val="0"/>
      <w:vertAlign w:val="superscript"/>
    </w:rPr>
  </w:style>
  <w:style w:type="character" w:customStyle="1" w:styleId="normaltextrun">
    <w:name w:val="normaltextrun"/>
    <w:basedOn w:val="DefaultParagraphFont"/>
    <w:rsid w:val="00883C04"/>
  </w:style>
  <w:style w:type="character" w:customStyle="1" w:styleId="eop">
    <w:name w:val="eop"/>
    <w:basedOn w:val="DefaultParagraphFont"/>
    <w:rsid w:val="00883C04"/>
  </w:style>
  <w:style w:type="paragraph" w:styleId="TOCHeading">
    <w:name w:val="TOC Heading"/>
    <w:basedOn w:val="Heading1"/>
    <w:next w:val="Normal"/>
    <w:uiPriority w:val="39"/>
    <w:unhideWhenUsed/>
    <w:qFormat/>
    <w:rsid w:val="00E1088F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33DA3"/>
    <w:pPr>
      <w:tabs>
        <w:tab w:val="right" w:leader="dot" w:pos="1045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B60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aliases w:val="Body Text 12pt"/>
    <w:basedOn w:val="Normal"/>
    <w:link w:val="BodyTextChar"/>
    <w:uiPriority w:val="1"/>
    <w:qFormat/>
    <w:rsid w:val="004B606F"/>
    <w:pPr>
      <w:widowControl w:val="0"/>
      <w:autoSpaceDE w:val="0"/>
      <w:autoSpaceDN w:val="0"/>
      <w:spacing w:after="12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aliases w:val="Body Text 12pt Char"/>
    <w:basedOn w:val="DefaultParagraphFont"/>
    <w:link w:val="BodyText"/>
    <w:uiPriority w:val="1"/>
    <w:rsid w:val="004B606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BodyText14pt">
    <w:name w:val="Body Text 14pt"/>
    <w:basedOn w:val="BodyText"/>
    <w:qFormat/>
    <w:rsid w:val="004B606F"/>
    <w:rPr>
      <w:sz w:val="28"/>
      <w:szCs w:val="28"/>
    </w:rPr>
  </w:style>
  <w:style w:type="character" w:styleId="Strong">
    <w:name w:val="Strong"/>
    <w:basedOn w:val="DefaultParagraphFont"/>
    <w:uiPriority w:val="22"/>
    <w:qFormat/>
    <w:rsid w:val="00354977"/>
    <w:rPr>
      <w:b/>
      <w:bCs/>
    </w:rPr>
  </w:style>
  <w:style w:type="character" w:customStyle="1" w:styleId="cf01">
    <w:name w:val="cf01"/>
    <w:basedOn w:val="DefaultParagraphFont"/>
    <w:rsid w:val="00496F85"/>
    <w:rPr>
      <w:rFonts w:ascii="Segoe UI" w:hAnsi="Segoe UI" w:cs="Segoe UI" w:hint="default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37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37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3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2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4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6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7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7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tivityalliance.org.uk/how-we-help/programmes/1817-inclusive-marketing-and-communicatio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tivityalliance.org.uk/how-we-help/research/4404-the-activity-trap-benefits-or-being-fit-october-201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mmonslibrary.parliament.uk/constituency-data-disability-2021-census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activityalliance.org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statistics/family-resources-survey-financial-year-2021-to-2022/family-resources-survey-financial-year-2021-to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1a854f-a78b-4a78-9a7d-c96ffcf73718">EN4XD2R24SMF-856657170-559000</_dlc_DocId>
    <lcf76f155ced4ddcb4097134ff3c332f xmlns="b8ac1fc6-bac6-4ad9-a8bc-eade779ed8d1">
      <Terms xmlns="http://schemas.microsoft.com/office/infopath/2007/PartnerControls"/>
    </lcf76f155ced4ddcb4097134ff3c332f>
    <TaxCatchAll xmlns="721a854f-a78b-4a78-9a7d-c96ffcf73718" xsi:nil="true"/>
    <Information xmlns="b8ac1fc6-bac6-4ad9-a8bc-eade779ed8d1" xsi:nil="true"/>
    <_dlc_DocIdUrl xmlns="721a854f-a78b-4a78-9a7d-c96ffcf73718">
      <Url>https://efds350.sharepoint.com/sites/ActivityAlliancePlatform/_layouts/15/DocIdRedir.aspx?ID=EN4XD2R24SMF-856657170-559000</Url>
      <Description>EN4XD2R24SMF-856657170-559000</Description>
    </_dlc_DocIdUrl>
    <SharedWithUsers xmlns="721a854f-a78b-4a78-9a7d-c96ffcf73718">
      <UserInfo>
        <DisplayName>Adam Blaze</DisplayName>
        <AccountId>1093</AccountId>
        <AccountType/>
      </UserInfo>
      <UserInfo>
        <DisplayName>Kirsty Clarke</DisplayName>
        <AccountId>72</AccountId>
        <AccountType/>
      </UserInfo>
      <UserInfo>
        <DisplayName>Jessica Flavell</DisplayName>
        <AccountId>24</AccountId>
        <AccountType/>
      </UserInfo>
      <UserInfo>
        <DisplayName>Courtney Perks</DisplayName>
        <AccountId>26</AccountId>
        <AccountType/>
      </UserInfo>
      <UserInfo>
        <DisplayName>Wilf Reeve</DisplayName>
        <AccountId>989</AccountId>
        <AccountType/>
      </UserInfo>
      <UserInfo>
        <DisplayName>Sarah Brown-Fraser</DisplayName>
        <AccountId>28</AccountId>
        <AccountType/>
      </UserInfo>
      <UserInfo>
        <DisplayName>Ray Ashley</DisplayName>
        <AccountId>75</AccountId>
        <AccountType/>
      </UserInfo>
      <UserInfo>
        <DisplayName>Lucy Hannon</DisplayName>
        <AccountId>1729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B37C4A6AB924986CCA2A2314BE98B" ma:contentTypeVersion="20" ma:contentTypeDescription="Create a new document." ma:contentTypeScope="" ma:versionID="73e024761a7aa61908d1215c9844b159">
  <xsd:schema xmlns:xsd="http://www.w3.org/2001/XMLSchema" xmlns:xs="http://www.w3.org/2001/XMLSchema" xmlns:p="http://schemas.microsoft.com/office/2006/metadata/properties" xmlns:ns2="721a854f-a78b-4a78-9a7d-c96ffcf73718" xmlns:ns3="b8ac1fc6-bac6-4ad9-a8bc-eade779ed8d1" targetNamespace="http://schemas.microsoft.com/office/2006/metadata/properties" ma:root="true" ma:fieldsID="81f2c6539e87139610f5c63414941c6a" ns2:_="" ns3:_="">
    <xsd:import namespace="721a854f-a78b-4a78-9a7d-c96ffcf73718"/>
    <xsd:import namespace="b8ac1fc6-bac6-4ad9-a8bc-eade779ed8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Inform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a854f-a78b-4a78-9a7d-c96ffcf73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f8d1a3-0aa9-4bb4-9c3c-0157f9e03bc2}" ma:internalName="TaxCatchAll" ma:showField="CatchAllData" ma:web="721a854f-a78b-4a78-9a7d-c96ffcf73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1fc6-bac6-4ad9-a8bc-eade779ed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0517b26-c489-4d71-af80-9116d6026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7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Act</b:Tag>
    <b:SourceType>Book</b:SourceType>
    <b:Guid>{9F49BF71-30D3-4C1B-9CEC-F820EFECECC9}</b:Guid>
    <b:Author>
      <b:Author>
        <b:NameList>
          <b:Person>
            <b:Last>Activity Alliance</b:Last>
            <b:First>Annual</b:First>
            <b:Middle>Disability and Activity Survey 2022-23</b:Middle>
          </b:Person>
        </b:NameList>
      </b:Author>
    </b:Autho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9C8586-986F-4BD7-8FEE-E1615E20E452}">
  <ds:schemaRefs>
    <ds:schemaRef ds:uri="http://schemas.microsoft.com/office/2006/metadata/properties"/>
    <ds:schemaRef ds:uri="http://schemas.microsoft.com/office/infopath/2007/PartnerControls"/>
    <ds:schemaRef ds:uri="721a854f-a78b-4a78-9a7d-c96ffcf73718"/>
    <ds:schemaRef ds:uri="b8ac1fc6-bac6-4ad9-a8bc-eade779ed8d1"/>
  </ds:schemaRefs>
</ds:datastoreItem>
</file>

<file path=customXml/itemProps2.xml><?xml version="1.0" encoding="utf-8"?>
<ds:datastoreItem xmlns:ds="http://schemas.openxmlformats.org/officeDocument/2006/customXml" ds:itemID="{7E1DBFE4-BEA9-4034-B822-E07701023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a854f-a78b-4a78-9a7d-c96ffcf73718"/>
    <ds:schemaRef ds:uri="b8ac1fc6-bac6-4ad9-a8bc-eade779ed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4A2B4-A284-47AA-B7C7-A5F346E1B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152A5-043C-4809-B9BD-C734589957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1D5495-A36A-448D-B177-9AB278F3A1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13122</CharactersWithSpaces>
  <SharedDoc>false</SharedDoc>
  <HLinks>
    <vt:vector size="84" baseType="variant">
      <vt:variant>
        <vt:i4>2097187</vt:i4>
      </vt:variant>
      <vt:variant>
        <vt:i4>54</vt:i4>
      </vt:variant>
      <vt:variant>
        <vt:i4>0</vt:i4>
      </vt:variant>
      <vt:variant>
        <vt:i4>5</vt:i4>
      </vt:variant>
      <vt:variant>
        <vt:lpwstr>https://www.activityalliance.org.uk/how-we-help/research/4404-the-activity-trap-benefits-or-being-fit-october-2018</vt:lpwstr>
      </vt:variant>
      <vt:variant>
        <vt:lpwstr/>
      </vt:variant>
      <vt:variant>
        <vt:i4>7733281</vt:i4>
      </vt:variant>
      <vt:variant>
        <vt:i4>51</vt:i4>
      </vt:variant>
      <vt:variant>
        <vt:i4>0</vt:i4>
      </vt:variant>
      <vt:variant>
        <vt:i4>5</vt:i4>
      </vt:variant>
      <vt:variant>
        <vt:lpwstr>https://commonslibrary.parliament.uk/constituency-data-disability-2021-census/</vt:lpwstr>
      </vt:variant>
      <vt:variant>
        <vt:lpwstr/>
      </vt:variant>
      <vt:variant>
        <vt:i4>4456481</vt:i4>
      </vt:variant>
      <vt:variant>
        <vt:i4>48</vt:i4>
      </vt:variant>
      <vt:variant>
        <vt:i4>0</vt:i4>
      </vt:variant>
      <vt:variant>
        <vt:i4>5</vt:i4>
      </vt:variant>
      <vt:variant>
        <vt:lpwstr>mailto:info@activityalliance.org.uk</vt:lpwstr>
      </vt:variant>
      <vt:variant>
        <vt:lpwstr/>
      </vt:variant>
      <vt:variant>
        <vt:i4>7733282</vt:i4>
      </vt:variant>
      <vt:variant>
        <vt:i4>45</vt:i4>
      </vt:variant>
      <vt:variant>
        <vt:i4>0</vt:i4>
      </vt:variant>
      <vt:variant>
        <vt:i4>5</vt:i4>
      </vt:variant>
      <vt:variant>
        <vt:lpwstr>https://www.activityalliance.org.uk/how-we-help/programmes/1817-inclusive-marketing-and-communications</vt:lpwstr>
      </vt:variant>
      <vt:variant>
        <vt:lpwstr/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_Toc160109337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_Toc160109336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_Toc160109335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_Toc160109333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_Toc160109332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_Toc160109331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_Toc160109330</vt:lpwstr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https://www.gov.uk/government/statistics/family-resources-survey-financial-year-2021-to-2022/family-resources-survey-financial-year-2021-to-2022</vt:lpwstr>
      </vt:variant>
      <vt:variant>
        <vt:lpwstr>disability-1</vt:lpwstr>
      </vt:variant>
      <vt:variant>
        <vt:i4>6225999</vt:i4>
      </vt:variant>
      <vt:variant>
        <vt:i4>3</vt:i4>
      </vt:variant>
      <vt:variant>
        <vt:i4>0</vt:i4>
      </vt:variant>
      <vt:variant>
        <vt:i4>5</vt:i4>
      </vt:variant>
      <vt:variant>
        <vt:lpwstr>https://www.motabilityfoundation.org.uk/impact-and-innovation/research/inclusive-travel-learning-and-innovation/</vt:lpwstr>
      </vt:variant>
      <vt:variant>
        <vt:lpwstr/>
      </vt:variant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https://www.transportforall.org.uk/wp-content/uploads/2023/12/Are-we-there-yet_Highlights_PDF-web-compressed-more-compressed.pdf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Brown-Fraser</dc:creator>
  <cp:keywords/>
  <dc:description/>
  <cp:lastModifiedBy>Sarah Brown-Fraser</cp:lastModifiedBy>
  <cp:revision>3</cp:revision>
  <cp:lastPrinted>2023-06-19T03:31:00Z</cp:lastPrinted>
  <dcterms:created xsi:type="dcterms:W3CDTF">2024-04-14T18:55:00Z</dcterms:created>
  <dcterms:modified xsi:type="dcterms:W3CDTF">2024-04-14T18:57:00Z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0x0101005CBB37C4A6AB924986CCA2A2314BE98B</vt:lpwstr>
  </property>
  <property fmtid="{D5CDD505-2E9C-101B-9397-08002B2CF9AE}" pid="3" name="_dlc_DocIdItemGuid">
    <vt:lpwstr>6d859c15-31cb-494f-b466-f5eb3055a52a</vt:lpwstr>
  </property>
  <property fmtid="{D5CDD505-2E9C-101B-9397-08002B2CF9AE}" pid="4" name="MediaServiceImageTags">
    <vt:lpwstr/>
  </property>
  <property fmtid="{D5CDD505-2E9C-101B-9397-08002B2CF9AE}" pid="5" name="GrammarlyDocumentId">
    <vt:lpwstr>8b47d7b1993a3a9b737f208870735811d7c1695d2d1f409bd643ae25939eca60</vt:lpwstr>
  </property>
</Properties>
</file>