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F2ED" w14:textId="77777777" w:rsidR="00584DA9" w:rsidRDefault="00584DA9" w:rsidP="00584DA9"/>
    <w:p w14:paraId="1AAF398E" w14:textId="77777777" w:rsidR="00584DA9" w:rsidRDefault="00584DA9" w:rsidP="00584DA9"/>
    <w:p w14:paraId="4F3FACB0" w14:textId="77777777" w:rsidR="00584DA9" w:rsidRDefault="00584DA9" w:rsidP="00584DA9"/>
    <w:p w14:paraId="58D0CD4E" w14:textId="77777777" w:rsidR="00584DA9" w:rsidRDefault="00584DA9" w:rsidP="00584DA9"/>
    <w:p w14:paraId="5D60FC5B" w14:textId="46B9B60E" w:rsidR="00584DA9" w:rsidRPr="00584DA9" w:rsidRDefault="00584DA9" w:rsidP="00584DA9">
      <w:pPr>
        <w:pStyle w:val="Heading1"/>
      </w:pPr>
      <w:r w:rsidRPr="00584DA9">
        <w:t>Dignity and respect</w:t>
      </w:r>
    </w:p>
    <w:p w14:paraId="6CBE12C9" w14:textId="77777777" w:rsidR="00584DA9" w:rsidRDefault="00584DA9" w:rsidP="00584DA9">
      <w:r>
        <w:t>Activity Alliance is committed to an environment where everyone is treated with dignity and respect. This applies wherever our work takes place: at our offices, at events and activities, during training, and online, including on social media, email and video calls.</w:t>
      </w:r>
    </w:p>
    <w:p w14:paraId="28985EB6" w14:textId="77777777" w:rsidR="00584DA9" w:rsidRDefault="00584DA9" w:rsidP="00584DA9"/>
    <w:p w14:paraId="52E3A028" w14:textId="77777777" w:rsidR="00584DA9" w:rsidRDefault="00584DA9" w:rsidP="00584DA9">
      <w:pPr>
        <w:pStyle w:val="Heading2"/>
      </w:pPr>
      <w:r>
        <w:t>Who this applies to</w:t>
      </w:r>
    </w:p>
    <w:p w14:paraId="0183F12E" w14:textId="77777777" w:rsidR="00584DA9" w:rsidRDefault="00584DA9" w:rsidP="00584DA9">
      <w:r>
        <w:t>This statement covers everyone involved in our work, including our staff, volunteers, Board members, tutors and contractors, participants and learners, partners, suppliers and their staff, and members of the public who contact us or take part in our activities. We hold ourselves to the same standard we expect of others.</w:t>
      </w:r>
    </w:p>
    <w:p w14:paraId="3D2215E4" w14:textId="77777777" w:rsidR="00584DA9" w:rsidRDefault="00584DA9" w:rsidP="00584DA9"/>
    <w:p w14:paraId="3DC83299" w14:textId="77777777" w:rsidR="00584DA9" w:rsidRDefault="00584DA9" w:rsidP="00584DA9">
      <w:pPr>
        <w:pStyle w:val="Heading2"/>
      </w:pPr>
      <w:r>
        <w:t>What we will not accept</w:t>
      </w:r>
    </w:p>
    <w:p w14:paraId="6D3D7CF7" w14:textId="77777777" w:rsidR="00584DA9" w:rsidRDefault="00584DA9" w:rsidP="00584DA9">
      <w:r>
        <w:t>We will not accept harassment, bullying, abuse or discrimination of any kind. This includes:</w:t>
      </w:r>
    </w:p>
    <w:p w14:paraId="071CC37D" w14:textId="77777777" w:rsidR="00584DA9" w:rsidRDefault="00584DA9" w:rsidP="00584DA9">
      <w:pPr>
        <w:pStyle w:val="ListParagraph"/>
        <w:numPr>
          <w:ilvl w:val="0"/>
          <w:numId w:val="3"/>
        </w:numPr>
      </w:pPr>
      <w:r>
        <w:t>unwanted conduct that violates someone’s dignity, or creates an intimidating, hostile, degrading, humiliating or offensive environment for them</w:t>
      </w:r>
    </w:p>
    <w:p w14:paraId="6264267B" w14:textId="77777777" w:rsidR="00584DA9" w:rsidRDefault="00584DA9" w:rsidP="00584DA9">
      <w:pPr>
        <w:pStyle w:val="ListParagraph"/>
        <w:numPr>
          <w:ilvl w:val="0"/>
          <w:numId w:val="3"/>
        </w:numPr>
      </w:pPr>
      <w:r>
        <w:t>sexual harassment</w:t>
      </w:r>
    </w:p>
    <w:p w14:paraId="322F994D" w14:textId="77777777" w:rsidR="00584DA9" w:rsidRDefault="00584DA9" w:rsidP="00584DA9">
      <w:pPr>
        <w:pStyle w:val="ListParagraph"/>
        <w:numPr>
          <w:ilvl w:val="0"/>
          <w:numId w:val="3"/>
        </w:numPr>
      </w:pPr>
      <w:r>
        <w:t>offensive or abusive comments, messages or posts, including about someone’s disability, race, sex, sexual orientation, gender identity, religion or belief, age, or any other personal characteristic</w:t>
      </w:r>
    </w:p>
    <w:p w14:paraId="19B259B9" w14:textId="603A2879" w:rsidR="00584DA9" w:rsidRDefault="00584DA9" w:rsidP="00584DA9">
      <w:pPr>
        <w:pStyle w:val="ListParagraph"/>
        <w:numPr>
          <w:ilvl w:val="0"/>
          <w:numId w:val="3"/>
        </w:numPr>
      </w:pPr>
      <w:r>
        <w:t>threatening or aggressive behaviour</w:t>
      </w:r>
    </w:p>
    <w:p w14:paraId="43955AAB" w14:textId="77777777" w:rsidR="00584DA9" w:rsidRDefault="00584DA9" w:rsidP="00584DA9"/>
    <w:p w14:paraId="6A28BD09" w14:textId="6718F5AA" w:rsidR="00584DA9" w:rsidRDefault="00584DA9" w:rsidP="00584DA9">
      <w:pPr>
        <w:pStyle w:val="Heading2"/>
      </w:pPr>
      <w:r>
        <w:t>What we will do</w:t>
      </w:r>
    </w:p>
    <w:p w14:paraId="37E8F044" w14:textId="77777777" w:rsidR="00584DA9" w:rsidRDefault="00584DA9" w:rsidP="00584DA9">
      <w:r>
        <w:t>Depending on what has happened, we may:</w:t>
      </w:r>
    </w:p>
    <w:p w14:paraId="7E562D0D" w14:textId="2FBCD342" w:rsidR="00584DA9" w:rsidRDefault="00584DA9" w:rsidP="00584DA9">
      <w:pPr>
        <w:pStyle w:val="ListParagraph"/>
        <w:numPr>
          <w:ilvl w:val="0"/>
          <w:numId w:val="3"/>
        </w:numPr>
      </w:pPr>
      <w:r>
        <w:t>ask someone to stop, or to leave an activity, event or online session</w:t>
      </w:r>
    </w:p>
    <w:p w14:paraId="4B0B4F72" w14:textId="480E9E1D" w:rsidR="00584DA9" w:rsidRDefault="00584DA9" w:rsidP="00584DA9">
      <w:pPr>
        <w:pStyle w:val="ListParagraph"/>
        <w:numPr>
          <w:ilvl w:val="0"/>
          <w:numId w:val="3"/>
        </w:numPr>
      </w:pPr>
      <w:r>
        <w:t>remove or block someone from our channels and platforms</w:t>
      </w:r>
    </w:p>
    <w:p w14:paraId="0BF3AED8" w14:textId="1C98BC54" w:rsidR="00584DA9" w:rsidRDefault="00584DA9" w:rsidP="00584DA9">
      <w:pPr>
        <w:pStyle w:val="ListParagraph"/>
        <w:numPr>
          <w:ilvl w:val="0"/>
          <w:numId w:val="3"/>
        </w:numPr>
      </w:pPr>
      <w:r>
        <w:t>end our working arrangement or relationship with them</w:t>
      </w:r>
    </w:p>
    <w:p w14:paraId="1E875390" w14:textId="3C4A67B0" w:rsidR="00584DA9" w:rsidRDefault="00584DA9" w:rsidP="00584DA9">
      <w:pPr>
        <w:pStyle w:val="ListParagraph"/>
        <w:numPr>
          <w:ilvl w:val="0"/>
          <w:numId w:val="3"/>
        </w:numPr>
      </w:pPr>
      <w:r>
        <w:t>report behaviour that may be a crime to the police</w:t>
      </w:r>
    </w:p>
    <w:p w14:paraId="489D6C8A" w14:textId="77777777" w:rsidR="00584DA9" w:rsidRDefault="00584DA9" w:rsidP="00584DA9">
      <w:r>
        <w:t>Our response will be fair and proportionate. We recognise that some behaviour may be linked to a person’s disability or circumstances, and we will take this into account in deciding how to respond, while keeping everyone safe. Where a child or an adult at risk is involved, we will always act in line with our safeguarding policies.</w:t>
      </w:r>
    </w:p>
    <w:p w14:paraId="5A59D0EF" w14:textId="77777777" w:rsidR="00584DA9" w:rsidRDefault="00584DA9" w:rsidP="00584DA9">
      <w:r>
        <w:t>We will support anyone who has been affected.</w:t>
      </w:r>
    </w:p>
    <w:p w14:paraId="42B142C1" w14:textId="77777777" w:rsidR="00584DA9" w:rsidRDefault="00584DA9" w:rsidP="002A2518">
      <w:pPr>
        <w:pStyle w:val="Heading2"/>
      </w:pPr>
      <w:r>
        <w:lastRenderedPageBreak/>
        <w:t>The law</w:t>
      </w:r>
    </w:p>
    <w:p w14:paraId="255ACF77" w14:textId="77777777" w:rsidR="00584DA9" w:rsidRDefault="00584DA9" w:rsidP="00584DA9">
      <w:r>
        <w:t>From 30 October 2026, employers must take all reasonable steps to protect the people who work for them from harassment, including harassment by people outside the organisation. This statement is one of the ways we meet that duty.</w:t>
      </w:r>
    </w:p>
    <w:p w14:paraId="0853EFBF" w14:textId="77777777" w:rsidR="002A2518" w:rsidRDefault="002A2518" w:rsidP="00584DA9"/>
    <w:p w14:paraId="27D5CA8B" w14:textId="77777777" w:rsidR="00584DA9" w:rsidRDefault="00584DA9" w:rsidP="002A2518">
      <w:pPr>
        <w:pStyle w:val="Heading2"/>
      </w:pPr>
      <w:r>
        <w:t>Raising a concern</w:t>
      </w:r>
    </w:p>
    <w:p w14:paraId="7D681604" w14:textId="427ED665" w:rsidR="005E4B13" w:rsidRDefault="006A605F" w:rsidP="00584DA9">
      <w:r w:rsidRPr="006A605F">
        <w:t xml:space="preserve">If you have experienced or witnessed harassment, bullying, abuse or discrimination involving anyone connected with Activity Alliance, please tell us. You can contact us at </w:t>
      </w:r>
      <w:hyperlink r:id="rId11" w:history="1">
        <w:r w:rsidRPr="006A605F">
          <w:rPr>
            <w:rStyle w:val="Hyperlink"/>
          </w:rPr>
          <w:t>info@activityalliance.org.uk</w:t>
        </w:r>
      </w:hyperlink>
      <w:r w:rsidRPr="006A605F">
        <w:t xml:space="preserve"> or on 0808 175 6991.</w:t>
      </w:r>
      <w:r w:rsidR="00AC7FE5" w:rsidRPr="00AC7FE5">
        <w:t xml:space="preserve"> </w:t>
      </w:r>
      <w:r w:rsidR="00D16F5A">
        <w:t>We will treat your concern seriously a</w:t>
      </w:r>
      <w:r w:rsidR="009B6AD6" w:rsidRPr="009B6AD6">
        <w:t>nd handle it as confidentially as we can. Sometimes we may need to share information to keep someone safe, and if so, we will only share what is necessary.</w:t>
      </w:r>
    </w:p>
    <w:p w14:paraId="295A0118" w14:textId="77777777" w:rsidR="005E4B13" w:rsidRDefault="005E4B13" w:rsidP="00584DA9"/>
    <w:p w14:paraId="2A12470F" w14:textId="33422DEC" w:rsidR="00415CDC" w:rsidRDefault="00AC7FE5" w:rsidP="00584DA9">
      <w:r w:rsidRPr="00AC7FE5">
        <w:t xml:space="preserve">If your concern is about Activity Alliance, our staff, Trustees or services, we will deal with it under our </w:t>
      </w:r>
      <w:hyperlink r:id="rId12" w:history="1">
        <w:r w:rsidRPr="005E4B13">
          <w:rPr>
            <w:rStyle w:val="Hyperlink"/>
          </w:rPr>
          <w:t>Complaints Policy</w:t>
        </w:r>
      </w:hyperlink>
      <w:r w:rsidRPr="00AC7FE5">
        <w:t xml:space="preserve">. If it is about someone else connected with our work, such as a participant, learner, tutor, contractor or supplier, we will </w:t>
      </w:r>
      <w:proofErr w:type="gramStart"/>
      <w:r w:rsidRPr="00AC7FE5">
        <w:t>look into</w:t>
      </w:r>
      <w:proofErr w:type="gramEnd"/>
      <w:r w:rsidRPr="00AC7FE5">
        <w:t xml:space="preserve"> it, </w:t>
      </w:r>
      <w:proofErr w:type="gramStart"/>
      <w:r w:rsidRPr="00AC7FE5">
        <w:t>take action</w:t>
      </w:r>
      <w:proofErr w:type="gramEnd"/>
      <w:r w:rsidRPr="00AC7FE5">
        <w:t xml:space="preserve"> where needed and tell you what we are doing. You can raise a concern in whatever way suits you, and we can help you put it in writing if needed. We will not ask you to resolve a harassment concern directly with the person involved.</w:t>
      </w:r>
    </w:p>
    <w:p w14:paraId="3605D314" w14:textId="77777777" w:rsidR="00D13C9E" w:rsidRDefault="00D13C9E" w:rsidP="00584DA9"/>
    <w:p w14:paraId="346546EC" w14:textId="755B1620" w:rsidR="008D743C" w:rsidRDefault="008609E0" w:rsidP="00584DA9">
      <w:r w:rsidRPr="008609E0">
        <w:t>If you are a member of staff, please raise concerns through our internal procedures. If you are a volunteer, please speak to your volunteer coordinator. This statement does not replace your rights under our internal procedures.</w:t>
      </w:r>
    </w:p>
    <w:p w14:paraId="62F7B6CB" w14:textId="77777777" w:rsidR="008609E0" w:rsidRDefault="008609E0" w:rsidP="00584DA9"/>
    <w:p w14:paraId="57345648" w14:textId="5D700B30" w:rsidR="00584DA9" w:rsidRDefault="00584DA9" w:rsidP="00584DA9">
      <w:r>
        <w:t xml:space="preserve">If you are worried about the safety or wellbeing of a child or an adult at risk, please follow our </w:t>
      </w:r>
      <w:hyperlink r:id="rId13" w:history="1">
        <w:r w:rsidRPr="000E63BD">
          <w:rPr>
            <w:rStyle w:val="Hyperlink"/>
          </w:rPr>
          <w:t>safeguarding procedures</w:t>
        </w:r>
      </w:hyperlink>
      <w:r>
        <w:t xml:space="preserve"> or contact Jannine Walker, Lead Safeguarding Officer, at jannine@activityalliance.org.uk or 07725 273158. In an emergency, call 999.</w:t>
      </w:r>
    </w:p>
    <w:p w14:paraId="0DDEF388" w14:textId="73FA2311" w:rsidR="00584DA9" w:rsidRDefault="00584DA9" w:rsidP="00584DA9">
      <w:r>
        <w:t>Related policies</w:t>
      </w:r>
      <w:r w:rsidR="00D821EE">
        <w:t xml:space="preserve"> can be found </w:t>
      </w:r>
      <w:hyperlink r:id="rId14" w:history="1">
        <w:r w:rsidR="00D821EE" w:rsidRPr="00D821EE">
          <w:rPr>
            <w:rStyle w:val="Hyperlink"/>
          </w:rPr>
          <w:t>here.</w:t>
        </w:r>
      </w:hyperlink>
    </w:p>
    <w:p w14:paraId="2B4B0B81" w14:textId="32773CA5" w:rsidR="00584DA9" w:rsidRDefault="00584DA9" w:rsidP="00584DA9">
      <w:r>
        <w:t xml:space="preserve">If you need this statement in a different format, please contact </w:t>
      </w:r>
      <w:hyperlink r:id="rId15" w:history="1">
        <w:r w:rsidR="002A2518" w:rsidRPr="00611AE1">
          <w:rPr>
            <w:rStyle w:val="Hyperlink"/>
          </w:rPr>
          <w:t>info@activityalliance.org.uk</w:t>
        </w:r>
      </w:hyperlink>
      <w:r>
        <w:t>.</w:t>
      </w:r>
    </w:p>
    <w:p w14:paraId="126CE91A" w14:textId="77777777" w:rsidR="002A2518" w:rsidRDefault="002A2518" w:rsidP="00584DA9"/>
    <w:p w14:paraId="79052D06" w14:textId="13EFE0A0" w:rsidR="00584DA9" w:rsidRDefault="00584DA9" w:rsidP="002A2518">
      <w:pPr>
        <w:pStyle w:val="Heading2"/>
      </w:pPr>
      <w:r>
        <w:t>Reviewing this statement</w:t>
      </w:r>
    </w:p>
    <w:p w14:paraId="569D453A" w14:textId="36E0A28C" w:rsidR="00584DA9" w:rsidRDefault="00584DA9" w:rsidP="00584DA9">
      <w:r>
        <w:t>We will review this statement regularly. Last reviewed:</w:t>
      </w:r>
      <w:r w:rsidR="00D821EE">
        <w:t xml:space="preserve"> October 202</w:t>
      </w:r>
      <w:r w:rsidR="00415CDC">
        <w:t>6</w:t>
      </w:r>
      <w:r w:rsidR="00D821EE">
        <w:t>.</w:t>
      </w:r>
      <w:r w:rsidR="003B4AB4">
        <w:t xml:space="preserve"> Next review: October 2027</w:t>
      </w:r>
    </w:p>
    <w:p w14:paraId="6A759A42" w14:textId="77777777" w:rsidR="00584DA9" w:rsidRDefault="00584DA9" w:rsidP="00584DA9">
      <w:r>
        <w:t xml:space="preserve"> </w:t>
      </w:r>
    </w:p>
    <w:p w14:paraId="43157E71" w14:textId="0375C342" w:rsidR="00477B5F" w:rsidRPr="000F553C" w:rsidRDefault="00477B5F" w:rsidP="000F553C"/>
    <w:sectPr w:rsidR="00477B5F" w:rsidRPr="000F553C" w:rsidSect="006D41B5">
      <w:headerReference w:type="even" r:id="rId16"/>
      <w:headerReference w:type="default" r:id="rId17"/>
      <w:footerReference w:type="even" r:id="rId18"/>
      <w:footerReference w:type="default" r:id="rId19"/>
      <w:headerReference w:type="first" r:id="rId20"/>
      <w:footerReference w:type="first" r:id="rId21"/>
      <w:pgSz w:w="11900" w:h="16840"/>
      <w:pgMar w:top="3260" w:right="851" w:bottom="2134" w:left="851" w:header="1216" w:footer="485"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BA366" w14:textId="77777777" w:rsidR="00333965" w:rsidRDefault="00333965" w:rsidP="003C6F50">
      <w:r>
        <w:separator/>
      </w:r>
    </w:p>
  </w:endnote>
  <w:endnote w:type="continuationSeparator" w:id="0">
    <w:p w14:paraId="6A680AE3" w14:textId="77777777" w:rsidR="00333965" w:rsidRDefault="00333965" w:rsidP="003C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24D3" w14:textId="77777777" w:rsidR="00C4555D" w:rsidRDefault="00C4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5C85" w14:textId="77777777" w:rsidR="00C4555D" w:rsidRDefault="00C455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4132E" w14:textId="77777777" w:rsidR="00C4555D" w:rsidRDefault="00C45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634B" w14:textId="77777777" w:rsidR="00333965" w:rsidRDefault="00333965" w:rsidP="003C6F50">
      <w:r>
        <w:separator/>
      </w:r>
    </w:p>
  </w:footnote>
  <w:footnote w:type="continuationSeparator" w:id="0">
    <w:p w14:paraId="0EB7116A" w14:textId="77777777" w:rsidR="00333965" w:rsidRDefault="00333965" w:rsidP="003C6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0A40" w14:textId="77777777" w:rsidR="00C4555D" w:rsidRDefault="00C45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D1AA" w14:textId="77777777" w:rsidR="00477B5F" w:rsidRDefault="00477B5F" w:rsidP="00477B5F">
    <w:pPr>
      <w:pStyle w:val="Header"/>
      <w:spacing w:line="1220" w:lineRule="exact"/>
    </w:pPr>
    <w:r>
      <w:rPr>
        <w:noProof/>
      </w:rPr>
      <w:drawing>
        <wp:anchor distT="0" distB="0" distL="114300" distR="114300" simplePos="0" relativeHeight="251664384" behindDoc="1" locked="0" layoutInCell="1" allowOverlap="1" wp14:anchorId="6779437B" wp14:editId="321EADE9">
          <wp:simplePos x="0" y="0"/>
          <wp:positionH relativeFrom="column">
            <wp:posOffset>-527955</wp:posOffset>
          </wp:positionH>
          <wp:positionV relativeFrom="page">
            <wp:posOffset>15903</wp:posOffset>
          </wp:positionV>
          <wp:extent cx="7533497" cy="1066084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ides 1.pdf"/>
                  <pic:cNvPicPr/>
                </pic:nvPicPr>
                <pic:blipFill>
                  <a:blip r:embed="rId1">
                    <a:extLst>
                      <a:ext uri="{28A0092B-C50C-407E-A947-70E740481C1C}">
                        <a14:useLocalDpi xmlns:a14="http://schemas.microsoft.com/office/drawing/2010/main" val="0"/>
                      </a:ext>
                    </a:extLst>
                  </a:blip>
                  <a:stretch>
                    <a:fillRect/>
                  </a:stretch>
                </pic:blipFill>
                <pic:spPr>
                  <a:xfrm>
                    <a:off x="0" y="0"/>
                    <a:ext cx="7533497" cy="1066084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B149" w14:textId="77777777" w:rsidR="00C4555D" w:rsidRDefault="00C45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68B"/>
    <w:multiLevelType w:val="hybridMultilevel"/>
    <w:tmpl w:val="60CE1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06606D"/>
    <w:multiLevelType w:val="multilevel"/>
    <w:tmpl w:val="19263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0D3C7B"/>
    <w:multiLevelType w:val="multilevel"/>
    <w:tmpl w:val="E6561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9D0B7B"/>
    <w:multiLevelType w:val="hybridMultilevel"/>
    <w:tmpl w:val="5D18B7E6"/>
    <w:lvl w:ilvl="0" w:tplc="189C8A2C">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6404A3"/>
    <w:multiLevelType w:val="hybridMultilevel"/>
    <w:tmpl w:val="2AB6D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2068577">
    <w:abstractNumId w:val="1"/>
  </w:num>
  <w:num w:numId="2" w16cid:durableId="481889855">
    <w:abstractNumId w:val="2"/>
  </w:num>
  <w:num w:numId="3" w16cid:durableId="1347974375">
    <w:abstractNumId w:val="0"/>
  </w:num>
  <w:num w:numId="4" w16cid:durableId="1052735175">
    <w:abstractNumId w:val="4"/>
  </w:num>
  <w:num w:numId="5" w16cid:durableId="899511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50"/>
    <w:rsid w:val="00085855"/>
    <w:rsid w:val="000B2665"/>
    <w:rsid w:val="000E63BD"/>
    <w:rsid w:val="000F553C"/>
    <w:rsid w:val="001C5A0C"/>
    <w:rsid w:val="001E7237"/>
    <w:rsid w:val="002A2518"/>
    <w:rsid w:val="002F7EC5"/>
    <w:rsid w:val="00333965"/>
    <w:rsid w:val="0035574C"/>
    <w:rsid w:val="003960DE"/>
    <w:rsid w:val="003B4AB4"/>
    <w:rsid w:val="003C6F50"/>
    <w:rsid w:val="003E1362"/>
    <w:rsid w:val="003F500F"/>
    <w:rsid w:val="00415CDC"/>
    <w:rsid w:val="00477B5F"/>
    <w:rsid w:val="00536C4D"/>
    <w:rsid w:val="005456C2"/>
    <w:rsid w:val="00573DF2"/>
    <w:rsid w:val="0058003C"/>
    <w:rsid w:val="00584DA9"/>
    <w:rsid w:val="005B739D"/>
    <w:rsid w:val="005E4B13"/>
    <w:rsid w:val="0062091A"/>
    <w:rsid w:val="00632692"/>
    <w:rsid w:val="00652C80"/>
    <w:rsid w:val="0065677D"/>
    <w:rsid w:val="006A605F"/>
    <w:rsid w:val="006D41B5"/>
    <w:rsid w:val="007A12FD"/>
    <w:rsid w:val="007A1313"/>
    <w:rsid w:val="00845BB3"/>
    <w:rsid w:val="008609E0"/>
    <w:rsid w:val="008A0E02"/>
    <w:rsid w:val="008D6BB3"/>
    <w:rsid w:val="008D743C"/>
    <w:rsid w:val="009423DE"/>
    <w:rsid w:val="009602DD"/>
    <w:rsid w:val="009B6AD6"/>
    <w:rsid w:val="00A90789"/>
    <w:rsid w:val="00A9418E"/>
    <w:rsid w:val="00AA0F28"/>
    <w:rsid w:val="00AC7FE5"/>
    <w:rsid w:val="00C161CB"/>
    <w:rsid w:val="00C4555D"/>
    <w:rsid w:val="00C572B4"/>
    <w:rsid w:val="00C96439"/>
    <w:rsid w:val="00CD01CC"/>
    <w:rsid w:val="00D13C9E"/>
    <w:rsid w:val="00D16F5A"/>
    <w:rsid w:val="00D821EE"/>
    <w:rsid w:val="00DC3F07"/>
    <w:rsid w:val="00E02F20"/>
    <w:rsid w:val="00E1755C"/>
    <w:rsid w:val="00FB676B"/>
    <w:rsid w:val="00FD74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1BE16"/>
  <w15:chartTrackingRefBased/>
  <w15:docId w15:val="{C27ABE2D-0351-BF47-8C87-92A6AAB1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D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7B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455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4555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555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4555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4555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4555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555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F50"/>
    <w:pPr>
      <w:tabs>
        <w:tab w:val="center" w:pos="4513"/>
        <w:tab w:val="right" w:pos="9026"/>
      </w:tabs>
    </w:pPr>
  </w:style>
  <w:style w:type="character" w:customStyle="1" w:styleId="HeaderChar">
    <w:name w:val="Header Char"/>
    <w:basedOn w:val="DefaultParagraphFont"/>
    <w:link w:val="Header"/>
    <w:uiPriority w:val="99"/>
    <w:rsid w:val="003C6F50"/>
  </w:style>
  <w:style w:type="paragraph" w:styleId="Footer">
    <w:name w:val="footer"/>
    <w:basedOn w:val="Normal"/>
    <w:link w:val="FooterChar"/>
    <w:uiPriority w:val="99"/>
    <w:unhideWhenUsed/>
    <w:rsid w:val="003C6F50"/>
    <w:pPr>
      <w:tabs>
        <w:tab w:val="center" w:pos="4513"/>
        <w:tab w:val="right" w:pos="9026"/>
      </w:tabs>
    </w:pPr>
  </w:style>
  <w:style w:type="character" w:customStyle="1" w:styleId="FooterChar">
    <w:name w:val="Footer Char"/>
    <w:basedOn w:val="DefaultParagraphFont"/>
    <w:link w:val="Footer"/>
    <w:uiPriority w:val="99"/>
    <w:rsid w:val="003C6F50"/>
  </w:style>
  <w:style w:type="character" w:customStyle="1" w:styleId="Heading2Char">
    <w:name w:val="Heading 2 Char"/>
    <w:basedOn w:val="DefaultParagraphFont"/>
    <w:link w:val="Heading2"/>
    <w:uiPriority w:val="9"/>
    <w:rsid w:val="00477B5F"/>
    <w:rPr>
      <w:rFonts w:asciiTheme="majorHAnsi" w:eastAsiaTheme="majorEastAsia" w:hAnsiTheme="majorHAnsi" w:cstheme="majorBidi"/>
      <w:color w:val="2F5496" w:themeColor="accent1" w:themeShade="BF"/>
      <w:sz w:val="26"/>
      <w:szCs w:val="26"/>
    </w:rPr>
  </w:style>
  <w:style w:type="paragraph" w:customStyle="1" w:styleId="DocumentTitle">
    <w:name w:val="Document Title"/>
    <w:basedOn w:val="Header"/>
    <w:qFormat/>
    <w:rsid w:val="00536C4D"/>
    <w:pPr>
      <w:spacing w:line="1220" w:lineRule="exact"/>
    </w:pPr>
    <w:rPr>
      <w:rFonts w:ascii="Source Sans Pro" w:hAnsi="Source Sans Pro"/>
      <w:b/>
      <w:color w:val="112F63"/>
      <w:sz w:val="102"/>
      <w:szCs w:val="102"/>
    </w:rPr>
  </w:style>
  <w:style w:type="paragraph" w:customStyle="1" w:styleId="DocumentSubTitle">
    <w:name w:val="Document Sub Title"/>
    <w:qFormat/>
    <w:rsid w:val="00536C4D"/>
    <w:pPr>
      <w:spacing w:after="280"/>
    </w:pPr>
    <w:rPr>
      <w:rFonts w:ascii="Source Sans Pro" w:eastAsiaTheme="majorEastAsia" w:hAnsi="Source Sans Pro" w:cstheme="majorBidi"/>
      <w:b/>
      <w:color w:val="112F63"/>
      <w:sz w:val="40"/>
      <w:szCs w:val="40"/>
    </w:rPr>
  </w:style>
  <w:style w:type="paragraph" w:customStyle="1" w:styleId="DocumentIntro">
    <w:name w:val="Document Intro"/>
    <w:qFormat/>
    <w:rsid w:val="00536C4D"/>
    <w:pPr>
      <w:spacing w:after="280" w:line="380" w:lineRule="exact"/>
    </w:pPr>
    <w:rPr>
      <w:rFonts w:ascii="Source Sans Pro" w:hAnsi="Source Sans Pro"/>
      <w:color w:val="000000" w:themeColor="text1"/>
      <w:sz w:val="32"/>
      <w:szCs w:val="40"/>
    </w:rPr>
  </w:style>
  <w:style w:type="paragraph" w:customStyle="1" w:styleId="Heading12Column">
    <w:name w:val="Heading 1 (2 Column)"/>
    <w:qFormat/>
    <w:rsid w:val="00477B5F"/>
    <w:pPr>
      <w:spacing w:after="240" w:line="500" w:lineRule="exact"/>
    </w:pPr>
    <w:rPr>
      <w:rFonts w:ascii="Source Sans Pro" w:hAnsi="Source Sans Pro"/>
      <w:b/>
      <w:color w:val="112F63"/>
      <w:sz w:val="40"/>
      <w:szCs w:val="40"/>
    </w:rPr>
  </w:style>
  <w:style w:type="paragraph" w:customStyle="1" w:styleId="LargeBlackText2Column">
    <w:name w:val="Large Black Text (2 Column)"/>
    <w:qFormat/>
    <w:rsid w:val="00477B5F"/>
    <w:pPr>
      <w:spacing w:after="240" w:line="380" w:lineRule="exact"/>
    </w:pPr>
    <w:rPr>
      <w:rFonts w:ascii="Source Sans Pro" w:hAnsi="Source Sans Pro"/>
      <w:sz w:val="32"/>
      <w:szCs w:val="40"/>
    </w:rPr>
  </w:style>
  <w:style w:type="paragraph" w:customStyle="1" w:styleId="LargeBlueText2Column">
    <w:name w:val="Large Blue Text (2 Column)"/>
    <w:basedOn w:val="Normal"/>
    <w:qFormat/>
    <w:rsid w:val="00477B5F"/>
    <w:pPr>
      <w:spacing w:after="280" w:line="380" w:lineRule="exact"/>
    </w:pPr>
    <w:rPr>
      <w:rFonts w:ascii="Source Sans Pro" w:hAnsi="Source Sans Pro"/>
      <w:color w:val="304C89"/>
      <w:sz w:val="32"/>
      <w:szCs w:val="32"/>
    </w:rPr>
  </w:style>
  <w:style w:type="paragraph" w:customStyle="1" w:styleId="MainBodyText2Column">
    <w:name w:val="Main Body Text (2 Column)"/>
    <w:qFormat/>
    <w:rsid w:val="00477B5F"/>
    <w:pPr>
      <w:spacing w:after="280" w:line="280" w:lineRule="exact"/>
    </w:pPr>
    <w:rPr>
      <w:rFonts w:ascii="Source Sans Pro" w:hAnsi="Source Sans Pro"/>
    </w:rPr>
  </w:style>
  <w:style w:type="paragraph" w:customStyle="1" w:styleId="Heading11Column">
    <w:name w:val="Heading 1 (1 Column)"/>
    <w:qFormat/>
    <w:rsid w:val="00477B5F"/>
    <w:pPr>
      <w:spacing w:after="240" w:line="500" w:lineRule="exact"/>
    </w:pPr>
    <w:rPr>
      <w:rFonts w:ascii="Source Sans Pro" w:hAnsi="Source Sans Pro"/>
      <w:b/>
      <w:noProof/>
      <w:color w:val="112F63"/>
      <w:sz w:val="40"/>
      <w:szCs w:val="40"/>
    </w:rPr>
  </w:style>
  <w:style w:type="paragraph" w:customStyle="1" w:styleId="LargeBlackText1Column">
    <w:name w:val="Large Black Text (1 Column)"/>
    <w:basedOn w:val="Normal"/>
    <w:qFormat/>
    <w:rsid w:val="00477B5F"/>
    <w:pPr>
      <w:spacing w:after="240" w:line="380" w:lineRule="exact"/>
    </w:pPr>
    <w:rPr>
      <w:rFonts w:ascii="Source Sans Pro" w:hAnsi="Source Sans Pro"/>
      <w:sz w:val="32"/>
      <w:szCs w:val="40"/>
    </w:rPr>
  </w:style>
  <w:style w:type="paragraph" w:customStyle="1" w:styleId="MainBodyText1Column">
    <w:name w:val="Main Body Text (1 Column)"/>
    <w:basedOn w:val="Normal"/>
    <w:qFormat/>
    <w:rsid w:val="00477B5F"/>
    <w:pPr>
      <w:spacing w:after="280" w:line="280" w:lineRule="exact"/>
    </w:pPr>
    <w:rPr>
      <w:rFonts w:ascii="Source Sans Pro" w:hAnsi="Source Sans Pro"/>
    </w:rPr>
  </w:style>
  <w:style w:type="paragraph" w:customStyle="1" w:styleId="LargeBlueText1Column">
    <w:name w:val="Large Blue Text (1 Column)"/>
    <w:basedOn w:val="Normal"/>
    <w:qFormat/>
    <w:rsid w:val="00477B5F"/>
    <w:pPr>
      <w:spacing w:after="280" w:line="380" w:lineRule="exact"/>
    </w:pPr>
    <w:rPr>
      <w:rFonts w:ascii="Source Sans Pro" w:hAnsi="Source Sans Pro"/>
      <w:color w:val="304C89"/>
      <w:sz w:val="32"/>
      <w:szCs w:val="32"/>
    </w:rPr>
  </w:style>
  <w:style w:type="paragraph" w:customStyle="1" w:styleId="PageNumbers">
    <w:name w:val="Page Numbers"/>
    <w:basedOn w:val="Footer"/>
    <w:qFormat/>
    <w:rsid w:val="00CD01CC"/>
    <w:pPr>
      <w:jc w:val="right"/>
    </w:pPr>
    <w:rPr>
      <w:rFonts w:ascii="Source Sans Pro" w:hAnsi="Source Sans Pro"/>
      <w:color w:val="112F63"/>
    </w:rPr>
  </w:style>
  <w:style w:type="character" w:styleId="Hyperlink">
    <w:name w:val="Hyperlink"/>
    <w:basedOn w:val="DefaultParagraphFont"/>
    <w:uiPriority w:val="99"/>
    <w:unhideWhenUsed/>
    <w:rsid w:val="00584DA9"/>
    <w:rPr>
      <w:color w:val="0563C1" w:themeColor="hyperlink"/>
      <w:u w:val="single"/>
    </w:rPr>
  </w:style>
  <w:style w:type="character" w:styleId="UnresolvedMention">
    <w:name w:val="Unresolved Mention"/>
    <w:basedOn w:val="DefaultParagraphFont"/>
    <w:uiPriority w:val="99"/>
    <w:semiHidden/>
    <w:unhideWhenUsed/>
    <w:rsid w:val="00584DA9"/>
    <w:rPr>
      <w:color w:val="605E5C"/>
      <w:shd w:val="clear" w:color="auto" w:fill="E1DFDD"/>
    </w:rPr>
  </w:style>
  <w:style w:type="character" w:customStyle="1" w:styleId="Heading1Char">
    <w:name w:val="Heading 1 Char"/>
    <w:basedOn w:val="DefaultParagraphFont"/>
    <w:link w:val="Heading1"/>
    <w:uiPriority w:val="9"/>
    <w:rsid w:val="00584DA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84DA9"/>
    <w:pPr>
      <w:ind w:left="720"/>
      <w:contextualSpacing/>
    </w:pPr>
  </w:style>
  <w:style w:type="character" w:styleId="BookTitle">
    <w:name w:val="Book Title"/>
    <w:basedOn w:val="DefaultParagraphFont"/>
    <w:uiPriority w:val="33"/>
    <w:qFormat/>
    <w:rsid w:val="00C4555D"/>
    <w:rPr>
      <w:b/>
      <w:bCs/>
      <w:i/>
      <w:iCs/>
      <w:spacing w:val="5"/>
    </w:rPr>
  </w:style>
  <w:style w:type="paragraph" w:styleId="Caption">
    <w:name w:val="caption"/>
    <w:basedOn w:val="Normal"/>
    <w:next w:val="Normal"/>
    <w:uiPriority w:val="35"/>
    <w:semiHidden/>
    <w:unhideWhenUsed/>
    <w:qFormat/>
    <w:rsid w:val="00C4555D"/>
    <w:pPr>
      <w:spacing w:after="200"/>
    </w:pPr>
    <w:rPr>
      <w:i/>
      <w:iCs/>
      <w:color w:val="44546A" w:themeColor="text2"/>
      <w:sz w:val="18"/>
      <w:szCs w:val="18"/>
    </w:rPr>
  </w:style>
  <w:style w:type="character" w:styleId="Emphasis">
    <w:name w:val="Emphasis"/>
    <w:basedOn w:val="DefaultParagraphFont"/>
    <w:uiPriority w:val="20"/>
    <w:qFormat/>
    <w:rsid w:val="00C4555D"/>
    <w:rPr>
      <w:i/>
      <w:iCs/>
    </w:rPr>
  </w:style>
  <w:style w:type="character" w:customStyle="1" w:styleId="Heading3Char">
    <w:name w:val="Heading 3 Char"/>
    <w:basedOn w:val="DefaultParagraphFont"/>
    <w:link w:val="Heading3"/>
    <w:uiPriority w:val="9"/>
    <w:semiHidden/>
    <w:rsid w:val="00C4555D"/>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C4555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4555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4555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4555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455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555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4555D"/>
    <w:rPr>
      <w:i/>
      <w:iCs/>
      <w:color w:val="4472C4" w:themeColor="accent1"/>
    </w:rPr>
  </w:style>
  <w:style w:type="paragraph" w:styleId="IntenseQuote">
    <w:name w:val="Intense Quote"/>
    <w:basedOn w:val="Normal"/>
    <w:next w:val="Normal"/>
    <w:link w:val="IntenseQuoteChar"/>
    <w:uiPriority w:val="30"/>
    <w:qFormat/>
    <w:rsid w:val="00C4555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4555D"/>
    <w:rPr>
      <w:i/>
      <w:iCs/>
      <w:color w:val="4472C4" w:themeColor="accent1"/>
    </w:rPr>
  </w:style>
  <w:style w:type="character" w:styleId="IntenseReference">
    <w:name w:val="Intense Reference"/>
    <w:basedOn w:val="DefaultParagraphFont"/>
    <w:uiPriority w:val="32"/>
    <w:qFormat/>
    <w:rsid w:val="00C4555D"/>
    <w:rPr>
      <w:b/>
      <w:bCs/>
      <w:smallCaps/>
      <w:color w:val="4472C4" w:themeColor="accent1"/>
      <w:spacing w:val="5"/>
    </w:rPr>
  </w:style>
  <w:style w:type="paragraph" w:styleId="NoSpacing">
    <w:name w:val="No Spacing"/>
    <w:uiPriority w:val="1"/>
    <w:qFormat/>
    <w:rsid w:val="00C4555D"/>
  </w:style>
  <w:style w:type="paragraph" w:styleId="Quote">
    <w:name w:val="Quote"/>
    <w:basedOn w:val="Normal"/>
    <w:next w:val="Normal"/>
    <w:link w:val="QuoteChar"/>
    <w:uiPriority w:val="29"/>
    <w:qFormat/>
    <w:rsid w:val="00C4555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4555D"/>
    <w:rPr>
      <w:i/>
      <w:iCs/>
      <w:color w:val="404040" w:themeColor="text1" w:themeTint="BF"/>
    </w:rPr>
  </w:style>
  <w:style w:type="character" w:styleId="Strong">
    <w:name w:val="Strong"/>
    <w:basedOn w:val="DefaultParagraphFont"/>
    <w:uiPriority w:val="22"/>
    <w:qFormat/>
    <w:rsid w:val="00C4555D"/>
    <w:rPr>
      <w:b/>
      <w:bCs/>
    </w:rPr>
  </w:style>
  <w:style w:type="paragraph" w:styleId="Subtitle">
    <w:name w:val="Subtitle"/>
    <w:basedOn w:val="Normal"/>
    <w:next w:val="Normal"/>
    <w:link w:val="SubtitleChar"/>
    <w:uiPriority w:val="11"/>
    <w:qFormat/>
    <w:rsid w:val="00C4555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4555D"/>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C4555D"/>
    <w:rPr>
      <w:i/>
      <w:iCs/>
      <w:color w:val="404040" w:themeColor="text1" w:themeTint="BF"/>
    </w:rPr>
  </w:style>
  <w:style w:type="character" w:styleId="SubtleReference">
    <w:name w:val="Subtle Reference"/>
    <w:basedOn w:val="DefaultParagraphFont"/>
    <w:uiPriority w:val="31"/>
    <w:qFormat/>
    <w:rsid w:val="00C4555D"/>
    <w:rPr>
      <w:smallCaps/>
      <w:color w:val="5A5A5A" w:themeColor="text1" w:themeTint="A5"/>
    </w:rPr>
  </w:style>
  <w:style w:type="paragraph" w:styleId="Title">
    <w:name w:val="Title"/>
    <w:basedOn w:val="Normal"/>
    <w:next w:val="Normal"/>
    <w:link w:val="TitleChar"/>
    <w:uiPriority w:val="10"/>
    <w:qFormat/>
    <w:rsid w:val="00C455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55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4555D"/>
    <w:pPr>
      <w:outlineLvl w:val="9"/>
    </w:pPr>
  </w:style>
  <w:style w:type="paragraph" w:styleId="Revision">
    <w:name w:val="Revision"/>
    <w:hidden/>
    <w:uiPriority w:val="99"/>
    <w:semiHidden/>
    <w:rsid w:val="00632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tivityalliance.org.uk/how-we-help/resources/safeguar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ctivityalliance.org.uk/assets/000/005/608/Activity_Alliance_Complaints_policy_Sept_25_original.pdf?17708896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ctivityalliance.org.uk" TargetMode="External"/><Relationship Id="rId5" Type="http://schemas.openxmlformats.org/officeDocument/2006/relationships/numbering" Target="numbering.xml"/><Relationship Id="rId15" Type="http://schemas.openxmlformats.org/officeDocument/2006/relationships/hyperlink" Target="mailto:info@activityalliance.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tivityalliance.org.uk/how-we-help/resources/safeguardin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BB37C4A6AB924986CCA2A2314BE98B" ma:contentTypeVersion="20" ma:contentTypeDescription="Create a new document." ma:contentTypeScope="" ma:versionID="ffcb92210d8b813d292582228a70732e">
  <xsd:schema xmlns:xsd="http://www.w3.org/2001/XMLSchema" xmlns:xs="http://www.w3.org/2001/XMLSchema" xmlns:p="http://schemas.microsoft.com/office/2006/metadata/properties" xmlns:ns2="721a854f-a78b-4a78-9a7d-c96ffcf73718" xmlns:ns3="b8ac1fc6-bac6-4ad9-a8bc-eade779ed8d1" targetNamespace="http://schemas.microsoft.com/office/2006/metadata/properties" ma:root="true" ma:fieldsID="0313111f2e96658c516836c1cad32e64" ns2:_="" ns3:_="">
    <xsd:import namespace="721a854f-a78b-4a78-9a7d-c96ffcf73718"/>
    <xsd:import namespace="b8ac1fc6-bac6-4ad9-a8bc-eade779ed8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Inform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a854f-a78b-4a78-9a7d-c96ffcf737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9f8d1a3-0aa9-4bb4-9c3c-0157f9e03bc2}" ma:internalName="TaxCatchAll" ma:showField="CatchAllData" ma:web="721a854f-a78b-4a78-9a7d-c96ffcf737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ac1fc6-bac6-4ad9-a8bc-eade779ed8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517b26-c489-4d71-af80-9116d60261e4" ma:termSetId="09814cd3-568e-fe90-9814-8d621ff8fb84" ma:anchorId="fba54fb3-c3e1-fe81-a776-ca4b69148c4d" ma:open="true" ma:isKeyword="false">
      <xsd:complexType>
        <xsd:sequence>
          <xsd:element ref="pc:Terms" minOccurs="0" maxOccurs="1"/>
        </xsd:sequence>
      </xsd:complexType>
    </xsd:element>
    <xsd:element name="Information" ma:index="27" nillable="true" ma:displayName="Information" ma:format="Dropdown" ma:internalName="Information">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21a854f-a78b-4a78-9a7d-c96ffcf73718">EN4XD2R24SMF-856657170-10596</_dlc_DocId>
    <_dlc_DocIdUrl xmlns="721a854f-a78b-4a78-9a7d-c96ffcf73718">
      <Url>https://efds350.sharepoint.com/sites/ActivityAlliancePlatform/_layouts/15/DocIdRedir.aspx?ID=EN4XD2R24SMF-856657170-10596</Url>
      <Description>EN4XD2R24SMF-856657170-10596</Description>
    </_dlc_DocIdUrl>
    <TaxCatchAll xmlns="721a854f-a78b-4a78-9a7d-c96ffcf73718" xsi:nil="true"/>
    <lcf76f155ced4ddcb4097134ff3c332f xmlns="b8ac1fc6-bac6-4ad9-a8bc-eade779ed8d1">
      <Terms xmlns="http://schemas.microsoft.com/office/infopath/2007/PartnerControls"/>
    </lcf76f155ced4ddcb4097134ff3c332f>
    <Information xmlns="b8ac1fc6-bac6-4ad9-a8bc-eade779ed8d1" xsi:nil="true"/>
  </documentManagement>
</p:properties>
</file>

<file path=customXml/itemProps1.xml><?xml version="1.0" encoding="utf-8"?>
<ds:datastoreItem xmlns:ds="http://schemas.openxmlformats.org/officeDocument/2006/customXml" ds:itemID="{C821590C-A994-40F9-BCC7-157F885AC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a854f-a78b-4a78-9a7d-c96ffcf73718"/>
    <ds:schemaRef ds:uri="b8ac1fc6-bac6-4ad9-a8bc-eade779ed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3D7FC7-B7F6-42F5-9E4A-0CF8A9C4D5F3}">
  <ds:schemaRefs>
    <ds:schemaRef ds:uri="http://schemas.microsoft.com/sharepoint/events"/>
  </ds:schemaRefs>
</ds:datastoreItem>
</file>

<file path=customXml/itemProps3.xml><?xml version="1.0" encoding="utf-8"?>
<ds:datastoreItem xmlns:ds="http://schemas.openxmlformats.org/officeDocument/2006/customXml" ds:itemID="{6E295DBC-10D2-4DCD-BAD0-F08C1374ABA6}">
  <ds:schemaRefs>
    <ds:schemaRef ds:uri="http://schemas.microsoft.com/sharepoint/v3/contenttype/forms"/>
  </ds:schemaRefs>
</ds:datastoreItem>
</file>

<file path=customXml/itemProps4.xml><?xml version="1.0" encoding="utf-8"?>
<ds:datastoreItem xmlns:ds="http://schemas.openxmlformats.org/officeDocument/2006/customXml" ds:itemID="{A2913A1F-A5E9-4664-B862-72A21B895318}">
  <ds:schemaRefs>
    <ds:schemaRef ds:uri="http://schemas.microsoft.com/office/2006/metadata/properties"/>
    <ds:schemaRef ds:uri="http://schemas.microsoft.com/office/infopath/2007/PartnerControls"/>
    <ds:schemaRef ds:uri="721a854f-a78b-4a78-9a7d-c96ffcf73718"/>
    <ds:schemaRef ds:uri="b8ac1fc6-bac6-4ad9-a8bc-eade779ed8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Sarah Brown-Fraser</cp:lastModifiedBy>
  <cp:revision>2</cp:revision>
  <dcterms:created xsi:type="dcterms:W3CDTF">2026-10-28T10:20:00Z</dcterms:created>
  <dcterms:modified xsi:type="dcterms:W3CDTF">2026-10-28T10:20:00Z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0x0101005CBB37C4A6AB924986CCA2A2314BE98B</vt:lpwstr>
  </property>
  <property fmtid="{D5CDD505-2E9C-101B-9397-08002B2CF9AE}" pid="3" name="Order">
    <vt:r8>4142900</vt:r8>
  </property>
  <property fmtid="{D5CDD505-2E9C-101B-9397-08002B2CF9AE}" pid="4" name="_dlc_DocIdItemGuid">
    <vt:lpwstr>6e6aa7c5-a1e9-59bc-bee5-54041c6fc32f</vt:lpwstr>
  </property>
  <property fmtid="{D5CDD505-2E9C-101B-9397-08002B2CF9AE}" pid="5" name="MediaServiceImageTags">
    <vt:lpwstr/>
  </property>
</Properties>
</file>